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4E" w:rsidRDefault="004C3B4E" w:rsidP="004C3B4E">
      <w:pPr>
        <w:pStyle w:val="Default"/>
      </w:pPr>
    </w:p>
    <w:p w:rsidR="004C3B4E" w:rsidRDefault="004C3B4E" w:rsidP="004C3B4E">
      <w:pPr>
        <w:pStyle w:val="Default"/>
        <w:jc w:val="center"/>
        <w:rPr>
          <w:b/>
          <w:bCs/>
          <w:sz w:val="32"/>
          <w:szCs w:val="32"/>
        </w:rPr>
      </w:pPr>
    </w:p>
    <w:p w:rsidR="004C3B4E" w:rsidRDefault="004C3B4E" w:rsidP="004C3B4E">
      <w:pPr>
        <w:pStyle w:val="Default"/>
        <w:jc w:val="center"/>
        <w:rPr>
          <w:b/>
          <w:bCs/>
          <w:sz w:val="32"/>
          <w:szCs w:val="32"/>
        </w:rPr>
      </w:pPr>
    </w:p>
    <w:p w:rsidR="004C3B4E" w:rsidRPr="00687447" w:rsidRDefault="00E052CE" w:rsidP="004C3B4E">
      <w:pPr>
        <w:pStyle w:val="Default"/>
        <w:jc w:val="center"/>
        <w:rPr>
          <w:b/>
          <w:bCs/>
          <w:sz w:val="32"/>
          <w:szCs w:val="32"/>
          <w:highlight w:val="yellow"/>
        </w:rPr>
      </w:pPr>
      <w:r w:rsidRPr="00687447">
        <w:rPr>
          <w:noProof/>
          <w:highlight w:val="yellow"/>
          <w:lang w:val="en-IN" w:eastAsia="en-IN" w:bidi="gu-IN"/>
        </w:rPr>
        <w:drawing>
          <wp:inline distT="0" distB="0" distL="0" distR="0">
            <wp:extent cx="15621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66825"/>
                    </a:xfrm>
                    <a:prstGeom prst="rect">
                      <a:avLst/>
                    </a:prstGeom>
                    <a:noFill/>
                    <a:ln>
                      <a:noFill/>
                    </a:ln>
                  </pic:spPr>
                </pic:pic>
              </a:graphicData>
            </a:graphic>
          </wp:inline>
        </w:drawing>
      </w:r>
    </w:p>
    <w:p w:rsidR="004C3B4E" w:rsidRPr="00687447" w:rsidRDefault="004C3B4E" w:rsidP="004C3B4E">
      <w:pPr>
        <w:pStyle w:val="Default"/>
        <w:jc w:val="center"/>
        <w:rPr>
          <w:b/>
          <w:bCs/>
          <w:sz w:val="32"/>
          <w:szCs w:val="32"/>
          <w:highlight w:val="yellow"/>
        </w:rPr>
      </w:pPr>
    </w:p>
    <w:p w:rsidR="004C3B4E" w:rsidRPr="00687447" w:rsidRDefault="004C3B4E" w:rsidP="004C3B4E">
      <w:pPr>
        <w:pStyle w:val="Default"/>
        <w:jc w:val="center"/>
        <w:rPr>
          <w:b/>
          <w:bCs/>
          <w:sz w:val="32"/>
          <w:szCs w:val="32"/>
          <w:highlight w:val="yellow"/>
        </w:rPr>
      </w:pPr>
    </w:p>
    <w:p w:rsidR="004C3B4E" w:rsidRPr="00687447" w:rsidRDefault="004C3B4E" w:rsidP="004C3B4E">
      <w:pPr>
        <w:pStyle w:val="Default"/>
        <w:jc w:val="center"/>
        <w:rPr>
          <w:sz w:val="40"/>
          <w:szCs w:val="40"/>
        </w:rPr>
      </w:pPr>
      <w:r w:rsidRPr="00687447">
        <w:rPr>
          <w:b/>
          <w:bCs/>
          <w:sz w:val="40"/>
          <w:szCs w:val="40"/>
        </w:rPr>
        <w:t>Request for Proposal (RFP)</w:t>
      </w:r>
    </w:p>
    <w:p w:rsidR="004C3B4E" w:rsidRPr="00687447" w:rsidRDefault="004C3B4E" w:rsidP="004C3B4E">
      <w:pPr>
        <w:pStyle w:val="Default"/>
        <w:jc w:val="center"/>
        <w:rPr>
          <w:b/>
          <w:bCs/>
          <w:sz w:val="40"/>
          <w:szCs w:val="40"/>
        </w:rPr>
      </w:pPr>
    </w:p>
    <w:p w:rsidR="004C3B4E" w:rsidRPr="00687447" w:rsidRDefault="004C3B4E" w:rsidP="004C3B4E">
      <w:pPr>
        <w:pStyle w:val="Default"/>
        <w:jc w:val="center"/>
        <w:rPr>
          <w:sz w:val="38"/>
          <w:szCs w:val="38"/>
        </w:rPr>
      </w:pPr>
      <w:proofErr w:type="gramStart"/>
      <w:r w:rsidRPr="00687447">
        <w:rPr>
          <w:b/>
          <w:bCs/>
          <w:sz w:val="38"/>
          <w:szCs w:val="38"/>
        </w:rPr>
        <w:t>for</w:t>
      </w:r>
      <w:proofErr w:type="gramEnd"/>
    </w:p>
    <w:p w:rsidR="004C3B4E" w:rsidRPr="00687447" w:rsidRDefault="004C3B4E" w:rsidP="004C3B4E">
      <w:pPr>
        <w:pStyle w:val="Default"/>
        <w:jc w:val="center"/>
        <w:rPr>
          <w:b/>
          <w:bCs/>
          <w:sz w:val="32"/>
          <w:szCs w:val="32"/>
        </w:rPr>
      </w:pPr>
    </w:p>
    <w:p w:rsidR="00687447" w:rsidRPr="00687447" w:rsidRDefault="004C3B4E" w:rsidP="004C3B4E">
      <w:pPr>
        <w:pStyle w:val="Default"/>
        <w:jc w:val="center"/>
        <w:rPr>
          <w:b/>
          <w:bCs/>
          <w:sz w:val="52"/>
          <w:szCs w:val="52"/>
        </w:rPr>
      </w:pPr>
      <w:r w:rsidRPr="00687447">
        <w:rPr>
          <w:b/>
          <w:bCs/>
          <w:sz w:val="52"/>
          <w:szCs w:val="52"/>
        </w:rPr>
        <w:t xml:space="preserve">Corporate Agency Arrangement for </w:t>
      </w:r>
    </w:p>
    <w:p w:rsidR="004C3B4E" w:rsidRPr="00687447" w:rsidRDefault="00687447" w:rsidP="004C3B4E">
      <w:pPr>
        <w:pStyle w:val="Default"/>
        <w:jc w:val="center"/>
        <w:rPr>
          <w:sz w:val="52"/>
          <w:szCs w:val="52"/>
        </w:rPr>
      </w:pPr>
      <w:r w:rsidRPr="00687447">
        <w:rPr>
          <w:b/>
          <w:bCs/>
          <w:sz w:val="52"/>
          <w:szCs w:val="52"/>
        </w:rPr>
        <w:t>Health</w:t>
      </w:r>
      <w:r w:rsidR="004C3B4E" w:rsidRPr="00687447">
        <w:rPr>
          <w:b/>
          <w:bCs/>
          <w:sz w:val="52"/>
          <w:szCs w:val="52"/>
        </w:rPr>
        <w:t xml:space="preserve"> Insurance Business</w:t>
      </w:r>
    </w:p>
    <w:p w:rsidR="004C3B4E" w:rsidRPr="00687447" w:rsidRDefault="004C3B4E" w:rsidP="004C3B4E">
      <w:pPr>
        <w:pStyle w:val="Default"/>
        <w:rPr>
          <w:b/>
          <w:bCs/>
          <w:sz w:val="23"/>
          <w:szCs w:val="23"/>
        </w:rPr>
      </w:pPr>
    </w:p>
    <w:p w:rsidR="004C3B4E" w:rsidRPr="00687447" w:rsidRDefault="004C3B4E" w:rsidP="004C3B4E">
      <w:pPr>
        <w:pStyle w:val="Default"/>
        <w:rPr>
          <w:b/>
          <w:bCs/>
          <w:sz w:val="23"/>
          <w:szCs w:val="23"/>
          <w:highlight w:val="yellow"/>
        </w:rPr>
      </w:pPr>
    </w:p>
    <w:p w:rsidR="004C3B4E" w:rsidRPr="00687447" w:rsidRDefault="004C3B4E" w:rsidP="004C3B4E">
      <w:pPr>
        <w:pStyle w:val="Default"/>
        <w:rPr>
          <w:b/>
          <w:bCs/>
          <w:sz w:val="23"/>
          <w:szCs w:val="23"/>
          <w:highlight w:val="yellow"/>
        </w:rPr>
      </w:pPr>
    </w:p>
    <w:p w:rsidR="004C3B4E" w:rsidRPr="00687447" w:rsidRDefault="004C3B4E" w:rsidP="00385086">
      <w:pPr>
        <w:pStyle w:val="Default"/>
        <w:jc w:val="center"/>
        <w:rPr>
          <w:sz w:val="31"/>
          <w:szCs w:val="31"/>
          <w:u w:val="single"/>
        </w:rPr>
      </w:pPr>
      <w:r w:rsidRPr="00687447">
        <w:rPr>
          <w:b/>
          <w:bCs/>
          <w:sz w:val="31"/>
          <w:szCs w:val="31"/>
        </w:rPr>
        <w:t xml:space="preserve">Date of RFP: </w:t>
      </w:r>
      <w:r w:rsidR="00C148F7" w:rsidRPr="00C148F7">
        <w:rPr>
          <w:b/>
          <w:bCs/>
          <w:sz w:val="31"/>
          <w:szCs w:val="31"/>
          <w:u w:val="single"/>
        </w:rPr>
        <w:t>29</w:t>
      </w:r>
      <w:r w:rsidR="00C148F7" w:rsidRPr="00C148F7">
        <w:rPr>
          <w:b/>
          <w:bCs/>
          <w:sz w:val="31"/>
          <w:szCs w:val="31"/>
          <w:u w:val="single"/>
          <w:vertAlign w:val="superscript"/>
        </w:rPr>
        <w:t>th</w:t>
      </w:r>
      <w:r w:rsidR="00C148F7" w:rsidRPr="00C148F7">
        <w:rPr>
          <w:b/>
          <w:bCs/>
          <w:sz w:val="31"/>
          <w:szCs w:val="31"/>
          <w:u w:val="single"/>
        </w:rPr>
        <w:t xml:space="preserve"> June</w:t>
      </w:r>
      <w:r w:rsidR="00141425" w:rsidRPr="00687447">
        <w:rPr>
          <w:b/>
          <w:bCs/>
          <w:sz w:val="31"/>
          <w:szCs w:val="31"/>
          <w:u w:val="single"/>
        </w:rPr>
        <w:t>, 20</w:t>
      </w:r>
      <w:r w:rsidR="00687447" w:rsidRPr="00687447">
        <w:rPr>
          <w:b/>
          <w:bCs/>
          <w:sz w:val="31"/>
          <w:szCs w:val="31"/>
          <w:u w:val="single"/>
        </w:rPr>
        <w:t>20</w:t>
      </w:r>
    </w:p>
    <w:p w:rsidR="004C3B4E" w:rsidRPr="00687447" w:rsidRDefault="004C3B4E" w:rsidP="00385086">
      <w:pPr>
        <w:pStyle w:val="Default"/>
        <w:jc w:val="center"/>
        <w:rPr>
          <w:b/>
          <w:bCs/>
          <w:sz w:val="31"/>
          <w:szCs w:val="31"/>
        </w:rPr>
      </w:pPr>
    </w:p>
    <w:p w:rsidR="004C3B4E" w:rsidRPr="00687447" w:rsidRDefault="004C3B4E" w:rsidP="00385086">
      <w:pPr>
        <w:pStyle w:val="Default"/>
        <w:jc w:val="center"/>
        <w:rPr>
          <w:sz w:val="31"/>
          <w:szCs w:val="31"/>
        </w:rPr>
      </w:pPr>
      <w:r w:rsidRPr="00687447">
        <w:rPr>
          <w:b/>
          <w:bCs/>
          <w:sz w:val="31"/>
          <w:szCs w:val="31"/>
        </w:rPr>
        <w:t xml:space="preserve">Last Date for Seeking Clarifications to RFP: </w:t>
      </w:r>
      <w:r w:rsidR="00A670D2">
        <w:rPr>
          <w:b/>
          <w:bCs/>
          <w:sz w:val="31"/>
          <w:szCs w:val="31"/>
        </w:rPr>
        <w:t>7</w:t>
      </w:r>
      <w:r w:rsidR="00385086" w:rsidRPr="00687447">
        <w:rPr>
          <w:b/>
          <w:bCs/>
          <w:sz w:val="31"/>
          <w:szCs w:val="31"/>
          <w:u w:val="single"/>
          <w:vertAlign w:val="superscript"/>
        </w:rPr>
        <w:t>th</w:t>
      </w:r>
      <w:r w:rsidR="00385086" w:rsidRPr="00687447">
        <w:rPr>
          <w:b/>
          <w:bCs/>
          <w:sz w:val="31"/>
          <w:szCs w:val="31"/>
          <w:u w:val="single"/>
        </w:rPr>
        <w:t xml:space="preserve"> Ju</w:t>
      </w:r>
      <w:r w:rsidR="00E50EAD" w:rsidRPr="00687447">
        <w:rPr>
          <w:b/>
          <w:bCs/>
          <w:sz w:val="31"/>
          <w:szCs w:val="31"/>
          <w:u w:val="single"/>
        </w:rPr>
        <w:t>ly</w:t>
      </w:r>
      <w:r w:rsidR="00385086" w:rsidRPr="00687447">
        <w:rPr>
          <w:b/>
          <w:bCs/>
          <w:sz w:val="31"/>
          <w:szCs w:val="31"/>
          <w:u w:val="single"/>
        </w:rPr>
        <w:t>, 20</w:t>
      </w:r>
      <w:r w:rsidR="00687447" w:rsidRPr="00687447">
        <w:rPr>
          <w:b/>
          <w:bCs/>
          <w:sz w:val="31"/>
          <w:szCs w:val="31"/>
          <w:u w:val="single"/>
        </w:rPr>
        <w:t>20</w:t>
      </w:r>
    </w:p>
    <w:p w:rsidR="004C3B4E" w:rsidRPr="00687447" w:rsidRDefault="004C3B4E" w:rsidP="00385086">
      <w:pPr>
        <w:pStyle w:val="Default"/>
        <w:jc w:val="center"/>
        <w:rPr>
          <w:b/>
          <w:bCs/>
          <w:sz w:val="31"/>
          <w:szCs w:val="31"/>
        </w:rPr>
      </w:pPr>
    </w:p>
    <w:p w:rsidR="004C3B4E" w:rsidRPr="00687447" w:rsidRDefault="004C3B4E" w:rsidP="00385086">
      <w:pPr>
        <w:pStyle w:val="Default"/>
        <w:jc w:val="center"/>
        <w:rPr>
          <w:sz w:val="31"/>
          <w:szCs w:val="31"/>
        </w:rPr>
      </w:pPr>
      <w:r w:rsidRPr="00687447">
        <w:rPr>
          <w:b/>
          <w:bCs/>
          <w:sz w:val="31"/>
          <w:szCs w:val="31"/>
        </w:rPr>
        <w:t xml:space="preserve">Last Date for Submitting Response to RFP: </w:t>
      </w:r>
      <w:r w:rsidR="00E50EAD" w:rsidRPr="00687447">
        <w:rPr>
          <w:b/>
          <w:bCs/>
          <w:sz w:val="31"/>
          <w:szCs w:val="31"/>
          <w:u w:val="single"/>
        </w:rPr>
        <w:t>2</w:t>
      </w:r>
      <w:r w:rsidR="00C148F7">
        <w:rPr>
          <w:b/>
          <w:bCs/>
          <w:sz w:val="31"/>
          <w:szCs w:val="31"/>
          <w:u w:val="single"/>
        </w:rPr>
        <w:t>0</w:t>
      </w:r>
      <w:r w:rsidR="009C3E96" w:rsidRPr="00687447">
        <w:rPr>
          <w:b/>
          <w:bCs/>
          <w:sz w:val="31"/>
          <w:szCs w:val="31"/>
          <w:u w:val="single"/>
          <w:vertAlign w:val="superscript"/>
        </w:rPr>
        <w:t>th</w:t>
      </w:r>
      <w:r w:rsidR="00385086" w:rsidRPr="00687447">
        <w:rPr>
          <w:b/>
          <w:bCs/>
          <w:sz w:val="31"/>
          <w:szCs w:val="31"/>
          <w:u w:val="single"/>
        </w:rPr>
        <w:t>July, 20</w:t>
      </w:r>
      <w:r w:rsidR="00687447" w:rsidRPr="00687447">
        <w:rPr>
          <w:b/>
          <w:bCs/>
          <w:sz w:val="31"/>
          <w:szCs w:val="31"/>
          <w:u w:val="single"/>
        </w:rPr>
        <w:t>20</w:t>
      </w:r>
    </w:p>
    <w:p w:rsidR="004C3B4E" w:rsidRPr="00687447" w:rsidRDefault="004C3B4E" w:rsidP="00385086">
      <w:pPr>
        <w:pStyle w:val="Default"/>
        <w:jc w:val="center"/>
        <w:rPr>
          <w:b/>
          <w:bCs/>
          <w:sz w:val="31"/>
          <w:szCs w:val="31"/>
        </w:rPr>
      </w:pPr>
    </w:p>
    <w:p w:rsidR="00385086" w:rsidRPr="00687447" w:rsidRDefault="004C3B4E" w:rsidP="00385086">
      <w:pPr>
        <w:pStyle w:val="Default"/>
        <w:jc w:val="center"/>
        <w:rPr>
          <w:b/>
          <w:bCs/>
          <w:sz w:val="31"/>
          <w:szCs w:val="31"/>
        </w:rPr>
      </w:pPr>
      <w:r w:rsidRPr="00687447">
        <w:rPr>
          <w:b/>
          <w:bCs/>
          <w:sz w:val="31"/>
          <w:szCs w:val="31"/>
        </w:rPr>
        <w:t xml:space="preserve">Head Office Address: </w:t>
      </w:r>
    </w:p>
    <w:p w:rsidR="004C3B4E" w:rsidRPr="00687447" w:rsidRDefault="00687447" w:rsidP="00385086">
      <w:pPr>
        <w:pStyle w:val="Default"/>
        <w:jc w:val="center"/>
        <w:rPr>
          <w:sz w:val="31"/>
          <w:szCs w:val="31"/>
        </w:rPr>
      </w:pPr>
      <w:r w:rsidRPr="00687447">
        <w:rPr>
          <w:b/>
          <w:bCs/>
          <w:sz w:val="31"/>
          <w:szCs w:val="31"/>
        </w:rPr>
        <w:t>3</w:t>
      </w:r>
      <w:r w:rsidRPr="00687447">
        <w:rPr>
          <w:b/>
          <w:bCs/>
          <w:sz w:val="31"/>
          <w:szCs w:val="31"/>
          <w:vertAlign w:val="superscript"/>
        </w:rPr>
        <w:t>rd</w:t>
      </w:r>
      <w:r w:rsidRPr="00687447">
        <w:rPr>
          <w:b/>
          <w:bCs/>
          <w:sz w:val="31"/>
          <w:szCs w:val="31"/>
        </w:rPr>
        <w:t xml:space="preserve"> &amp; 4</w:t>
      </w:r>
      <w:r w:rsidRPr="00687447">
        <w:rPr>
          <w:b/>
          <w:bCs/>
          <w:sz w:val="31"/>
          <w:szCs w:val="31"/>
          <w:vertAlign w:val="superscript"/>
        </w:rPr>
        <w:t>th</w:t>
      </w:r>
      <w:r w:rsidRPr="00687447">
        <w:rPr>
          <w:b/>
          <w:bCs/>
          <w:sz w:val="31"/>
          <w:szCs w:val="31"/>
        </w:rPr>
        <w:t xml:space="preserve"> Floor, Suraj Plaza – 1, Sayajiganj,</w:t>
      </w:r>
      <w:r w:rsidR="00385086" w:rsidRPr="00687447">
        <w:rPr>
          <w:b/>
          <w:bCs/>
          <w:sz w:val="31"/>
          <w:szCs w:val="31"/>
        </w:rPr>
        <w:t xml:space="preserve"> Vadodara – 390 005</w:t>
      </w:r>
    </w:p>
    <w:p w:rsidR="004C3B4E" w:rsidRPr="00687447" w:rsidRDefault="004C3B4E" w:rsidP="00385086">
      <w:pPr>
        <w:jc w:val="center"/>
        <w:rPr>
          <w:b/>
          <w:bCs/>
          <w:sz w:val="31"/>
          <w:szCs w:val="31"/>
        </w:rPr>
      </w:pPr>
    </w:p>
    <w:p w:rsidR="004C3B4E" w:rsidRPr="00687447" w:rsidRDefault="004C3B4E" w:rsidP="00385086">
      <w:pPr>
        <w:jc w:val="center"/>
        <w:rPr>
          <w:b/>
          <w:bCs/>
          <w:sz w:val="31"/>
          <w:szCs w:val="31"/>
        </w:rPr>
      </w:pPr>
      <w:r w:rsidRPr="00687447">
        <w:rPr>
          <w:b/>
          <w:bCs/>
          <w:sz w:val="31"/>
          <w:szCs w:val="31"/>
        </w:rPr>
        <w:t xml:space="preserve">Website: </w:t>
      </w:r>
      <w:r w:rsidR="00385086" w:rsidRPr="00687447">
        <w:rPr>
          <w:b/>
          <w:bCs/>
          <w:sz w:val="31"/>
          <w:szCs w:val="31"/>
          <w:u w:val="single"/>
        </w:rPr>
        <w:t>www.</w:t>
      </w:r>
      <w:r w:rsidRPr="00687447">
        <w:rPr>
          <w:b/>
          <w:bCs/>
          <w:sz w:val="31"/>
          <w:szCs w:val="31"/>
          <w:u w:val="single"/>
        </w:rPr>
        <w:t>bggb</w:t>
      </w:r>
      <w:r w:rsidR="00385086" w:rsidRPr="00687447">
        <w:rPr>
          <w:b/>
          <w:bCs/>
          <w:sz w:val="31"/>
          <w:szCs w:val="31"/>
          <w:u w:val="single"/>
        </w:rPr>
        <w:t>.in</w:t>
      </w:r>
    </w:p>
    <w:p w:rsidR="004C3B4E" w:rsidRPr="00687447" w:rsidRDefault="004C3B4E" w:rsidP="004C3B4E">
      <w:pPr>
        <w:rPr>
          <w:b/>
          <w:bCs/>
          <w:sz w:val="23"/>
          <w:szCs w:val="23"/>
          <w:highlight w:val="yellow"/>
        </w:rPr>
      </w:pPr>
      <w:r w:rsidRPr="00687447">
        <w:rPr>
          <w:b/>
          <w:bCs/>
          <w:sz w:val="23"/>
          <w:szCs w:val="23"/>
          <w:highlight w:val="yellow"/>
        </w:rPr>
        <w:br w:type="page"/>
      </w:r>
    </w:p>
    <w:p w:rsidR="004C3B4E" w:rsidRPr="00687447" w:rsidRDefault="004C3B4E" w:rsidP="004C3B4E">
      <w:pPr>
        <w:jc w:val="center"/>
        <w:rPr>
          <w:b/>
          <w:bCs/>
          <w:sz w:val="28"/>
          <w:szCs w:val="28"/>
          <w:highlight w:val="yellow"/>
        </w:rPr>
      </w:pPr>
    </w:p>
    <w:p w:rsidR="004C3B4E" w:rsidRPr="00ED6A94" w:rsidRDefault="004C3B4E" w:rsidP="004C3B4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ED6A94">
        <w:rPr>
          <w:b/>
          <w:bCs/>
          <w:sz w:val="28"/>
          <w:szCs w:val="28"/>
        </w:rPr>
        <w:t>IMPORTANT DATES FOR BIDDERS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870"/>
        <w:gridCol w:w="4188"/>
      </w:tblGrid>
      <w:tr w:rsidR="004C3B4E" w:rsidRPr="00ED6A94" w:rsidTr="00CE3149">
        <w:tc>
          <w:tcPr>
            <w:tcW w:w="1188" w:type="dxa"/>
          </w:tcPr>
          <w:p w:rsidR="004C3B4E" w:rsidRPr="00ED6A94" w:rsidRDefault="004C3B4E" w:rsidP="004C3B4E">
            <w:pPr>
              <w:jc w:val="center"/>
            </w:pPr>
            <w:r w:rsidRPr="00ED6A94">
              <w:rPr>
                <w:rFonts w:ascii="Calibri" w:hAnsi="Calibri" w:cs="Calibri"/>
                <w:b/>
                <w:bCs/>
                <w:color w:val="000000"/>
                <w:sz w:val="28"/>
                <w:szCs w:val="28"/>
              </w:rPr>
              <w:t>S.N</w:t>
            </w:r>
          </w:p>
        </w:tc>
        <w:tc>
          <w:tcPr>
            <w:tcW w:w="3870" w:type="dxa"/>
          </w:tcPr>
          <w:p w:rsidR="004C3B4E" w:rsidRPr="00ED6A94" w:rsidRDefault="004C3B4E" w:rsidP="004C3B4E">
            <w:pPr>
              <w:pStyle w:val="Default"/>
            </w:pPr>
            <w:r w:rsidRPr="00ED6A94">
              <w:rPr>
                <w:b/>
                <w:bCs/>
                <w:sz w:val="28"/>
                <w:szCs w:val="28"/>
              </w:rPr>
              <w:t xml:space="preserve">Descriptions </w:t>
            </w:r>
          </w:p>
        </w:tc>
        <w:tc>
          <w:tcPr>
            <w:tcW w:w="3870" w:type="dxa"/>
          </w:tcPr>
          <w:p w:rsidR="004C3B4E" w:rsidRPr="00ED6A94" w:rsidRDefault="004C3B4E" w:rsidP="004C3B4E">
            <w:pPr>
              <w:pStyle w:val="Default"/>
              <w:jc w:val="center"/>
              <w:rPr>
                <w:sz w:val="28"/>
                <w:szCs w:val="28"/>
              </w:rPr>
            </w:pPr>
            <w:r w:rsidRPr="00ED6A94">
              <w:rPr>
                <w:b/>
                <w:bCs/>
                <w:sz w:val="28"/>
                <w:szCs w:val="28"/>
              </w:rPr>
              <w:t>Details</w:t>
            </w:r>
          </w:p>
        </w:tc>
      </w:tr>
      <w:tr w:rsidR="004C3B4E" w:rsidRPr="00ED6A94" w:rsidTr="00CE3149">
        <w:tc>
          <w:tcPr>
            <w:tcW w:w="1188" w:type="dxa"/>
          </w:tcPr>
          <w:p w:rsidR="004C3B4E" w:rsidRPr="00ED6A94" w:rsidRDefault="004C3B4E" w:rsidP="004C3B4E">
            <w:pPr>
              <w:jc w:val="center"/>
              <w:rPr>
                <w:rFonts w:ascii="Calibri" w:hAnsi="Calibri" w:cs="Calibri"/>
                <w:color w:val="000000"/>
                <w:sz w:val="28"/>
                <w:szCs w:val="28"/>
              </w:rPr>
            </w:pPr>
            <w:r w:rsidRPr="00ED6A94">
              <w:rPr>
                <w:rFonts w:ascii="Calibri" w:hAnsi="Calibri" w:cs="Calibri"/>
                <w:color w:val="000000"/>
                <w:sz w:val="28"/>
                <w:szCs w:val="28"/>
              </w:rPr>
              <w:t>1</w:t>
            </w:r>
          </w:p>
        </w:tc>
        <w:tc>
          <w:tcPr>
            <w:tcW w:w="3870" w:type="dxa"/>
          </w:tcPr>
          <w:p w:rsidR="004C3B4E" w:rsidRPr="00ED6A94" w:rsidRDefault="004C3B4E" w:rsidP="004C3B4E">
            <w:pPr>
              <w:pStyle w:val="Default"/>
              <w:rPr>
                <w:sz w:val="28"/>
                <w:szCs w:val="28"/>
              </w:rPr>
            </w:pPr>
            <w:r w:rsidRPr="00ED6A94">
              <w:rPr>
                <w:sz w:val="28"/>
                <w:szCs w:val="28"/>
              </w:rPr>
              <w:t xml:space="preserve">RFP Ref. Number &amp; date </w:t>
            </w:r>
          </w:p>
        </w:tc>
        <w:tc>
          <w:tcPr>
            <w:tcW w:w="3870" w:type="dxa"/>
          </w:tcPr>
          <w:p w:rsidR="004C3B4E" w:rsidRPr="00ED6A94" w:rsidRDefault="00687447" w:rsidP="006D0C2F">
            <w:pPr>
              <w:jc w:val="center"/>
            </w:pPr>
            <w:r w:rsidRPr="00ED6A94">
              <w:rPr>
                <w:b/>
                <w:bCs/>
                <w:sz w:val="31"/>
                <w:szCs w:val="31"/>
                <w:u w:val="single"/>
              </w:rPr>
              <w:t>H</w:t>
            </w:r>
            <w:r w:rsidR="00A51EC4" w:rsidRPr="00ED6A94">
              <w:rPr>
                <w:b/>
                <w:bCs/>
                <w:sz w:val="31"/>
                <w:szCs w:val="31"/>
                <w:u w:val="single"/>
              </w:rPr>
              <w:t>EALTH</w:t>
            </w:r>
            <w:r w:rsidR="00E50EAD" w:rsidRPr="00ED6A94">
              <w:rPr>
                <w:b/>
                <w:bCs/>
                <w:sz w:val="31"/>
                <w:szCs w:val="31"/>
                <w:u w:val="single"/>
              </w:rPr>
              <w:t>/INSU/</w:t>
            </w:r>
            <w:r w:rsidR="006D0C2F">
              <w:rPr>
                <w:b/>
                <w:bCs/>
                <w:sz w:val="31"/>
                <w:szCs w:val="31"/>
                <w:u w:val="single"/>
              </w:rPr>
              <w:t>29</w:t>
            </w:r>
            <w:r w:rsidR="006D0C2F" w:rsidRPr="006D0C2F">
              <w:rPr>
                <w:b/>
                <w:bCs/>
                <w:sz w:val="31"/>
                <w:szCs w:val="31"/>
                <w:u w:val="single"/>
                <w:vertAlign w:val="superscript"/>
              </w:rPr>
              <w:t>th</w:t>
            </w:r>
            <w:r w:rsidR="006D0C2F">
              <w:rPr>
                <w:b/>
                <w:bCs/>
                <w:sz w:val="31"/>
                <w:szCs w:val="31"/>
                <w:u w:val="single"/>
              </w:rPr>
              <w:t xml:space="preserve"> June</w:t>
            </w:r>
            <w:r w:rsidR="00FF4012" w:rsidRPr="00ED6A94">
              <w:rPr>
                <w:b/>
                <w:bCs/>
                <w:sz w:val="31"/>
                <w:szCs w:val="31"/>
                <w:u w:val="single"/>
              </w:rPr>
              <w:t>, 20</w:t>
            </w:r>
            <w:r w:rsidRPr="00ED6A94">
              <w:rPr>
                <w:b/>
                <w:bCs/>
                <w:sz w:val="31"/>
                <w:szCs w:val="31"/>
                <w:u w:val="single"/>
              </w:rPr>
              <w:t>20</w:t>
            </w:r>
          </w:p>
        </w:tc>
      </w:tr>
      <w:tr w:rsidR="004C3B4E" w:rsidRPr="00ED6A94" w:rsidTr="00CE3149">
        <w:tc>
          <w:tcPr>
            <w:tcW w:w="1188" w:type="dxa"/>
          </w:tcPr>
          <w:p w:rsidR="004C3B4E" w:rsidRPr="00ED6A94" w:rsidRDefault="004C3B4E" w:rsidP="004C3B4E">
            <w:pPr>
              <w:jc w:val="center"/>
              <w:rPr>
                <w:rFonts w:ascii="Calibri" w:hAnsi="Calibri" w:cs="Calibri"/>
                <w:color w:val="000000"/>
                <w:sz w:val="28"/>
                <w:szCs w:val="28"/>
              </w:rPr>
            </w:pPr>
            <w:r w:rsidRPr="00ED6A94">
              <w:rPr>
                <w:rFonts w:ascii="Calibri" w:hAnsi="Calibri" w:cs="Calibri"/>
                <w:color w:val="000000"/>
                <w:sz w:val="28"/>
                <w:szCs w:val="28"/>
              </w:rPr>
              <w:t>2</w:t>
            </w:r>
          </w:p>
        </w:tc>
        <w:tc>
          <w:tcPr>
            <w:tcW w:w="3870" w:type="dxa"/>
          </w:tcPr>
          <w:p w:rsidR="004C3B4E" w:rsidRPr="00ED6A94" w:rsidRDefault="004C3B4E" w:rsidP="004C3B4E">
            <w:pPr>
              <w:pStyle w:val="Default"/>
              <w:rPr>
                <w:sz w:val="28"/>
                <w:szCs w:val="28"/>
              </w:rPr>
            </w:pPr>
            <w:r w:rsidRPr="00ED6A94">
              <w:rPr>
                <w:sz w:val="28"/>
                <w:szCs w:val="28"/>
              </w:rPr>
              <w:t xml:space="preserve">Date &amp; Time for seeking Clarification to RFP </w:t>
            </w:r>
          </w:p>
        </w:tc>
        <w:tc>
          <w:tcPr>
            <w:tcW w:w="3870" w:type="dxa"/>
          </w:tcPr>
          <w:p w:rsidR="004C3B4E" w:rsidRPr="00ED6A94" w:rsidRDefault="00A670D2" w:rsidP="00A670D2">
            <w:pPr>
              <w:jc w:val="center"/>
            </w:pPr>
            <w:r>
              <w:rPr>
                <w:b/>
                <w:bCs/>
                <w:sz w:val="31"/>
                <w:szCs w:val="31"/>
                <w:u w:val="single"/>
              </w:rPr>
              <w:t>7</w:t>
            </w:r>
            <w:r w:rsidR="00FF4012" w:rsidRPr="00ED6A94">
              <w:rPr>
                <w:b/>
                <w:bCs/>
                <w:sz w:val="31"/>
                <w:szCs w:val="31"/>
                <w:u w:val="single"/>
                <w:vertAlign w:val="superscript"/>
              </w:rPr>
              <w:t>th</w:t>
            </w:r>
            <w:r w:rsidR="00FF4012" w:rsidRPr="00ED6A94">
              <w:rPr>
                <w:b/>
                <w:bCs/>
                <w:sz w:val="31"/>
                <w:szCs w:val="31"/>
                <w:u w:val="single"/>
              </w:rPr>
              <w:t xml:space="preserve"> Ju</w:t>
            </w:r>
            <w:r w:rsidR="00E50EAD" w:rsidRPr="00ED6A94">
              <w:rPr>
                <w:b/>
                <w:bCs/>
                <w:sz w:val="31"/>
                <w:szCs w:val="31"/>
                <w:u w:val="single"/>
              </w:rPr>
              <w:t>ly</w:t>
            </w:r>
            <w:r w:rsidR="00FF4012" w:rsidRPr="00ED6A94">
              <w:rPr>
                <w:b/>
                <w:bCs/>
                <w:sz w:val="31"/>
                <w:szCs w:val="31"/>
                <w:u w:val="single"/>
              </w:rPr>
              <w:t>, 20</w:t>
            </w:r>
            <w:r w:rsidR="00687447" w:rsidRPr="00ED6A94">
              <w:rPr>
                <w:b/>
                <w:bCs/>
                <w:sz w:val="31"/>
                <w:szCs w:val="31"/>
                <w:u w:val="single"/>
              </w:rPr>
              <w:t>20</w:t>
            </w:r>
          </w:p>
        </w:tc>
      </w:tr>
      <w:tr w:rsidR="004C3B4E" w:rsidRPr="00ED6A94" w:rsidTr="00CE3149">
        <w:tc>
          <w:tcPr>
            <w:tcW w:w="1188" w:type="dxa"/>
          </w:tcPr>
          <w:p w:rsidR="004C3B4E" w:rsidRPr="00ED6A94" w:rsidRDefault="004C3B4E" w:rsidP="004C3B4E">
            <w:pPr>
              <w:jc w:val="center"/>
              <w:rPr>
                <w:rFonts w:ascii="Calibri" w:hAnsi="Calibri" w:cs="Calibri"/>
                <w:color w:val="000000"/>
                <w:sz w:val="28"/>
                <w:szCs w:val="28"/>
              </w:rPr>
            </w:pPr>
            <w:r w:rsidRPr="00ED6A94">
              <w:rPr>
                <w:rFonts w:ascii="Calibri" w:hAnsi="Calibri" w:cs="Calibri"/>
                <w:color w:val="000000"/>
                <w:sz w:val="28"/>
                <w:szCs w:val="28"/>
              </w:rPr>
              <w:t>3</w:t>
            </w:r>
          </w:p>
        </w:tc>
        <w:tc>
          <w:tcPr>
            <w:tcW w:w="3870" w:type="dxa"/>
          </w:tcPr>
          <w:p w:rsidR="004C3B4E" w:rsidRPr="00ED6A94" w:rsidRDefault="004C3B4E" w:rsidP="004C3B4E">
            <w:pPr>
              <w:pStyle w:val="Default"/>
              <w:rPr>
                <w:sz w:val="28"/>
                <w:szCs w:val="28"/>
              </w:rPr>
            </w:pPr>
            <w:r w:rsidRPr="00ED6A94">
              <w:rPr>
                <w:sz w:val="28"/>
                <w:szCs w:val="28"/>
              </w:rPr>
              <w:t xml:space="preserve">Date of replies of clarifications to Bidders </w:t>
            </w:r>
          </w:p>
        </w:tc>
        <w:tc>
          <w:tcPr>
            <w:tcW w:w="3870" w:type="dxa"/>
          </w:tcPr>
          <w:p w:rsidR="004C3B4E" w:rsidRPr="00ED6A94" w:rsidRDefault="00E50EAD" w:rsidP="00687447">
            <w:pPr>
              <w:jc w:val="center"/>
              <w:rPr>
                <w:b/>
                <w:bCs/>
                <w:sz w:val="31"/>
                <w:szCs w:val="31"/>
                <w:u w:val="single"/>
                <w:vertAlign w:val="superscript"/>
              </w:rPr>
            </w:pPr>
            <w:r w:rsidRPr="00ED6A94">
              <w:rPr>
                <w:b/>
                <w:bCs/>
                <w:sz w:val="31"/>
                <w:szCs w:val="31"/>
                <w:u w:val="single"/>
              </w:rPr>
              <w:t>1</w:t>
            </w:r>
            <w:r w:rsidR="00FF4012" w:rsidRPr="00ED6A94">
              <w:rPr>
                <w:b/>
                <w:bCs/>
                <w:sz w:val="31"/>
                <w:szCs w:val="31"/>
                <w:u w:val="single"/>
              </w:rPr>
              <w:t>4</w:t>
            </w:r>
            <w:r w:rsidR="00FF4012" w:rsidRPr="00ED6A94">
              <w:rPr>
                <w:b/>
                <w:bCs/>
                <w:sz w:val="31"/>
                <w:szCs w:val="31"/>
                <w:u w:val="single"/>
                <w:vertAlign w:val="superscript"/>
              </w:rPr>
              <w:t>th</w:t>
            </w:r>
            <w:r w:rsidR="00FF4012" w:rsidRPr="00ED6A94">
              <w:rPr>
                <w:b/>
                <w:bCs/>
                <w:sz w:val="31"/>
                <w:szCs w:val="31"/>
                <w:u w:val="single"/>
              </w:rPr>
              <w:t>Ju</w:t>
            </w:r>
            <w:r w:rsidRPr="00ED6A94">
              <w:rPr>
                <w:b/>
                <w:bCs/>
                <w:sz w:val="31"/>
                <w:szCs w:val="31"/>
                <w:u w:val="single"/>
              </w:rPr>
              <w:t>ly</w:t>
            </w:r>
            <w:r w:rsidR="00FF4012" w:rsidRPr="00ED6A94">
              <w:rPr>
                <w:b/>
                <w:bCs/>
                <w:sz w:val="31"/>
                <w:szCs w:val="31"/>
                <w:u w:val="single"/>
              </w:rPr>
              <w:t>, 20</w:t>
            </w:r>
            <w:r w:rsidR="00687447" w:rsidRPr="00ED6A94">
              <w:rPr>
                <w:b/>
                <w:bCs/>
                <w:sz w:val="31"/>
                <w:szCs w:val="31"/>
                <w:u w:val="single"/>
              </w:rPr>
              <w:t>20</w:t>
            </w:r>
          </w:p>
        </w:tc>
      </w:tr>
      <w:tr w:rsidR="004C3B4E" w:rsidRPr="00ED6A94" w:rsidTr="00CE3149">
        <w:tc>
          <w:tcPr>
            <w:tcW w:w="1188" w:type="dxa"/>
          </w:tcPr>
          <w:p w:rsidR="004C3B4E" w:rsidRPr="00ED6A94" w:rsidRDefault="004C3B4E" w:rsidP="004C3B4E">
            <w:pPr>
              <w:jc w:val="center"/>
              <w:rPr>
                <w:rFonts w:ascii="Calibri" w:hAnsi="Calibri" w:cs="Calibri"/>
                <w:color w:val="000000"/>
                <w:sz w:val="28"/>
                <w:szCs w:val="28"/>
              </w:rPr>
            </w:pPr>
            <w:r w:rsidRPr="00ED6A94">
              <w:rPr>
                <w:rFonts w:ascii="Calibri" w:hAnsi="Calibri" w:cs="Calibri"/>
                <w:color w:val="000000"/>
                <w:sz w:val="28"/>
                <w:szCs w:val="28"/>
              </w:rPr>
              <w:t>4</w:t>
            </w:r>
          </w:p>
        </w:tc>
        <w:tc>
          <w:tcPr>
            <w:tcW w:w="3870" w:type="dxa"/>
          </w:tcPr>
          <w:p w:rsidR="004C3B4E" w:rsidRPr="00ED6A94" w:rsidRDefault="004C3B4E" w:rsidP="004C3B4E">
            <w:pPr>
              <w:pStyle w:val="Default"/>
              <w:rPr>
                <w:sz w:val="28"/>
                <w:szCs w:val="28"/>
              </w:rPr>
            </w:pPr>
            <w:r w:rsidRPr="00ED6A94">
              <w:rPr>
                <w:sz w:val="28"/>
                <w:szCs w:val="28"/>
              </w:rPr>
              <w:t xml:space="preserve">Last Date &amp; Time of submission of Bid </w:t>
            </w:r>
          </w:p>
        </w:tc>
        <w:tc>
          <w:tcPr>
            <w:tcW w:w="3870" w:type="dxa"/>
          </w:tcPr>
          <w:p w:rsidR="00FF4012" w:rsidRPr="00ED6A94" w:rsidRDefault="00FF4012" w:rsidP="004C3B4E">
            <w:pPr>
              <w:jc w:val="center"/>
              <w:rPr>
                <w:b/>
                <w:bCs/>
                <w:sz w:val="31"/>
                <w:szCs w:val="31"/>
                <w:u w:val="single"/>
              </w:rPr>
            </w:pPr>
            <w:r w:rsidRPr="00ED6A94">
              <w:rPr>
                <w:b/>
                <w:bCs/>
                <w:sz w:val="31"/>
                <w:szCs w:val="31"/>
                <w:u w:val="single"/>
              </w:rPr>
              <w:t xml:space="preserve">16.00 hours on </w:t>
            </w:r>
          </w:p>
          <w:p w:rsidR="004C3B4E" w:rsidRPr="00ED6A94" w:rsidRDefault="009C3E96" w:rsidP="006D0C2F">
            <w:pPr>
              <w:jc w:val="center"/>
            </w:pPr>
            <w:r w:rsidRPr="00ED6A94">
              <w:rPr>
                <w:b/>
                <w:bCs/>
                <w:sz w:val="31"/>
                <w:szCs w:val="31"/>
                <w:u w:val="single"/>
              </w:rPr>
              <w:t>2</w:t>
            </w:r>
            <w:r w:rsidR="006D0C2F">
              <w:rPr>
                <w:b/>
                <w:bCs/>
                <w:sz w:val="31"/>
                <w:szCs w:val="31"/>
                <w:u w:val="single"/>
              </w:rPr>
              <w:t>0</w:t>
            </w:r>
            <w:r w:rsidR="006D0C2F" w:rsidRPr="006D0C2F">
              <w:rPr>
                <w:b/>
                <w:bCs/>
                <w:sz w:val="31"/>
                <w:szCs w:val="31"/>
                <w:u w:val="single"/>
                <w:vertAlign w:val="superscript"/>
              </w:rPr>
              <w:t>th</w:t>
            </w:r>
            <w:r w:rsidR="006D0C2F">
              <w:rPr>
                <w:b/>
                <w:bCs/>
                <w:sz w:val="31"/>
                <w:szCs w:val="31"/>
                <w:u w:val="single"/>
              </w:rPr>
              <w:t xml:space="preserve"> </w:t>
            </w:r>
            <w:r w:rsidR="00FF4012" w:rsidRPr="00ED6A94">
              <w:rPr>
                <w:b/>
                <w:bCs/>
                <w:sz w:val="31"/>
                <w:szCs w:val="31"/>
                <w:u w:val="single"/>
              </w:rPr>
              <w:t>July, 20</w:t>
            </w:r>
            <w:r w:rsidR="00687447" w:rsidRPr="00ED6A94">
              <w:rPr>
                <w:b/>
                <w:bCs/>
                <w:sz w:val="31"/>
                <w:szCs w:val="31"/>
                <w:u w:val="single"/>
              </w:rPr>
              <w:t>20</w:t>
            </w:r>
          </w:p>
        </w:tc>
      </w:tr>
      <w:tr w:rsidR="004C3B4E" w:rsidRPr="00ED6A94" w:rsidTr="00CE3149">
        <w:tc>
          <w:tcPr>
            <w:tcW w:w="1188" w:type="dxa"/>
          </w:tcPr>
          <w:p w:rsidR="004C3B4E" w:rsidRPr="00ED6A94" w:rsidRDefault="004C3B4E" w:rsidP="004C3B4E">
            <w:pPr>
              <w:jc w:val="center"/>
              <w:rPr>
                <w:rFonts w:ascii="Calibri" w:hAnsi="Calibri" w:cs="Calibri"/>
                <w:color w:val="000000"/>
                <w:sz w:val="28"/>
                <w:szCs w:val="28"/>
              </w:rPr>
            </w:pPr>
            <w:r w:rsidRPr="00ED6A94">
              <w:rPr>
                <w:rFonts w:ascii="Calibri" w:hAnsi="Calibri" w:cs="Calibri"/>
                <w:color w:val="000000"/>
                <w:sz w:val="28"/>
                <w:szCs w:val="28"/>
              </w:rPr>
              <w:t>5</w:t>
            </w:r>
          </w:p>
        </w:tc>
        <w:tc>
          <w:tcPr>
            <w:tcW w:w="3870" w:type="dxa"/>
          </w:tcPr>
          <w:p w:rsidR="004C3B4E" w:rsidRPr="00ED6A94" w:rsidRDefault="004C3B4E" w:rsidP="004C3B4E">
            <w:pPr>
              <w:pStyle w:val="Default"/>
              <w:rPr>
                <w:sz w:val="28"/>
                <w:szCs w:val="28"/>
              </w:rPr>
            </w:pPr>
            <w:r w:rsidRPr="00ED6A94">
              <w:rPr>
                <w:sz w:val="28"/>
                <w:szCs w:val="28"/>
              </w:rPr>
              <w:t xml:space="preserve">Email address for raising Queries </w:t>
            </w:r>
          </w:p>
        </w:tc>
        <w:tc>
          <w:tcPr>
            <w:tcW w:w="3870" w:type="dxa"/>
          </w:tcPr>
          <w:p w:rsidR="004C3B4E" w:rsidRPr="001E6F62" w:rsidRDefault="00526BB7" w:rsidP="00687447">
            <w:pPr>
              <w:jc w:val="center"/>
              <w:rPr>
                <w:b/>
              </w:rPr>
            </w:pPr>
            <w:r w:rsidRPr="001E6F62">
              <w:rPr>
                <w:b/>
                <w:sz w:val="26"/>
              </w:rPr>
              <w:t>p</w:t>
            </w:r>
            <w:r w:rsidR="00687447" w:rsidRPr="001E6F62">
              <w:rPr>
                <w:b/>
                <w:sz w:val="26"/>
              </w:rPr>
              <w:t>lanning</w:t>
            </w:r>
            <w:r w:rsidR="00FF4012" w:rsidRPr="001E6F62">
              <w:rPr>
                <w:b/>
                <w:sz w:val="26"/>
              </w:rPr>
              <w:t>.ho@barodagujaratrrb.co.in</w:t>
            </w:r>
          </w:p>
        </w:tc>
      </w:tr>
      <w:tr w:rsidR="004C3B4E" w:rsidRPr="00ED6A94" w:rsidTr="00CE3149">
        <w:tc>
          <w:tcPr>
            <w:tcW w:w="1188" w:type="dxa"/>
          </w:tcPr>
          <w:p w:rsidR="004C3B4E" w:rsidRPr="00ED6A94" w:rsidRDefault="004C3B4E" w:rsidP="004C3B4E">
            <w:pPr>
              <w:jc w:val="center"/>
              <w:rPr>
                <w:rFonts w:ascii="Calibri" w:hAnsi="Calibri" w:cs="Calibri"/>
                <w:color w:val="000000"/>
                <w:sz w:val="28"/>
                <w:szCs w:val="28"/>
              </w:rPr>
            </w:pPr>
            <w:r w:rsidRPr="00ED6A94">
              <w:rPr>
                <w:rFonts w:ascii="Calibri" w:hAnsi="Calibri" w:cs="Calibri"/>
                <w:color w:val="000000"/>
                <w:sz w:val="28"/>
                <w:szCs w:val="28"/>
              </w:rPr>
              <w:t>6</w:t>
            </w:r>
          </w:p>
        </w:tc>
        <w:tc>
          <w:tcPr>
            <w:tcW w:w="3870" w:type="dxa"/>
          </w:tcPr>
          <w:p w:rsidR="004C3B4E" w:rsidRPr="00ED6A94" w:rsidRDefault="004C3B4E" w:rsidP="004C3B4E">
            <w:pPr>
              <w:pStyle w:val="Default"/>
              <w:rPr>
                <w:sz w:val="28"/>
                <w:szCs w:val="28"/>
              </w:rPr>
            </w:pPr>
            <w:r w:rsidRPr="00ED6A94">
              <w:rPr>
                <w:sz w:val="28"/>
                <w:szCs w:val="28"/>
              </w:rPr>
              <w:t xml:space="preserve">Date &amp; Time of opening of Bid </w:t>
            </w:r>
          </w:p>
        </w:tc>
        <w:tc>
          <w:tcPr>
            <w:tcW w:w="3870" w:type="dxa"/>
          </w:tcPr>
          <w:p w:rsidR="00CE3149" w:rsidRPr="00ED6A94" w:rsidRDefault="00CE3149" w:rsidP="00CE3149">
            <w:pPr>
              <w:jc w:val="center"/>
              <w:rPr>
                <w:b/>
                <w:bCs/>
                <w:sz w:val="31"/>
                <w:szCs w:val="31"/>
                <w:u w:val="single"/>
              </w:rPr>
            </w:pPr>
            <w:r w:rsidRPr="00ED6A94">
              <w:rPr>
                <w:b/>
                <w:bCs/>
                <w:sz w:val="31"/>
                <w:szCs w:val="31"/>
                <w:u w:val="single"/>
              </w:rPr>
              <w:t>1</w:t>
            </w:r>
            <w:r w:rsidR="009C3E96" w:rsidRPr="00ED6A94">
              <w:rPr>
                <w:b/>
                <w:bCs/>
                <w:sz w:val="31"/>
                <w:szCs w:val="31"/>
                <w:u w:val="single"/>
              </w:rPr>
              <w:t>5</w:t>
            </w:r>
            <w:r w:rsidRPr="00ED6A94">
              <w:rPr>
                <w:b/>
                <w:bCs/>
                <w:sz w:val="31"/>
                <w:szCs w:val="31"/>
                <w:u w:val="single"/>
              </w:rPr>
              <w:t xml:space="preserve">.00 hours on </w:t>
            </w:r>
          </w:p>
          <w:p w:rsidR="004C3B4E" w:rsidRPr="00ED6A94" w:rsidRDefault="009C3E96" w:rsidP="006D0C2F">
            <w:pPr>
              <w:jc w:val="center"/>
            </w:pPr>
            <w:r w:rsidRPr="00ED6A94">
              <w:rPr>
                <w:b/>
                <w:bCs/>
                <w:sz w:val="31"/>
                <w:szCs w:val="31"/>
                <w:u w:val="single"/>
              </w:rPr>
              <w:t>2</w:t>
            </w:r>
            <w:r w:rsidR="006D0C2F">
              <w:rPr>
                <w:b/>
                <w:bCs/>
                <w:sz w:val="31"/>
                <w:szCs w:val="31"/>
                <w:u w:val="single"/>
              </w:rPr>
              <w:t>1</w:t>
            </w:r>
            <w:r w:rsidR="006D0C2F" w:rsidRPr="006D0C2F">
              <w:rPr>
                <w:b/>
                <w:bCs/>
                <w:sz w:val="31"/>
                <w:szCs w:val="31"/>
                <w:u w:val="single"/>
                <w:vertAlign w:val="superscript"/>
              </w:rPr>
              <w:t>st</w:t>
            </w:r>
            <w:r w:rsidR="006D0C2F">
              <w:rPr>
                <w:b/>
                <w:bCs/>
                <w:sz w:val="31"/>
                <w:szCs w:val="31"/>
                <w:u w:val="single"/>
              </w:rPr>
              <w:t xml:space="preserve"> </w:t>
            </w:r>
            <w:r w:rsidR="00CE3149" w:rsidRPr="00ED6A94">
              <w:rPr>
                <w:b/>
                <w:bCs/>
                <w:sz w:val="31"/>
                <w:szCs w:val="31"/>
                <w:u w:val="single"/>
              </w:rPr>
              <w:t>July, 20</w:t>
            </w:r>
            <w:r w:rsidR="00687447" w:rsidRPr="00ED6A94">
              <w:rPr>
                <w:b/>
                <w:bCs/>
                <w:sz w:val="31"/>
                <w:szCs w:val="31"/>
                <w:u w:val="single"/>
              </w:rPr>
              <w:t>20</w:t>
            </w:r>
          </w:p>
        </w:tc>
      </w:tr>
      <w:tr w:rsidR="004C3B4E" w:rsidRPr="00ED6A94" w:rsidTr="00CE3149">
        <w:tc>
          <w:tcPr>
            <w:tcW w:w="1188" w:type="dxa"/>
          </w:tcPr>
          <w:p w:rsidR="004C3B4E" w:rsidRPr="00ED6A94" w:rsidRDefault="004C3B4E" w:rsidP="004C3B4E">
            <w:pPr>
              <w:jc w:val="center"/>
              <w:rPr>
                <w:rFonts w:ascii="Calibri" w:hAnsi="Calibri" w:cs="Calibri"/>
                <w:color w:val="000000"/>
                <w:sz w:val="28"/>
                <w:szCs w:val="28"/>
              </w:rPr>
            </w:pPr>
            <w:r w:rsidRPr="00ED6A94">
              <w:rPr>
                <w:rFonts w:ascii="Calibri" w:hAnsi="Calibri" w:cs="Calibri"/>
                <w:color w:val="000000"/>
                <w:sz w:val="28"/>
                <w:szCs w:val="28"/>
              </w:rPr>
              <w:t>7</w:t>
            </w:r>
          </w:p>
        </w:tc>
        <w:tc>
          <w:tcPr>
            <w:tcW w:w="3870" w:type="dxa"/>
          </w:tcPr>
          <w:p w:rsidR="004C3B4E" w:rsidRPr="00ED6A94" w:rsidRDefault="004C3B4E" w:rsidP="004C3B4E">
            <w:pPr>
              <w:pStyle w:val="Default"/>
              <w:rPr>
                <w:sz w:val="28"/>
                <w:szCs w:val="28"/>
              </w:rPr>
            </w:pPr>
            <w:r w:rsidRPr="00ED6A94">
              <w:rPr>
                <w:sz w:val="28"/>
                <w:szCs w:val="28"/>
              </w:rPr>
              <w:t xml:space="preserve">Address for submission of Bid &amp; queries </w:t>
            </w:r>
          </w:p>
        </w:tc>
        <w:tc>
          <w:tcPr>
            <w:tcW w:w="3870" w:type="dxa"/>
          </w:tcPr>
          <w:p w:rsidR="004C3B4E" w:rsidRPr="00ED6A94" w:rsidRDefault="00CE3149" w:rsidP="00CE3149">
            <w:pPr>
              <w:spacing w:after="0" w:line="240" w:lineRule="auto"/>
              <w:jc w:val="center"/>
            </w:pPr>
            <w:r w:rsidRPr="00ED6A94">
              <w:t>The General Manager</w:t>
            </w:r>
          </w:p>
          <w:p w:rsidR="00CE3149" w:rsidRPr="00ED6A94" w:rsidRDefault="00CE3149" w:rsidP="00CE3149">
            <w:pPr>
              <w:spacing w:after="0" w:line="240" w:lineRule="auto"/>
              <w:jc w:val="center"/>
            </w:pPr>
            <w:r w:rsidRPr="00ED6A94">
              <w:t>Baroda Gujarat Gramin Bank</w:t>
            </w:r>
          </w:p>
          <w:p w:rsidR="00687447" w:rsidRPr="00ED6A94" w:rsidRDefault="00687447" w:rsidP="00CE3149">
            <w:pPr>
              <w:spacing w:after="0" w:line="240" w:lineRule="auto"/>
              <w:jc w:val="center"/>
            </w:pPr>
            <w:r w:rsidRPr="00ED6A94">
              <w:t xml:space="preserve">3rd &amp; 4th Floor, </w:t>
            </w:r>
          </w:p>
          <w:p w:rsidR="00ED6A94" w:rsidRPr="00ED6A94" w:rsidRDefault="00687447" w:rsidP="00CE3149">
            <w:pPr>
              <w:spacing w:after="0" w:line="240" w:lineRule="auto"/>
              <w:jc w:val="center"/>
            </w:pPr>
            <w:r w:rsidRPr="00ED6A94">
              <w:t xml:space="preserve">Suraj Plaza – 1, Sayajiganj, </w:t>
            </w:r>
          </w:p>
          <w:p w:rsidR="00CE3149" w:rsidRPr="00ED6A94" w:rsidRDefault="00687447" w:rsidP="00CE3149">
            <w:pPr>
              <w:spacing w:after="0" w:line="240" w:lineRule="auto"/>
              <w:jc w:val="center"/>
            </w:pPr>
            <w:r w:rsidRPr="00ED6A94">
              <w:t>Vadodara – 390 005</w:t>
            </w:r>
            <w:r w:rsidR="00ED6A94" w:rsidRPr="00ED6A94">
              <w:t xml:space="preserve"> (Gujarat)</w:t>
            </w:r>
          </w:p>
        </w:tc>
      </w:tr>
      <w:tr w:rsidR="004C3B4E" w:rsidRPr="00ED6A94" w:rsidTr="00CE3149">
        <w:tc>
          <w:tcPr>
            <w:tcW w:w="1188" w:type="dxa"/>
          </w:tcPr>
          <w:p w:rsidR="004C3B4E" w:rsidRPr="00ED6A94" w:rsidRDefault="004C3B4E" w:rsidP="00CE3149">
            <w:pPr>
              <w:spacing w:after="0" w:line="240" w:lineRule="auto"/>
              <w:jc w:val="center"/>
              <w:rPr>
                <w:rFonts w:ascii="Calibri" w:hAnsi="Calibri" w:cs="Calibri"/>
                <w:color w:val="000000"/>
                <w:sz w:val="28"/>
                <w:szCs w:val="28"/>
              </w:rPr>
            </w:pPr>
            <w:r w:rsidRPr="00ED6A94">
              <w:rPr>
                <w:rFonts w:ascii="Calibri" w:hAnsi="Calibri" w:cs="Calibri"/>
                <w:color w:val="000000"/>
                <w:sz w:val="28"/>
                <w:szCs w:val="28"/>
              </w:rPr>
              <w:t>8</w:t>
            </w:r>
          </w:p>
        </w:tc>
        <w:tc>
          <w:tcPr>
            <w:tcW w:w="3870" w:type="dxa"/>
          </w:tcPr>
          <w:p w:rsidR="004C3B4E" w:rsidRPr="00ED6A94" w:rsidRDefault="004C3B4E" w:rsidP="00CE3149">
            <w:pPr>
              <w:pStyle w:val="Default"/>
              <w:rPr>
                <w:sz w:val="28"/>
                <w:szCs w:val="28"/>
              </w:rPr>
            </w:pPr>
            <w:r w:rsidRPr="00ED6A94">
              <w:rPr>
                <w:sz w:val="28"/>
                <w:szCs w:val="28"/>
              </w:rPr>
              <w:t xml:space="preserve">Place of opening of Bids </w:t>
            </w:r>
          </w:p>
        </w:tc>
        <w:tc>
          <w:tcPr>
            <w:tcW w:w="3870" w:type="dxa"/>
          </w:tcPr>
          <w:p w:rsidR="00ED6A94" w:rsidRPr="00ED6A94" w:rsidRDefault="00ED6A94" w:rsidP="00ED6A94">
            <w:pPr>
              <w:spacing w:after="0" w:line="240" w:lineRule="auto"/>
              <w:jc w:val="center"/>
            </w:pPr>
            <w:r w:rsidRPr="00ED6A94">
              <w:t>Baroda Gujarat Gramin Bank</w:t>
            </w:r>
          </w:p>
          <w:p w:rsidR="00ED6A94" w:rsidRPr="00ED6A94" w:rsidRDefault="00ED6A94" w:rsidP="00ED6A94">
            <w:pPr>
              <w:spacing w:after="0" w:line="240" w:lineRule="auto"/>
              <w:jc w:val="center"/>
            </w:pPr>
            <w:r w:rsidRPr="00ED6A94">
              <w:t xml:space="preserve">3rd &amp; 4th Floor, </w:t>
            </w:r>
          </w:p>
          <w:p w:rsidR="00ED6A94" w:rsidRPr="00ED6A94" w:rsidRDefault="00ED6A94" w:rsidP="00ED6A94">
            <w:pPr>
              <w:spacing w:after="0" w:line="240" w:lineRule="auto"/>
              <w:jc w:val="center"/>
            </w:pPr>
            <w:r w:rsidRPr="00ED6A94">
              <w:t xml:space="preserve">Suraj Plaza – 1, Sayajiganj, </w:t>
            </w:r>
          </w:p>
          <w:p w:rsidR="004C3B4E" w:rsidRPr="00ED6A94" w:rsidRDefault="00ED6A94" w:rsidP="00ED6A94">
            <w:pPr>
              <w:spacing w:after="0" w:line="240" w:lineRule="auto"/>
              <w:jc w:val="center"/>
            </w:pPr>
            <w:r w:rsidRPr="00ED6A94">
              <w:t xml:space="preserve">Vadodara – 390 005 </w:t>
            </w:r>
            <w:r w:rsidR="00CE3149" w:rsidRPr="00ED6A94">
              <w:t>(Gujarat)</w:t>
            </w:r>
          </w:p>
        </w:tc>
      </w:tr>
      <w:tr w:rsidR="004C3B4E" w:rsidRPr="00ED6A94" w:rsidTr="00CE3149">
        <w:tc>
          <w:tcPr>
            <w:tcW w:w="1188" w:type="dxa"/>
          </w:tcPr>
          <w:p w:rsidR="004C3B4E" w:rsidRPr="00ED6A94" w:rsidRDefault="004C3B4E" w:rsidP="004C3B4E">
            <w:pPr>
              <w:jc w:val="center"/>
              <w:rPr>
                <w:rFonts w:ascii="Calibri" w:hAnsi="Calibri" w:cs="Calibri"/>
                <w:color w:val="000000"/>
                <w:sz w:val="28"/>
                <w:szCs w:val="28"/>
              </w:rPr>
            </w:pPr>
            <w:r w:rsidRPr="00ED6A94">
              <w:rPr>
                <w:rFonts w:ascii="Calibri" w:hAnsi="Calibri" w:cs="Calibri"/>
                <w:color w:val="000000"/>
                <w:sz w:val="28"/>
                <w:szCs w:val="28"/>
              </w:rPr>
              <w:t>9</w:t>
            </w:r>
          </w:p>
        </w:tc>
        <w:tc>
          <w:tcPr>
            <w:tcW w:w="3870" w:type="dxa"/>
          </w:tcPr>
          <w:p w:rsidR="004C3B4E" w:rsidRPr="00ED6A94" w:rsidRDefault="004C3B4E" w:rsidP="004C3B4E">
            <w:pPr>
              <w:pStyle w:val="Default"/>
              <w:rPr>
                <w:sz w:val="28"/>
                <w:szCs w:val="28"/>
              </w:rPr>
            </w:pPr>
            <w:r w:rsidRPr="00ED6A94">
              <w:rPr>
                <w:sz w:val="28"/>
                <w:szCs w:val="28"/>
              </w:rPr>
              <w:t xml:space="preserve">RFP download from website </w:t>
            </w:r>
          </w:p>
          <w:p w:rsidR="004C3B4E" w:rsidRPr="00ED6A94" w:rsidRDefault="004C3B4E" w:rsidP="004C3B4E">
            <w:pPr>
              <w:pStyle w:val="Default"/>
              <w:rPr>
                <w:sz w:val="28"/>
                <w:szCs w:val="28"/>
              </w:rPr>
            </w:pPr>
          </w:p>
        </w:tc>
        <w:tc>
          <w:tcPr>
            <w:tcW w:w="3870" w:type="dxa"/>
          </w:tcPr>
          <w:p w:rsidR="004C3B4E" w:rsidRPr="00ED6A94" w:rsidRDefault="00CE3149" w:rsidP="00A2711C">
            <w:pPr>
              <w:spacing w:after="0" w:line="240" w:lineRule="auto"/>
              <w:jc w:val="center"/>
              <w:rPr>
                <w:sz w:val="32"/>
                <w:szCs w:val="32"/>
              </w:rPr>
            </w:pPr>
            <w:r w:rsidRPr="00ED6A94">
              <w:rPr>
                <w:sz w:val="32"/>
                <w:szCs w:val="32"/>
              </w:rPr>
              <w:t>www.bggb.in</w:t>
            </w:r>
          </w:p>
        </w:tc>
      </w:tr>
    </w:tbl>
    <w:p w:rsidR="004C3B4E" w:rsidRPr="00ED6A94" w:rsidRDefault="004C3B4E" w:rsidP="004C3B4E"/>
    <w:p w:rsidR="004C3B4E" w:rsidRPr="00687447" w:rsidRDefault="004C3B4E" w:rsidP="004C3B4E">
      <w:pPr>
        <w:rPr>
          <w:highlight w:val="yellow"/>
        </w:rPr>
      </w:pPr>
      <w:r w:rsidRPr="00687447">
        <w:rPr>
          <w:highlight w:val="yellow"/>
        </w:rPr>
        <w:br w:type="page"/>
      </w:r>
    </w:p>
    <w:p w:rsidR="004C3B4E" w:rsidRPr="00BD1CE2" w:rsidRDefault="004C3B4E" w:rsidP="004C3B4E">
      <w:pPr>
        <w:autoSpaceDE w:val="0"/>
        <w:autoSpaceDN w:val="0"/>
        <w:adjustRightInd w:val="0"/>
        <w:spacing w:after="0" w:line="240" w:lineRule="auto"/>
        <w:rPr>
          <w:rFonts w:ascii="Calibri" w:hAnsi="Calibri" w:cs="Calibri"/>
          <w:color w:val="000000"/>
          <w:sz w:val="23"/>
          <w:szCs w:val="23"/>
        </w:rPr>
      </w:pPr>
      <w:r w:rsidRPr="00BD1CE2">
        <w:rPr>
          <w:rFonts w:ascii="Times New Roman" w:hAnsi="Times New Roman" w:cs="Times New Roman"/>
          <w:b/>
          <w:bCs/>
          <w:color w:val="000000"/>
          <w:sz w:val="23"/>
          <w:szCs w:val="23"/>
        </w:rPr>
        <w:lastRenderedPageBreak/>
        <w:t xml:space="preserve">A. </w:t>
      </w:r>
      <w:r w:rsidRPr="00BD1CE2">
        <w:rPr>
          <w:rFonts w:ascii="Calibri" w:hAnsi="Calibri" w:cs="Calibri"/>
          <w:b/>
          <w:bCs/>
          <w:color w:val="000000"/>
          <w:sz w:val="23"/>
          <w:szCs w:val="23"/>
        </w:rPr>
        <w:t xml:space="preserve">General Information </w:t>
      </w:r>
    </w:p>
    <w:p w:rsidR="004C3B4E" w:rsidRPr="00BD1CE2" w:rsidRDefault="004C3B4E" w:rsidP="00C82072">
      <w:pPr>
        <w:autoSpaceDE w:val="0"/>
        <w:autoSpaceDN w:val="0"/>
        <w:adjustRightInd w:val="0"/>
        <w:spacing w:after="0" w:line="120" w:lineRule="auto"/>
        <w:rPr>
          <w:rFonts w:ascii="Calibri" w:hAnsi="Calibri" w:cs="Calibri"/>
          <w:color w:val="000000"/>
          <w:sz w:val="23"/>
          <w:szCs w:val="23"/>
        </w:rPr>
      </w:pPr>
    </w:p>
    <w:p w:rsidR="004C3B4E" w:rsidRPr="00BD1CE2" w:rsidRDefault="004C3B4E" w:rsidP="004C3B4E">
      <w:pPr>
        <w:autoSpaceDE w:val="0"/>
        <w:autoSpaceDN w:val="0"/>
        <w:adjustRightInd w:val="0"/>
        <w:spacing w:after="0" w:line="240" w:lineRule="auto"/>
        <w:jc w:val="both"/>
        <w:rPr>
          <w:rFonts w:ascii="Calibri" w:hAnsi="Calibri" w:cs="Calibri"/>
          <w:color w:val="000000"/>
          <w:sz w:val="23"/>
          <w:szCs w:val="23"/>
        </w:rPr>
      </w:pPr>
      <w:r w:rsidRPr="00BD1CE2">
        <w:rPr>
          <w:rFonts w:ascii="Calibri" w:hAnsi="Calibri" w:cs="Calibri"/>
          <w:color w:val="000000"/>
          <w:sz w:val="23"/>
          <w:szCs w:val="23"/>
        </w:rPr>
        <w:t>Baroda Gujarat Gramin Bank</w:t>
      </w:r>
      <w:r w:rsidR="00BD1CE2" w:rsidRPr="00BD1CE2">
        <w:rPr>
          <w:rFonts w:ascii="Calibri" w:hAnsi="Calibri" w:cs="Calibri"/>
          <w:i/>
          <w:color w:val="000000"/>
          <w:sz w:val="23"/>
          <w:szCs w:val="23"/>
        </w:rPr>
        <w:t xml:space="preserve"> </w:t>
      </w:r>
      <w:r w:rsidRPr="00BD1CE2">
        <w:rPr>
          <w:rFonts w:ascii="Calibri" w:hAnsi="Calibri" w:cs="Calibri"/>
          <w:color w:val="000000"/>
          <w:sz w:val="23"/>
          <w:szCs w:val="23"/>
        </w:rPr>
        <w:t xml:space="preserve">(hereinafter called the “Bank”) is exploring the possibility of entering into a distribution partnership of </w:t>
      </w:r>
      <w:r w:rsidR="00BD1CE2" w:rsidRPr="00BD1CE2">
        <w:rPr>
          <w:rFonts w:ascii="Calibri" w:hAnsi="Calibri" w:cs="Calibri"/>
          <w:color w:val="000000"/>
          <w:sz w:val="23"/>
          <w:szCs w:val="23"/>
        </w:rPr>
        <w:t>Health</w:t>
      </w:r>
      <w:r w:rsidRPr="00BD1CE2">
        <w:rPr>
          <w:rFonts w:ascii="Calibri" w:hAnsi="Calibri" w:cs="Calibri"/>
          <w:color w:val="000000"/>
          <w:sz w:val="23"/>
          <w:szCs w:val="23"/>
        </w:rPr>
        <w:t xml:space="preserve"> insurance products by way of corporate agency</w:t>
      </w:r>
      <w:r w:rsidR="00BD1CE2" w:rsidRPr="00BD1CE2">
        <w:rPr>
          <w:rFonts w:ascii="Calibri" w:hAnsi="Calibri" w:cs="Calibri"/>
          <w:color w:val="000000"/>
          <w:sz w:val="23"/>
          <w:szCs w:val="23"/>
        </w:rPr>
        <w:t xml:space="preserve"> </w:t>
      </w:r>
      <w:r w:rsidRPr="00BD1CE2">
        <w:rPr>
          <w:rFonts w:ascii="Calibri" w:hAnsi="Calibri" w:cs="Calibri"/>
          <w:color w:val="000000"/>
          <w:sz w:val="23"/>
          <w:szCs w:val="23"/>
        </w:rPr>
        <w:t xml:space="preserve">arrangement, for which bank invites proposals from existing </w:t>
      </w:r>
      <w:r w:rsidR="00BD1CE2" w:rsidRPr="00BD1CE2">
        <w:rPr>
          <w:rFonts w:ascii="Calibri" w:hAnsi="Calibri" w:cs="Calibri"/>
          <w:b/>
          <w:bCs/>
          <w:color w:val="000000"/>
          <w:sz w:val="23"/>
          <w:szCs w:val="23"/>
        </w:rPr>
        <w:t>HEALTH</w:t>
      </w:r>
      <w:r w:rsidR="00A2711C" w:rsidRPr="00BD1CE2">
        <w:rPr>
          <w:rFonts w:ascii="Calibri" w:hAnsi="Calibri" w:cs="Calibri"/>
          <w:b/>
          <w:bCs/>
          <w:color w:val="000000"/>
          <w:sz w:val="23"/>
          <w:szCs w:val="23"/>
        </w:rPr>
        <w:t xml:space="preserve"> INSURANCE</w:t>
      </w:r>
      <w:r w:rsidR="00BD1CE2" w:rsidRPr="00BD1CE2">
        <w:rPr>
          <w:rFonts w:ascii="Calibri" w:hAnsi="Calibri" w:cs="Calibri"/>
          <w:b/>
          <w:bCs/>
          <w:color w:val="000000"/>
          <w:sz w:val="23"/>
          <w:szCs w:val="23"/>
        </w:rPr>
        <w:t xml:space="preserve"> </w:t>
      </w:r>
      <w:r w:rsidRPr="00BD1CE2">
        <w:rPr>
          <w:rFonts w:ascii="Calibri" w:hAnsi="Calibri" w:cs="Calibri"/>
          <w:color w:val="000000"/>
          <w:sz w:val="23"/>
          <w:szCs w:val="23"/>
        </w:rPr>
        <w:t xml:space="preserve">companies in India (‘Bidder’). </w:t>
      </w:r>
    </w:p>
    <w:p w:rsidR="004C3B4E" w:rsidRPr="00687447" w:rsidRDefault="004C3B4E" w:rsidP="00EB06EB">
      <w:pPr>
        <w:autoSpaceDE w:val="0"/>
        <w:autoSpaceDN w:val="0"/>
        <w:adjustRightInd w:val="0"/>
        <w:spacing w:after="0" w:line="120" w:lineRule="auto"/>
        <w:jc w:val="both"/>
        <w:rPr>
          <w:rFonts w:ascii="Calibri" w:hAnsi="Calibri" w:cs="Calibri"/>
          <w:color w:val="000000"/>
          <w:sz w:val="23"/>
          <w:szCs w:val="23"/>
          <w:highlight w:val="yellow"/>
        </w:rPr>
      </w:pPr>
    </w:p>
    <w:p w:rsidR="004C3B4E" w:rsidRPr="00EB06EB" w:rsidRDefault="004C3B4E" w:rsidP="004C3B4E">
      <w:pPr>
        <w:autoSpaceDE w:val="0"/>
        <w:autoSpaceDN w:val="0"/>
        <w:adjustRightInd w:val="0"/>
        <w:spacing w:after="0" w:line="240" w:lineRule="auto"/>
        <w:jc w:val="both"/>
        <w:rPr>
          <w:rFonts w:ascii="Calibri" w:hAnsi="Calibri" w:cs="Calibri"/>
          <w:color w:val="000000"/>
          <w:sz w:val="23"/>
          <w:szCs w:val="23"/>
        </w:rPr>
      </w:pPr>
      <w:r w:rsidRPr="00EB06EB">
        <w:rPr>
          <w:rFonts w:ascii="Calibri" w:hAnsi="Calibri" w:cs="Calibri"/>
          <w:color w:val="000000"/>
          <w:sz w:val="23"/>
          <w:szCs w:val="23"/>
        </w:rPr>
        <w:t xml:space="preserve">Bidders are hereby advised to carefully review and submit all relevant information as sought in the RFP. </w:t>
      </w:r>
    </w:p>
    <w:p w:rsidR="004C3B4E" w:rsidRPr="00EB06EB" w:rsidRDefault="004C3B4E" w:rsidP="004C3B4E">
      <w:pPr>
        <w:autoSpaceDE w:val="0"/>
        <w:autoSpaceDN w:val="0"/>
        <w:adjustRightInd w:val="0"/>
        <w:spacing w:after="0" w:line="240" w:lineRule="auto"/>
        <w:jc w:val="both"/>
        <w:rPr>
          <w:rFonts w:ascii="Calibri" w:hAnsi="Calibri" w:cs="Calibri"/>
          <w:color w:val="000000"/>
          <w:sz w:val="23"/>
          <w:szCs w:val="23"/>
        </w:rPr>
      </w:pPr>
    </w:p>
    <w:p w:rsidR="004C3B4E" w:rsidRPr="00EB06EB" w:rsidRDefault="004C3B4E" w:rsidP="004C3B4E">
      <w:pPr>
        <w:autoSpaceDE w:val="0"/>
        <w:autoSpaceDN w:val="0"/>
        <w:adjustRightInd w:val="0"/>
        <w:spacing w:after="0" w:line="240" w:lineRule="auto"/>
        <w:jc w:val="both"/>
        <w:rPr>
          <w:rFonts w:ascii="Calibri" w:hAnsi="Calibri" w:cs="Calibri"/>
          <w:color w:val="000000"/>
          <w:sz w:val="23"/>
          <w:szCs w:val="23"/>
        </w:rPr>
      </w:pPr>
      <w:r w:rsidRPr="00EB06EB">
        <w:rPr>
          <w:rFonts w:ascii="Calibri" w:hAnsi="Calibri" w:cs="Calibri"/>
          <w:color w:val="000000"/>
          <w:sz w:val="23"/>
          <w:szCs w:val="23"/>
        </w:rPr>
        <w:t xml:space="preserve">Details of the objectives, eligibility and qualification criteria, data &amp; documents required to be submitted along with RFP, criteria that would be adopted for evaluation of the responses for short listing and other information is contained in the RFP document. The RFP document can be downloaded from the Bank’s website </w:t>
      </w:r>
      <w:r w:rsidR="00A2711C" w:rsidRPr="00EB06EB">
        <w:rPr>
          <w:rFonts w:ascii="Calibri" w:hAnsi="Calibri" w:cs="Calibri"/>
          <w:color w:val="000000"/>
          <w:sz w:val="23"/>
          <w:szCs w:val="23"/>
        </w:rPr>
        <w:t>www.bggb.in</w:t>
      </w:r>
    </w:p>
    <w:p w:rsidR="004C3B4E" w:rsidRPr="00687447" w:rsidRDefault="004C3B4E" w:rsidP="004C3B4E">
      <w:pPr>
        <w:autoSpaceDE w:val="0"/>
        <w:autoSpaceDN w:val="0"/>
        <w:adjustRightInd w:val="0"/>
        <w:spacing w:after="0" w:line="240" w:lineRule="auto"/>
        <w:jc w:val="both"/>
        <w:rPr>
          <w:rFonts w:ascii="Times New Roman" w:hAnsi="Times New Roman" w:cs="Times New Roman"/>
          <w:b/>
          <w:bCs/>
          <w:color w:val="000000"/>
          <w:sz w:val="23"/>
          <w:szCs w:val="23"/>
          <w:highlight w:val="yellow"/>
        </w:rPr>
      </w:pPr>
    </w:p>
    <w:p w:rsidR="004C3B4E" w:rsidRPr="00EB06EB" w:rsidRDefault="004C3B4E" w:rsidP="004C3B4E">
      <w:pPr>
        <w:autoSpaceDE w:val="0"/>
        <w:autoSpaceDN w:val="0"/>
        <w:adjustRightInd w:val="0"/>
        <w:spacing w:after="0" w:line="240" w:lineRule="auto"/>
        <w:jc w:val="both"/>
        <w:rPr>
          <w:rFonts w:ascii="Calibri" w:hAnsi="Calibri" w:cs="Calibri"/>
          <w:color w:val="000000"/>
          <w:sz w:val="23"/>
          <w:szCs w:val="23"/>
        </w:rPr>
      </w:pPr>
      <w:r w:rsidRPr="00EB06EB">
        <w:rPr>
          <w:rFonts w:ascii="Times New Roman" w:hAnsi="Times New Roman" w:cs="Times New Roman"/>
          <w:b/>
          <w:bCs/>
          <w:color w:val="000000"/>
          <w:sz w:val="23"/>
          <w:szCs w:val="23"/>
        </w:rPr>
        <w:t xml:space="preserve">B. </w:t>
      </w:r>
      <w:r w:rsidRPr="00EB06EB">
        <w:rPr>
          <w:rFonts w:ascii="Calibri" w:hAnsi="Calibri" w:cs="Calibri"/>
          <w:b/>
          <w:bCs/>
          <w:color w:val="000000"/>
          <w:sz w:val="23"/>
          <w:szCs w:val="23"/>
        </w:rPr>
        <w:t>About Baroda Gujarat Gramin Bank</w:t>
      </w:r>
    </w:p>
    <w:p w:rsidR="004C3B4E" w:rsidRPr="00EB06EB" w:rsidRDefault="004C3B4E" w:rsidP="004C3B4E">
      <w:pPr>
        <w:autoSpaceDE w:val="0"/>
        <w:autoSpaceDN w:val="0"/>
        <w:adjustRightInd w:val="0"/>
        <w:spacing w:after="0" w:line="240" w:lineRule="auto"/>
        <w:jc w:val="both"/>
        <w:rPr>
          <w:rFonts w:ascii="Calibri" w:hAnsi="Calibri" w:cs="Calibri"/>
          <w:color w:val="000000"/>
          <w:sz w:val="23"/>
          <w:szCs w:val="23"/>
        </w:rPr>
      </w:pPr>
    </w:p>
    <w:p w:rsidR="004C3B4E" w:rsidRPr="00EB06EB" w:rsidRDefault="004C3B4E" w:rsidP="004C3B4E">
      <w:pPr>
        <w:autoSpaceDE w:val="0"/>
        <w:autoSpaceDN w:val="0"/>
        <w:adjustRightInd w:val="0"/>
        <w:spacing w:after="0" w:line="240" w:lineRule="auto"/>
        <w:jc w:val="both"/>
        <w:rPr>
          <w:rFonts w:ascii="Calibri" w:hAnsi="Calibri" w:cs="Calibri"/>
          <w:color w:val="000000"/>
          <w:sz w:val="23"/>
          <w:szCs w:val="23"/>
        </w:rPr>
      </w:pPr>
      <w:r w:rsidRPr="00EB06EB">
        <w:rPr>
          <w:rFonts w:ascii="Calibri" w:hAnsi="Calibri" w:cs="Calibri"/>
          <w:i/>
          <w:color w:val="000000"/>
          <w:sz w:val="23"/>
          <w:szCs w:val="23"/>
        </w:rPr>
        <w:t>Baroda Gujarat Gramin Bank</w:t>
      </w:r>
      <w:r w:rsidR="00E058A3">
        <w:rPr>
          <w:rFonts w:ascii="Calibri" w:hAnsi="Calibri" w:cs="Calibri"/>
          <w:i/>
          <w:color w:val="000000"/>
          <w:sz w:val="23"/>
          <w:szCs w:val="23"/>
        </w:rPr>
        <w:t xml:space="preserve"> </w:t>
      </w:r>
      <w:r w:rsidRPr="00EB06EB">
        <w:rPr>
          <w:rFonts w:ascii="Calibri" w:hAnsi="Calibri" w:cs="Calibri"/>
          <w:color w:val="000000"/>
          <w:sz w:val="23"/>
          <w:szCs w:val="23"/>
        </w:rPr>
        <w:t xml:space="preserve">is a leading Regional Rural Bank with </w:t>
      </w:r>
      <w:r w:rsidRPr="00EB06EB">
        <w:rPr>
          <w:rFonts w:ascii="Calibri" w:hAnsi="Calibri" w:cs="Calibri"/>
          <w:b/>
          <w:i/>
          <w:color w:val="000000"/>
          <w:sz w:val="23"/>
          <w:szCs w:val="23"/>
        </w:rPr>
        <w:t>489</w:t>
      </w:r>
      <w:r w:rsidRPr="00EB06EB">
        <w:rPr>
          <w:rFonts w:ascii="Calibri" w:hAnsi="Calibri" w:cs="Calibri"/>
          <w:color w:val="000000"/>
          <w:sz w:val="23"/>
          <w:szCs w:val="23"/>
        </w:rPr>
        <w:t xml:space="preserve"> Branches/Offices geographically located in Gujarat with its Head Office at </w:t>
      </w:r>
      <w:r w:rsidRPr="00EB06EB">
        <w:rPr>
          <w:rFonts w:ascii="Calibri" w:hAnsi="Calibri" w:cs="Calibri"/>
          <w:b/>
          <w:i/>
          <w:color w:val="000000"/>
          <w:sz w:val="23"/>
          <w:szCs w:val="23"/>
        </w:rPr>
        <w:t>Vadod</w:t>
      </w:r>
      <w:r w:rsidR="00A2711C" w:rsidRPr="00EB06EB">
        <w:rPr>
          <w:rFonts w:ascii="Calibri" w:hAnsi="Calibri" w:cs="Calibri"/>
          <w:b/>
          <w:i/>
          <w:color w:val="000000"/>
          <w:sz w:val="23"/>
          <w:szCs w:val="23"/>
        </w:rPr>
        <w:t>a</w:t>
      </w:r>
      <w:r w:rsidRPr="00EB06EB">
        <w:rPr>
          <w:rFonts w:ascii="Calibri" w:hAnsi="Calibri" w:cs="Calibri"/>
          <w:b/>
          <w:i/>
          <w:color w:val="000000"/>
          <w:sz w:val="23"/>
          <w:szCs w:val="23"/>
        </w:rPr>
        <w:t>ra</w:t>
      </w:r>
      <w:r w:rsidRPr="00EB06EB">
        <w:rPr>
          <w:rFonts w:ascii="Calibri" w:hAnsi="Calibri" w:cs="Calibri"/>
          <w:color w:val="000000"/>
          <w:sz w:val="23"/>
          <w:szCs w:val="23"/>
        </w:rPr>
        <w:t xml:space="preserve"> and </w:t>
      </w:r>
      <w:r w:rsidR="00EB06EB" w:rsidRPr="00EB06EB">
        <w:rPr>
          <w:rFonts w:ascii="Calibri" w:hAnsi="Calibri" w:cs="Calibri"/>
          <w:color w:val="000000"/>
          <w:sz w:val="23"/>
          <w:szCs w:val="23"/>
        </w:rPr>
        <w:t>8</w:t>
      </w:r>
      <w:r w:rsidRPr="00EB06EB">
        <w:rPr>
          <w:rFonts w:ascii="Calibri" w:hAnsi="Calibri" w:cs="Calibri"/>
          <w:color w:val="000000"/>
          <w:sz w:val="23"/>
          <w:szCs w:val="23"/>
        </w:rPr>
        <w:t xml:space="preserve"> Regional Offices. It caters to the banking needs in </w:t>
      </w:r>
      <w:r w:rsidR="00A2711C" w:rsidRPr="00EB06EB">
        <w:rPr>
          <w:rFonts w:ascii="Calibri" w:hAnsi="Calibri" w:cs="Calibri"/>
          <w:b/>
          <w:i/>
          <w:color w:val="000000"/>
          <w:sz w:val="23"/>
          <w:szCs w:val="23"/>
        </w:rPr>
        <w:t xml:space="preserve">22 </w:t>
      </w:r>
      <w:r w:rsidR="00A2711C" w:rsidRPr="00EB06EB">
        <w:rPr>
          <w:rFonts w:ascii="Calibri" w:hAnsi="Calibri" w:cs="Calibri"/>
          <w:color w:val="000000"/>
          <w:sz w:val="23"/>
          <w:szCs w:val="23"/>
        </w:rPr>
        <w:t>Districts</w:t>
      </w:r>
      <w:r w:rsidRPr="00EB06EB">
        <w:rPr>
          <w:rFonts w:ascii="Calibri" w:hAnsi="Calibri" w:cs="Calibri"/>
          <w:color w:val="000000"/>
          <w:sz w:val="23"/>
          <w:szCs w:val="23"/>
        </w:rPr>
        <w:t xml:space="preserve"> of Gujarat.</w:t>
      </w:r>
    </w:p>
    <w:p w:rsidR="004C3B4E" w:rsidRPr="00687447" w:rsidRDefault="004C3B4E" w:rsidP="00EB06EB">
      <w:pPr>
        <w:autoSpaceDE w:val="0"/>
        <w:autoSpaceDN w:val="0"/>
        <w:adjustRightInd w:val="0"/>
        <w:spacing w:after="0" w:line="120" w:lineRule="auto"/>
        <w:jc w:val="both"/>
        <w:rPr>
          <w:rFonts w:ascii="Calibri" w:hAnsi="Calibri" w:cs="Calibri"/>
          <w:b/>
          <w:bCs/>
          <w:color w:val="000000"/>
          <w:sz w:val="23"/>
          <w:szCs w:val="23"/>
          <w:highlight w:val="yellow"/>
        </w:rPr>
      </w:pPr>
    </w:p>
    <w:p w:rsidR="004C3B4E" w:rsidRPr="00EB06EB" w:rsidRDefault="004C3B4E" w:rsidP="004C3B4E">
      <w:pPr>
        <w:spacing w:after="0" w:line="240" w:lineRule="auto"/>
        <w:jc w:val="both"/>
        <w:rPr>
          <w:rFonts w:ascii="Calibri" w:hAnsi="Calibri" w:cs="Calibri"/>
          <w:b/>
          <w:bCs/>
          <w:color w:val="000000"/>
          <w:sz w:val="23"/>
          <w:szCs w:val="23"/>
        </w:rPr>
      </w:pPr>
      <w:r w:rsidRPr="00EB06EB">
        <w:rPr>
          <w:rFonts w:ascii="Calibri" w:hAnsi="Calibri" w:cs="Calibri"/>
          <w:b/>
          <w:bCs/>
          <w:color w:val="000000"/>
          <w:sz w:val="23"/>
          <w:szCs w:val="23"/>
        </w:rPr>
        <w:t>Highlights of the Bank’s Performance</w:t>
      </w:r>
    </w:p>
    <w:p w:rsidR="004C3B4E" w:rsidRPr="00687447" w:rsidRDefault="004C3B4E" w:rsidP="00C82072">
      <w:pPr>
        <w:spacing w:after="0" w:line="120" w:lineRule="auto"/>
        <w:jc w:val="both"/>
        <w:rPr>
          <w:rFonts w:ascii="Calibri" w:hAnsi="Calibri" w:cs="Calibri"/>
          <w:b/>
          <w:bCs/>
          <w:color w:val="000000"/>
          <w:sz w:val="23"/>
          <w:szCs w:val="23"/>
          <w:highlight w:val="yellow"/>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700"/>
      </w:tblGrid>
      <w:tr w:rsidR="004C3B4E" w:rsidRPr="00687447" w:rsidTr="0098053B">
        <w:tc>
          <w:tcPr>
            <w:tcW w:w="3708" w:type="dxa"/>
          </w:tcPr>
          <w:p w:rsidR="004C3B4E" w:rsidRPr="00EB06EB" w:rsidRDefault="004C3B4E" w:rsidP="004C3B4E">
            <w:pPr>
              <w:jc w:val="both"/>
            </w:pPr>
            <w:r w:rsidRPr="00EB06EB">
              <w:rPr>
                <w:rFonts w:ascii="Calibri" w:hAnsi="Calibri" w:cs="Calibri"/>
                <w:b/>
                <w:bCs/>
                <w:color w:val="000000"/>
                <w:sz w:val="23"/>
                <w:szCs w:val="23"/>
              </w:rPr>
              <w:t>Performance Parameters</w:t>
            </w:r>
          </w:p>
        </w:tc>
        <w:tc>
          <w:tcPr>
            <w:tcW w:w="2700" w:type="dxa"/>
          </w:tcPr>
          <w:p w:rsidR="004C3B4E" w:rsidRPr="00EB06EB" w:rsidRDefault="004C3B4E" w:rsidP="005B7BCE">
            <w:pPr>
              <w:jc w:val="both"/>
            </w:pPr>
            <w:r w:rsidRPr="00EB06EB">
              <w:rPr>
                <w:rFonts w:ascii="Calibri" w:hAnsi="Calibri" w:cs="Calibri"/>
                <w:b/>
                <w:bCs/>
                <w:color w:val="000000"/>
                <w:sz w:val="23"/>
                <w:szCs w:val="23"/>
              </w:rPr>
              <w:t xml:space="preserve">As on </w:t>
            </w:r>
            <w:r w:rsidR="005B7BCE">
              <w:rPr>
                <w:rFonts w:ascii="Calibri" w:hAnsi="Calibri" w:cs="Calibri"/>
                <w:b/>
                <w:bCs/>
                <w:color w:val="000000"/>
                <w:sz w:val="23"/>
                <w:szCs w:val="23"/>
              </w:rPr>
              <w:t>31</w:t>
            </w:r>
            <w:r w:rsidR="005B7BCE" w:rsidRPr="005B7BCE">
              <w:rPr>
                <w:rFonts w:ascii="Calibri" w:hAnsi="Calibri" w:cs="Calibri"/>
                <w:b/>
                <w:bCs/>
                <w:color w:val="000000"/>
                <w:sz w:val="23"/>
                <w:szCs w:val="23"/>
                <w:vertAlign w:val="superscript"/>
              </w:rPr>
              <w:t>st</w:t>
            </w:r>
            <w:r w:rsidR="005B7BCE">
              <w:rPr>
                <w:rFonts w:ascii="Calibri" w:hAnsi="Calibri" w:cs="Calibri"/>
                <w:b/>
                <w:bCs/>
                <w:color w:val="000000"/>
                <w:sz w:val="23"/>
                <w:szCs w:val="23"/>
              </w:rPr>
              <w:t xml:space="preserve"> March</w:t>
            </w:r>
            <w:r w:rsidR="00C82072" w:rsidRPr="00EB06EB">
              <w:rPr>
                <w:rFonts w:ascii="Calibri" w:hAnsi="Calibri" w:cs="Calibri"/>
                <w:b/>
                <w:bCs/>
                <w:color w:val="000000"/>
                <w:sz w:val="23"/>
                <w:szCs w:val="23"/>
              </w:rPr>
              <w:t>, 20</w:t>
            </w:r>
            <w:r w:rsidR="00EB06EB" w:rsidRPr="00EB06EB">
              <w:rPr>
                <w:rFonts w:ascii="Calibri" w:hAnsi="Calibri" w:cs="Calibri"/>
                <w:b/>
                <w:bCs/>
                <w:color w:val="000000"/>
                <w:sz w:val="23"/>
                <w:szCs w:val="23"/>
              </w:rPr>
              <w:t>20</w:t>
            </w:r>
          </w:p>
        </w:tc>
      </w:tr>
      <w:tr w:rsidR="004C3B4E" w:rsidRPr="00687447" w:rsidTr="0098053B">
        <w:tc>
          <w:tcPr>
            <w:tcW w:w="3708" w:type="dxa"/>
          </w:tcPr>
          <w:p w:rsidR="004C3B4E" w:rsidRPr="005B7BCE" w:rsidRDefault="004C3B4E" w:rsidP="004C3B4E">
            <w:pPr>
              <w:jc w:val="both"/>
            </w:pPr>
            <w:r w:rsidRPr="005B7BCE">
              <w:rPr>
                <w:rFonts w:ascii="Calibri" w:hAnsi="Calibri" w:cs="Calibri"/>
                <w:color w:val="000000"/>
                <w:sz w:val="23"/>
                <w:szCs w:val="23"/>
              </w:rPr>
              <w:t xml:space="preserve">Total Deposits (Rs. </w:t>
            </w:r>
            <w:proofErr w:type="spellStart"/>
            <w:r w:rsidRPr="005B7BCE">
              <w:rPr>
                <w:rFonts w:ascii="Calibri" w:hAnsi="Calibri" w:cs="Calibri"/>
                <w:color w:val="000000"/>
                <w:sz w:val="23"/>
                <w:szCs w:val="23"/>
              </w:rPr>
              <w:t>Crores</w:t>
            </w:r>
            <w:proofErr w:type="spellEnd"/>
            <w:r w:rsidRPr="005B7BCE">
              <w:rPr>
                <w:rFonts w:ascii="Calibri" w:hAnsi="Calibri" w:cs="Calibri"/>
                <w:color w:val="000000"/>
                <w:sz w:val="23"/>
                <w:szCs w:val="23"/>
              </w:rPr>
              <w:t>)</w:t>
            </w:r>
          </w:p>
        </w:tc>
        <w:tc>
          <w:tcPr>
            <w:tcW w:w="2700" w:type="dxa"/>
          </w:tcPr>
          <w:p w:rsidR="004C3B4E" w:rsidRPr="005B7BCE" w:rsidRDefault="005B7BCE" w:rsidP="00A90A6F">
            <w:pPr>
              <w:jc w:val="center"/>
            </w:pPr>
            <w:r w:rsidRPr="005B7BCE">
              <w:t>9147.23</w:t>
            </w:r>
          </w:p>
        </w:tc>
      </w:tr>
      <w:tr w:rsidR="004C3B4E" w:rsidRPr="00687447" w:rsidTr="0098053B">
        <w:tc>
          <w:tcPr>
            <w:tcW w:w="3708" w:type="dxa"/>
          </w:tcPr>
          <w:p w:rsidR="004C3B4E" w:rsidRPr="005B7BCE" w:rsidRDefault="004C3B4E" w:rsidP="004C3B4E">
            <w:pPr>
              <w:jc w:val="both"/>
            </w:pPr>
            <w:r w:rsidRPr="005B7BCE">
              <w:rPr>
                <w:rFonts w:ascii="Calibri" w:hAnsi="Calibri" w:cs="Calibri"/>
                <w:color w:val="000000"/>
                <w:sz w:val="23"/>
                <w:szCs w:val="23"/>
              </w:rPr>
              <w:t xml:space="preserve">Total Advances (Rs. </w:t>
            </w:r>
            <w:proofErr w:type="spellStart"/>
            <w:r w:rsidRPr="005B7BCE">
              <w:rPr>
                <w:rFonts w:ascii="Calibri" w:hAnsi="Calibri" w:cs="Calibri"/>
                <w:color w:val="000000"/>
                <w:sz w:val="23"/>
                <w:szCs w:val="23"/>
              </w:rPr>
              <w:t>Crores</w:t>
            </w:r>
            <w:proofErr w:type="spellEnd"/>
            <w:r w:rsidRPr="005B7BCE">
              <w:rPr>
                <w:rFonts w:ascii="Calibri" w:hAnsi="Calibri" w:cs="Calibri"/>
                <w:color w:val="000000"/>
                <w:sz w:val="23"/>
                <w:szCs w:val="23"/>
              </w:rPr>
              <w:t>)</w:t>
            </w:r>
          </w:p>
        </w:tc>
        <w:tc>
          <w:tcPr>
            <w:tcW w:w="2700" w:type="dxa"/>
          </w:tcPr>
          <w:p w:rsidR="004C3B4E" w:rsidRPr="005B7BCE" w:rsidRDefault="005B7BCE" w:rsidP="00A90A6F">
            <w:pPr>
              <w:jc w:val="center"/>
            </w:pPr>
            <w:r w:rsidRPr="005B7BCE">
              <w:t>4721.43</w:t>
            </w:r>
          </w:p>
        </w:tc>
      </w:tr>
      <w:tr w:rsidR="004C3B4E" w:rsidRPr="00687447" w:rsidTr="0098053B">
        <w:tc>
          <w:tcPr>
            <w:tcW w:w="3708" w:type="dxa"/>
          </w:tcPr>
          <w:p w:rsidR="004C3B4E" w:rsidRPr="005B7BCE" w:rsidRDefault="004C3B4E" w:rsidP="004C3B4E">
            <w:pPr>
              <w:jc w:val="both"/>
            </w:pPr>
            <w:r w:rsidRPr="005B7BCE">
              <w:rPr>
                <w:rFonts w:ascii="Calibri" w:hAnsi="Calibri" w:cs="Calibri"/>
                <w:color w:val="000000"/>
                <w:sz w:val="23"/>
                <w:szCs w:val="23"/>
              </w:rPr>
              <w:t xml:space="preserve">Savings Deposit (Rs. </w:t>
            </w:r>
            <w:proofErr w:type="spellStart"/>
            <w:r w:rsidRPr="005B7BCE">
              <w:rPr>
                <w:rFonts w:ascii="Calibri" w:hAnsi="Calibri" w:cs="Calibri"/>
                <w:color w:val="000000"/>
                <w:sz w:val="23"/>
                <w:szCs w:val="23"/>
              </w:rPr>
              <w:t>Crores</w:t>
            </w:r>
            <w:proofErr w:type="spellEnd"/>
            <w:r w:rsidRPr="005B7BCE">
              <w:rPr>
                <w:rFonts w:ascii="Calibri" w:hAnsi="Calibri" w:cs="Calibri"/>
                <w:color w:val="000000"/>
                <w:sz w:val="23"/>
                <w:szCs w:val="23"/>
              </w:rPr>
              <w:t>)</w:t>
            </w:r>
          </w:p>
        </w:tc>
        <w:tc>
          <w:tcPr>
            <w:tcW w:w="2700" w:type="dxa"/>
          </w:tcPr>
          <w:p w:rsidR="004C3B4E" w:rsidRPr="005B7BCE" w:rsidRDefault="005B7BCE" w:rsidP="00A90A6F">
            <w:pPr>
              <w:jc w:val="center"/>
            </w:pPr>
            <w:r w:rsidRPr="005B7BCE">
              <w:t>4152.18</w:t>
            </w:r>
          </w:p>
        </w:tc>
      </w:tr>
      <w:tr w:rsidR="004C3B4E" w:rsidRPr="00687447" w:rsidTr="0098053B">
        <w:tc>
          <w:tcPr>
            <w:tcW w:w="3708" w:type="dxa"/>
          </w:tcPr>
          <w:p w:rsidR="004C3B4E" w:rsidRPr="005B7BCE" w:rsidRDefault="004C3B4E" w:rsidP="004C3B4E">
            <w:pPr>
              <w:jc w:val="both"/>
              <w:rPr>
                <w:rFonts w:ascii="Calibri" w:hAnsi="Calibri" w:cs="Calibri"/>
                <w:color w:val="000000"/>
                <w:sz w:val="23"/>
                <w:szCs w:val="23"/>
              </w:rPr>
            </w:pPr>
            <w:r w:rsidRPr="005B7BCE">
              <w:rPr>
                <w:rFonts w:ascii="Calibri" w:hAnsi="Calibri" w:cs="Calibri"/>
                <w:color w:val="000000"/>
                <w:sz w:val="23"/>
                <w:szCs w:val="23"/>
              </w:rPr>
              <w:t xml:space="preserve">Net Interest Income (Rs. </w:t>
            </w:r>
            <w:proofErr w:type="spellStart"/>
            <w:r w:rsidRPr="005B7BCE">
              <w:rPr>
                <w:rFonts w:ascii="Calibri" w:hAnsi="Calibri" w:cs="Calibri"/>
                <w:color w:val="000000"/>
                <w:sz w:val="23"/>
                <w:szCs w:val="23"/>
              </w:rPr>
              <w:t>Crores</w:t>
            </w:r>
            <w:proofErr w:type="spellEnd"/>
            <w:r w:rsidRPr="005B7BCE">
              <w:rPr>
                <w:rFonts w:ascii="Calibri" w:hAnsi="Calibri" w:cs="Calibri"/>
                <w:color w:val="000000"/>
                <w:sz w:val="23"/>
                <w:szCs w:val="23"/>
              </w:rPr>
              <w:t>)</w:t>
            </w:r>
          </w:p>
        </w:tc>
        <w:tc>
          <w:tcPr>
            <w:tcW w:w="2700" w:type="dxa"/>
          </w:tcPr>
          <w:p w:rsidR="004C3B4E" w:rsidRPr="005B7BCE" w:rsidRDefault="005B7BCE" w:rsidP="00A90A6F">
            <w:pPr>
              <w:jc w:val="center"/>
            </w:pPr>
            <w:r w:rsidRPr="005B7BCE">
              <w:t>282.30</w:t>
            </w:r>
          </w:p>
        </w:tc>
      </w:tr>
      <w:tr w:rsidR="004C3B4E" w:rsidRPr="005B7BCE" w:rsidTr="0098053B">
        <w:tc>
          <w:tcPr>
            <w:tcW w:w="3708" w:type="dxa"/>
          </w:tcPr>
          <w:p w:rsidR="004C3B4E" w:rsidRPr="005B7BCE" w:rsidRDefault="004C3B4E" w:rsidP="004C3B4E">
            <w:pPr>
              <w:jc w:val="both"/>
              <w:rPr>
                <w:rFonts w:ascii="Calibri" w:hAnsi="Calibri" w:cs="Calibri"/>
                <w:color w:val="000000"/>
                <w:sz w:val="23"/>
                <w:szCs w:val="23"/>
              </w:rPr>
            </w:pPr>
            <w:r w:rsidRPr="005B7BCE">
              <w:rPr>
                <w:rFonts w:ascii="Calibri" w:hAnsi="Calibri" w:cs="Calibri"/>
                <w:color w:val="000000"/>
                <w:sz w:val="23"/>
                <w:szCs w:val="23"/>
              </w:rPr>
              <w:t xml:space="preserve">Operating Profit (Rs. </w:t>
            </w:r>
            <w:proofErr w:type="spellStart"/>
            <w:r w:rsidRPr="005B7BCE">
              <w:rPr>
                <w:rFonts w:ascii="Calibri" w:hAnsi="Calibri" w:cs="Calibri"/>
                <w:color w:val="000000"/>
                <w:sz w:val="23"/>
                <w:szCs w:val="23"/>
              </w:rPr>
              <w:t>Crores</w:t>
            </w:r>
            <w:proofErr w:type="spellEnd"/>
            <w:r w:rsidRPr="005B7BCE">
              <w:rPr>
                <w:rFonts w:ascii="Calibri" w:hAnsi="Calibri" w:cs="Calibri"/>
                <w:color w:val="000000"/>
                <w:sz w:val="23"/>
                <w:szCs w:val="23"/>
              </w:rPr>
              <w:t>)</w:t>
            </w:r>
          </w:p>
        </w:tc>
        <w:tc>
          <w:tcPr>
            <w:tcW w:w="2700" w:type="dxa"/>
          </w:tcPr>
          <w:p w:rsidR="004C3B4E" w:rsidRPr="005B7BCE" w:rsidRDefault="005B7BCE" w:rsidP="00A90A6F">
            <w:pPr>
              <w:jc w:val="center"/>
            </w:pPr>
            <w:r w:rsidRPr="005B7BCE">
              <w:t>17.56</w:t>
            </w:r>
          </w:p>
        </w:tc>
      </w:tr>
      <w:tr w:rsidR="004C3B4E" w:rsidRPr="00687447" w:rsidTr="0098053B">
        <w:tc>
          <w:tcPr>
            <w:tcW w:w="3708" w:type="dxa"/>
          </w:tcPr>
          <w:p w:rsidR="004C3B4E" w:rsidRPr="005B7BCE" w:rsidRDefault="004C3B4E" w:rsidP="004C3B4E">
            <w:pPr>
              <w:jc w:val="both"/>
              <w:rPr>
                <w:rFonts w:ascii="Calibri" w:hAnsi="Calibri" w:cs="Calibri"/>
                <w:color w:val="000000"/>
                <w:sz w:val="23"/>
                <w:szCs w:val="23"/>
              </w:rPr>
            </w:pPr>
            <w:r w:rsidRPr="005B7BCE">
              <w:rPr>
                <w:rFonts w:ascii="Calibri" w:hAnsi="Calibri" w:cs="Calibri"/>
                <w:color w:val="000000"/>
                <w:sz w:val="23"/>
                <w:szCs w:val="23"/>
              </w:rPr>
              <w:t xml:space="preserve">Net Profit After Tax (Rs. </w:t>
            </w:r>
            <w:proofErr w:type="spellStart"/>
            <w:r w:rsidRPr="005B7BCE">
              <w:rPr>
                <w:rFonts w:ascii="Calibri" w:hAnsi="Calibri" w:cs="Calibri"/>
                <w:color w:val="000000"/>
                <w:sz w:val="23"/>
                <w:szCs w:val="23"/>
              </w:rPr>
              <w:t>Crores</w:t>
            </w:r>
            <w:proofErr w:type="spellEnd"/>
            <w:r w:rsidRPr="005B7BCE">
              <w:rPr>
                <w:rFonts w:ascii="Calibri" w:hAnsi="Calibri" w:cs="Calibri"/>
                <w:color w:val="000000"/>
                <w:sz w:val="23"/>
                <w:szCs w:val="23"/>
              </w:rPr>
              <w:t>)</w:t>
            </w:r>
          </w:p>
        </w:tc>
        <w:tc>
          <w:tcPr>
            <w:tcW w:w="2700" w:type="dxa"/>
          </w:tcPr>
          <w:p w:rsidR="004C3B4E" w:rsidRPr="005B7BCE" w:rsidRDefault="005B7BCE" w:rsidP="00A90A6F">
            <w:pPr>
              <w:jc w:val="center"/>
            </w:pPr>
            <w:r w:rsidRPr="005B7BCE">
              <w:t>0.51</w:t>
            </w:r>
          </w:p>
        </w:tc>
      </w:tr>
      <w:tr w:rsidR="004C3B4E" w:rsidRPr="00687447" w:rsidTr="0098053B">
        <w:tc>
          <w:tcPr>
            <w:tcW w:w="3708" w:type="dxa"/>
          </w:tcPr>
          <w:p w:rsidR="004C3B4E" w:rsidRPr="005B7BCE" w:rsidRDefault="004C3B4E" w:rsidP="004C3B4E">
            <w:pPr>
              <w:jc w:val="both"/>
              <w:rPr>
                <w:rFonts w:ascii="Calibri" w:hAnsi="Calibri" w:cs="Calibri"/>
                <w:color w:val="000000"/>
                <w:sz w:val="23"/>
                <w:szCs w:val="23"/>
              </w:rPr>
            </w:pPr>
            <w:r w:rsidRPr="005B7BCE">
              <w:rPr>
                <w:rFonts w:ascii="Calibri" w:hAnsi="Calibri" w:cs="Calibri"/>
                <w:color w:val="000000"/>
                <w:sz w:val="23"/>
                <w:szCs w:val="23"/>
              </w:rPr>
              <w:t>Net Interest Margin (%)</w:t>
            </w:r>
          </w:p>
        </w:tc>
        <w:tc>
          <w:tcPr>
            <w:tcW w:w="2700" w:type="dxa"/>
          </w:tcPr>
          <w:p w:rsidR="004C3B4E" w:rsidRPr="005B7BCE" w:rsidRDefault="00A90A6F" w:rsidP="005B7BCE">
            <w:pPr>
              <w:jc w:val="center"/>
            </w:pPr>
            <w:r w:rsidRPr="005B7BCE">
              <w:t>2.</w:t>
            </w:r>
            <w:r w:rsidR="005B7BCE" w:rsidRPr="005B7BCE">
              <w:t>8</w:t>
            </w:r>
            <w:r w:rsidRPr="005B7BCE">
              <w:t>2%</w:t>
            </w:r>
          </w:p>
        </w:tc>
      </w:tr>
      <w:tr w:rsidR="004C3B4E" w:rsidRPr="00687447" w:rsidTr="0098053B">
        <w:tc>
          <w:tcPr>
            <w:tcW w:w="3708" w:type="dxa"/>
          </w:tcPr>
          <w:p w:rsidR="004C3B4E" w:rsidRPr="005B7BCE" w:rsidRDefault="004C3B4E" w:rsidP="004C3B4E">
            <w:pPr>
              <w:pStyle w:val="Default"/>
              <w:jc w:val="both"/>
              <w:rPr>
                <w:sz w:val="23"/>
                <w:szCs w:val="23"/>
              </w:rPr>
            </w:pPr>
            <w:r w:rsidRPr="005B7BCE">
              <w:rPr>
                <w:sz w:val="23"/>
                <w:szCs w:val="23"/>
              </w:rPr>
              <w:t xml:space="preserve">Capital Adequacy Ratio (%) </w:t>
            </w:r>
          </w:p>
        </w:tc>
        <w:tc>
          <w:tcPr>
            <w:tcW w:w="2700" w:type="dxa"/>
          </w:tcPr>
          <w:p w:rsidR="004C3B4E" w:rsidRPr="005B7BCE" w:rsidRDefault="00EB06EB" w:rsidP="00A90A6F">
            <w:pPr>
              <w:jc w:val="center"/>
            </w:pPr>
            <w:r w:rsidRPr="005B7BCE">
              <w:t>9.86</w:t>
            </w:r>
            <w:r w:rsidR="00A90A6F" w:rsidRPr="005B7BCE">
              <w:t>%</w:t>
            </w:r>
          </w:p>
        </w:tc>
      </w:tr>
      <w:tr w:rsidR="004C3B4E" w:rsidRPr="00687447" w:rsidTr="0098053B">
        <w:tc>
          <w:tcPr>
            <w:tcW w:w="3708" w:type="dxa"/>
          </w:tcPr>
          <w:p w:rsidR="004C3B4E" w:rsidRPr="005B7BCE" w:rsidRDefault="004C3B4E" w:rsidP="004C3B4E">
            <w:pPr>
              <w:pStyle w:val="Default"/>
              <w:jc w:val="both"/>
              <w:rPr>
                <w:sz w:val="23"/>
                <w:szCs w:val="23"/>
              </w:rPr>
            </w:pPr>
            <w:r w:rsidRPr="005B7BCE">
              <w:rPr>
                <w:sz w:val="23"/>
                <w:szCs w:val="23"/>
              </w:rPr>
              <w:t xml:space="preserve">Net NPA (%) </w:t>
            </w:r>
          </w:p>
        </w:tc>
        <w:tc>
          <w:tcPr>
            <w:tcW w:w="2700" w:type="dxa"/>
          </w:tcPr>
          <w:p w:rsidR="004C3B4E" w:rsidRPr="005B7BCE" w:rsidRDefault="005B7BCE" w:rsidP="00A90A6F">
            <w:pPr>
              <w:jc w:val="center"/>
            </w:pPr>
            <w:r w:rsidRPr="005B7BCE">
              <w:t>3.46</w:t>
            </w:r>
            <w:r w:rsidR="009F7DBB" w:rsidRPr="005B7BCE">
              <w:t>%</w:t>
            </w:r>
          </w:p>
        </w:tc>
      </w:tr>
    </w:tbl>
    <w:p w:rsidR="004C3B4E" w:rsidRPr="00687447" w:rsidRDefault="004C3B4E" w:rsidP="00C82072">
      <w:pPr>
        <w:spacing w:after="0" w:line="120" w:lineRule="auto"/>
        <w:jc w:val="both"/>
        <w:rPr>
          <w:highlight w:val="yellow"/>
        </w:rPr>
      </w:pPr>
    </w:p>
    <w:p w:rsidR="004C3B4E" w:rsidRPr="00EB06EB" w:rsidRDefault="004C3B4E" w:rsidP="00EB06EB">
      <w:pPr>
        <w:pStyle w:val="Default"/>
        <w:numPr>
          <w:ilvl w:val="0"/>
          <w:numId w:val="1"/>
        </w:numPr>
        <w:spacing w:after="34"/>
        <w:jc w:val="both"/>
        <w:rPr>
          <w:sz w:val="23"/>
          <w:szCs w:val="23"/>
        </w:rPr>
      </w:pPr>
      <w:r w:rsidRPr="00EB06EB">
        <w:rPr>
          <w:sz w:val="23"/>
          <w:szCs w:val="23"/>
        </w:rPr>
        <w:t xml:space="preserve">Bank has a customer base of above </w:t>
      </w:r>
      <w:r w:rsidR="0098053B" w:rsidRPr="00EB06EB">
        <w:rPr>
          <w:b/>
          <w:i/>
          <w:sz w:val="23"/>
          <w:szCs w:val="23"/>
        </w:rPr>
        <w:t>45</w:t>
      </w:r>
      <w:proofErr w:type="gramStart"/>
      <w:r w:rsidR="0098053B" w:rsidRPr="00EB06EB">
        <w:rPr>
          <w:b/>
          <w:i/>
          <w:sz w:val="23"/>
          <w:szCs w:val="23"/>
        </w:rPr>
        <w:t>,00,000</w:t>
      </w:r>
      <w:proofErr w:type="gramEnd"/>
      <w:r w:rsidRPr="00EB06EB">
        <w:rPr>
          <w:sz w:val="23"/>
          <w:szCs w:val="23"/>
        </w:rPr>
        <w:t xml:space="preserve"> customers as on </w:t>
      </w:r>
      <w:r w:rsidR="00C82072" w:rsidRPr="00EB06EB">
        <w:rPr>
          <w:sz w:val="23"/>
          <w:szCs w:val="23"/>
        </w:rPr>
        <w:t>1</w:t>
      </w:r>
      <w:r w:rsidR="00C82072" w:rsidRPr="00EB06EB">
        <w:rPr>
          <w:sz w:val="23"/>
          <w:szCs w:val="23"/>
          <w:vertAlign w:val="superscript"/>
        </w:rPr>
        <w:t>st</w:t>
      </w:r>
      <w:r w:rsidR="00C82072" w:rsidRPr="00EB06EB">
        <w:rPr>
          <w:sz w:val="23"/>
          <w:szCs w:val="23"/>
        </w:rPr>
        <w:t xml:space="preserve"> April,</w:t>
      </w:r>
      <w:r w:rsidR="00EB06EB" w:rsidRPr="00EB06EB">
        <w:rPr>
          <w:sz w:val="23"/>
          <w:szCs w:val="23"/>
        </w:rPr>
        <w:t xml:space="preserve"> 2020</w:t>
      </w:r>
      <w:r w:rsidRPr="00EB06EB">
        <w:rPr>
          <w:sz w:val="23"/>
          <w:szCs w:val="23"/>
        </w:rPr>
        <w:t xml:space="preserve">. </w:t>
      </w:r>
    </w:p>
    <w:p w:rsidR="004C3B4E" w:rsidRPr="00EB06EB" w:rsidRDefault="004C3B4E" w:rsidP="00EB06EB">
      <w:pPr>
        <w:pStyle w:val="Default"/>
        <w:numPr>
          <w:ilvl w:val="0"/>
          <w:numId w:val="1"/>
        </w:numPr>
        <w:spacing w:after="34"/>
        <w:jc w:val="both"/>
        <w:rPr>
          <w:sz w:val="23"/>
          <w:szCs w:val="23"/>
        </w:rPr>
      </w:pPr>
      <w:r w:rsidRPr="00EB06EB">
        <w:rPr>
          <w:sz w:val="23"/>
          <w:szCs w:val="23"/>
        </w:rPr>
        <w:t>Bank has corporate agency arrangements for life insurance</w:t>
      </w:r>
      <w:r w:rsidR="00EB06EB" w:rsidRPr="00EB06EB">
        <w:rPr>
          <w:sz w:val="23"/>
          <w:szCs w:val="23"/>
        </w:rPr>
        <w:t xml:space="preserve"> business and Non-Life Insurance Business.</w:t>
      </w:r>
    </w:p>
    <w:p w:rsidR="004C3B4E" w:rsidRPr="00EB06EB" w:rsidRDefault="004C3B4E" w:rsidP="004C3B4E">
      <w:pPr>
        <w:jc w:val="both"/>
        <w:rPr>
          <w:b/>
          <w:bCs/>
          <w:sz w:val="23"/>
          <w:szCs w:val="23"/>
        </w:rPr>
      </w:pPr>
      <w:r w:rsidRPr="00EB06EB">
        <w:rPr>
          <w:sz w:val="23"/>
          <w:szCs w:val="23"/>
        </w:rPr>
        <w:t xml:space="preserve">For further details please visit Bank’s </w:t>
      </w:r>
      <w:r w:rsidR="00C82072" w:rsidRPr="00EB06EB">
        <w:rPr>
          <w:sz w:val="23"/>
          <w:szCs w:val="23"/>
        </w:rPr>
        <w:t xml:space="preserve">website </w:t>
      </w:r>
      <w:r w:rsidR="00C82072" w:rsidRPr="00EB06EB">
        <w:rPr>
          <w:b/>
          <w:bCs/>
          <w:u w:val="single"/>
        </w:rPr>
        <w:t>www.bggb.in</w:t>
      </w:r>
      <w:bookmarkStart w:id="0" w:name="_GoBack"/>
      <w:bookmarkEnd w:id="0"/>
    </w:p>
    <w:p w:rsidR="004C3B4E" w:rsidRPr="00862E24" w:rsidRDefault="004C3B4E" w:rsidP="004C3B4E">
      <w:pPr>
        <w:autoSpaceDE w:val="0"/>
        <w:autoSpaceDN w:val="0"/>
        <w:adjustRightInd w:val="0"/>
        <w:spacing w:after="0" w:line="240" w:lineRule="auto"/>
        <w:jc w:val="both"/>
        <w:rPr>
          <w:rFonts w:ascii="Calibri" w:hAnsi="Calibri" w:cs="Calibri"/>
          <w:color w:val="000000"/>
          <w:sz w:val="23"/>
          <w:szCs w:val="23"/>
        </w:rPr>
      </w:pPr>
      <w:r w:rsidRPr="00862E24">
        <w:rPr>
          <w:rFonts w:ascii="Times New Roman" w:hAnsi="Times New Roman" w:cs="Times New Roman"/>
          <w:b/>
          <w:bCs/>
          <w:color w:val="000000"/>
          <w:sz w:val="23"/>
          <w:szCs w:val="23"/>
        </w:rPr>
        <w:lastRenderedPageBreak/>
        <w:t xml:space="preserve">C. </w:t>
      </w:r>
      <w:r w:rsidRPr="00862E24">
        <w:rPr>
          <w:rFonts w:ascii="Calibri" w:hAnsi="Calibri" w:cs="Calibri"/>
          <w:b/>
          <w:bCs/>
          <w:color w:val="000000"/>
          <w:sz w:val="23"/>
          <w:szCs w:val="23"/>
        </w:rPr>
        <w:t xml:space="preserve">Objectives </w:t>
      </w:r>
    </w:p>
    <w:p w:rsidR="004C3B4E" w:rsidRPr="00862E24" w:rsidRDefault="004C3B4E" w:rsidP="001E6F62">
      <w:pPr>
        <w:autoSpaceDE w:val="0"/>
        <w:autoSpaceDN w:val="0"/>
        <w:adjustRightInd w:val="0"/>
        <w:spacing w:after="0" w:line="120" w:lineRule="auto"/>
        <w:jc w:val="both"/>
        <w:rPr>
          <w:rFonts w:ascii="Calibri" w:hAnsi="Calibri" w:cs="Calibri"/>
          <w:color w:val="000000"/>
          <w:sz w:val="23"/>
          <w:szCs w:val="23"/>
        </w:rPr>
      </w:pPr>
    </w:p>
    <w:p w:rsidR="004C3B4E" w:rsidRPr="00862E24" w:rsidRDefault="004C3B4E" w:rsidP="000E2BDF">
      <w:pPr>
        <w:autoSpaceDE w:val="0"/>
        <w:autoSpaceDN w:val="0"/>
        <w:adjustRightInd w:val="0"/>
        <w:spacing w:after="0" w:line="240" w:lineRule="auto"/>
        <w:ind w:left="450" w:hanging="450"/>
        <w:jc w:val="both"/>
        <w:rPr>
          <w:rFonts w:ascii="Calibri" w:hAnsi="Calibri" w:cs="Calibri"/>
          <w:color w:val="000000"/>
          <w:sz w:val="23"/>
          <w:szCs w:val="23"/>
        </w:rPr>
      </w:pPr>
      <w:r w:rsidRPr="00862E24">
        <w:rPr>
          <w:rFonts w:ascii="Calibri" w:hAnsi="Calibri" w:cs="Calibri"/>
          <w:color w:val="000000"/>
          <w:sz w:val="23"/>
          <w:szCs w:val="23"/>
        </w:rPr>
        <w:t xml:space="preserve">1.1. </w:t>
      </w:r>
      <w:r w:rsidR="006D484A" w:rsidRPr="00862E24">
        <w:rPr>
          <w:rFonts w:ascii="Calibri" w:hAnsi="Calibri" w:cs="Calibri"/>
          <w:color w:val="000000"/>
          <w:sz w:val="23"/>
          <w:szCs w:val="23"/>
        </w:rPr>
        <w:t>After</w:t>
      </w:r>
      <w:r w:rsidRPr="00862E24">
        <w:rPr>
          <w:rFonts w:ascii="Calibri" w:hAnsi="Calibri" w:cs="Calibri"/>
          <w:color w:val="000000"/>
          <w:sz w:val="23"/>
          <w:szCs w:val="23"/>
        </w:rPr>
        <w:t xml:space="preserve"> </w:t>
      </w:r>
      <w:r w:rsidR="000E2BDF" w:rsidRPr="00862E24">
        <w:rPr>
          <w:rFonts w:ascii="Calibri" w:hAnsi="Calibri" w:cs="Calibri"/>
          <w:color w:val="000000"/>
          <w:sz w:val="23"/>
          <w:szCs w:val="23"/>
        </w:rPr>
        <w:t xml:space="preserve">amalgamation of Baroda Gujarat Gramin bank and Dena Gujarat Gramin Bank in Gujarat State </w:t>
      </w:r>
      <w:proofErr w:type="spellStart"/>
      <w:r w:rsidR="000E2BDF" w:rsidRPr="00862E24">
        <w:rPr>
          <w:rFonts w:ascii="Calibri" w:hAnsi="Calibri" w:cs="Calibri"/>
          <w:color w:val="000000"/>
          <w:sz w:val="23"/>
          <w:szCs w:val="23"/>
        </w:rPr>
        <w:t>w.e.f</w:t>
      </w:r>
      <w:proofErr w:type="spellEnd"/>
      <w:r w:rsidR="000E2BDF" w:rsidRPr="00862E24">
        <w:rPr>
          <w:rFonts w:ascii="Calibri" w:hAnsi="Calibri" w:cs="Calibri"/>
          <w:color w:val="000000"/>
          <w:sz w:val="23"/>
          <w:szCs w:val="23"/>
        </w:rPr>
        <w:t>. 1</w:t>
      </w:r>
      <w:r w:rsidR="000E2BDF" w:rsidRPr="00862E24">
        <w:rPr>
          <w:rFonts w:ascii="Calibri" w:hAnsi="Calibri" w:cs="Calibri"/>
          <w:color w:val="000000"/>
          <w:sz w:val="23"/>
          <w:szCs w:val="23"/>
          <w:vertAlign w:val="superscript"/>
        </w:rPr>
        <w:t>st</w:t>
      </w:r>
      <w:r w:rsidR="000E2BDF" w:rsidRPr="00862E24">
        <w:rPr>
          <w:rFonts w:ascii="Calibri" w:hAnsi="Calibri" w:cs="Calibri"/>
          <w:color w:val="000000"/>
          <w:sz w:val="23"/>
          <w:szCs w:val="23"/>
        </w:rPr>
        <w:t xml:space="preserve"> April, 2019</w:t>
      </w:r>
      <w:r w:rsidRPr="00862E24">
        <w:rPr>
          <w:rFonts w:ascii="Calibri" w:hAnsi="Calibri" w:cs="Calibri"/>
          <w:color w:val="000000"/>
          <w:sz w:val="23"/>
          <w:szCs w:val="23"/>
        </w:rPr>
        <w:t xml:space="preserve">, Bank has </w:t>
      </w:r>
      <w:r w:rsidR="006D484A" w:rsidRPr="00862E24">
        <w:rPr>
          <w:rFonts w:ascii="Calibri" w:hAnsi="Calibri" w:cs="Calibri"/>
          <w:color w:val="000000"/>
          <w:sz w:val="23"/>
          <w:szCs w:val="23"/>
        </w:rPr>
        <w:t>entered into</w:t>
      </w:r>
      <w:r w:rsidRPr="00862E24">
        <w:rPr>
          <w:rFonts w:ascii="Calibri" w:hAnsi="Calibri" w:cs="Calibri"/>
          <w:color w:val="000000"/>
          <w:sz w:val="23"/>
          <w:szCs w:val="23"/>
        </w:rPr>
        <w:t xml:space="preserve"> tie-ups for </w:t>
      </w:r>
      <w:r w:rsidR="006D484A" w:rsidRPr="00862E24">
        <w:rPr>
          <w:rFonts w:ascii="Calibri" w:hAnsi="Calibri" w:cs="Calibri"/>
          <w:color w:val="000000"/>
          <w:sz w:val="23"/>
          <w:szCs w:val="23"/>
        </w:rPr>
        <w:t xml:space="preserve">Life Insurance and </w:t>
      </w:r>
      <w:r w:rsidR="005C36DD">
        <w:rPr>
          <w:rFonts w:ascii="Calibri" w:hAnsi="Calibri" w:cs="Calibri"/>
          <w:color w:val="000000"/>
          <w:sz w:val="23"/>
          <w:szCs w:val="23"/>
        </w:rPr>
        <w:t>Non-life</w:t>
      </w:r>
      <w:r w:rsidRPr="00862E24">
        <w:rPr>
          <w:rFonts w:ascii="Calibri" w:hAnsi="Calibri" w:cs="Calibri"/>
          <w:color w:val="000000"/>
          <w:sz w:val="23"/>
          <w:szCs w:val="23"/>
        </w:rPr>
        <w:t xml:space="preserve"> Insurance Business</w:t>
      </w:r>
      <w:r w:rsidR="00635078" w:rsidRPr="00862E24">
        <w:rPr>
          <w:rFonts w:ascii="Calibri" w:hAnsi="Calibri" w:cs="Calibri"/>
          <w:color w:val="000000"/>
          <w:sz w:val="23"/>
          <w:szCs w:val="23"/>
        </w:rPr>
        <w:t xml:space="preserve"> with various comp</w:t>
      </w:r>
      <w:r w:rsidR="00862E24" w:rsidRPr="00862E24">
        <w:rPr>
          <w:rFonts w:ascii="Calibri" w:hAnsi="Calibri" w:cs="Calibri"/>
          <w:color w:val="000000"/>
          <w:sz w:val="23"/>
          <w:szCs w:val="23"/>
        </w:rPr>
        <w:t>a</w:t>
      </w:r>
      <w:r w:rsidR="00635078" w:rsidRPr="00862E24">
        <w:rPr>
          <w:rFonts w:ascii="Calibri" w:hAnsi="Calibri" w:cs="Calibri"/>
          <w:color w:val="000000"/>
          <w:sz w:val="23"/>
          <w:szCs w:val="23"/>
        </w:rPr>
        <w:t>nies</w:t>
      </w:r>
      <w:r w:rsidRPr="00862E24">
        <w:rPr>
          <w:rFonts w:ascii="Calibri" w:hAnsi="Calibri" w:cs="Calibri"/>
          <w:color w:val="000000"/>
          <w:sz w:val="23"/>
          <w:szCs w:val="23"/>
        </w:rPr>
        <w:t>.</w:t>
      </w:r>
    </w:p>
    <w:p w:rsidR="004C3B4E" w:rsidRPr="00862E24" w:rsidRDefault="004C3B4E" w:rsidP="001E6F62">
      <w:pPr>
        <w:autoSpaceDE w:val="0"/>
        <w:autoSpaceDN w:val="0"/>
        <w:adjustRightInd w:val="0"/>
        <w:spacing w:after="0" w:line="120" w:lineRule="auto"/>
        <w:jc w:val="both"/>
        <w:rPr>
          <w:rFonts w:ascii="Calibri" w:hAnsi="Calibri" w:cs="Calibri"/>
          <w:color w:val="000000"/>
          <w:sz w:val="23"/>
          <w:szCs w:val="23"/>
        </w:rPr>
      </w:pPr>
    </w:p>
    <w:p w:rsidR="004C3B4E" w:rsidRPr="00862E24" w:rsidRDefault="004C3B4E" w:rsidP="000E2BDF">
      <w:pPr>
        <w:autoSpaceDE w:val="0"/>
        <w:autoSpaceDN w:val="0"/>
        <w:adjustRightInd w:val="0"/>
        <w:spacing w:after="0" w:line="240" w:lineRule="auto"/>
        <w:ind w:left="450" w:hanging="450"/>
        <w:jc w:val="both"/>
        <w:rPr>
          <w:rFonts w:ascii="Calibri" w:hAnsi="Calibri" w:cs="Calibri"/>
          <w:color w:val="000000"/>
          <w:sz w:val="23"/>
          <w:szCs w:val="23"/>
        </w:rPr>
      </w:pPr>
      <w:r w:rsidRPr="00862E24">
        <w:rPr>
          <w:rFonts w:ascii="Calibri" w:hAnsi="Calibri" w:cs="Calibri"/>
          <w:color w:val="000000"/>
          <w:sz w:val="23"/>
          <w:szCs w:val="23"/>
        </w:rPr>
        <w:t xml:space="preserve">1.2. With a view to provide full range of </w:t>
      </w:r>
      <w:r w:rsidR="00862E24" w:rsidRPr="00862E24">
        <w:rPr>
          <w:rFonts w:ascii="Calibri" w:hAnsi="Calibri" w:cs="Calibri"/>
          <w:color w:val="000000"/>
          <w:sz w:val="23"/>
          <w:szCs w:val="23"/>
        </w:rPr>
        <w:t>Health</w:t>
      </w:r>
      <w:r w:rsidRPr="00862E24">
        <w:rPr>
          <w:rFonts w:ascii="Calibri" w:hAnsi="Calibri" w:cs="Calibri"/>
          <w:color w:val="000000"/>
          <w:sz w:val="23"/>
          <w:szCs w:val="23"/>
        </w:rPr>
        <w:t xml:space="preserve"> Insurance products to its customers and to realize full value of its reach, Bank has taken a view to develop goals and objectives for new partnership to evaluate new partner and thereafter enter into Corporate Agency Arrangement for distribution of </w:t>
      </w:r>
      <w:r w:rsidR="00862E24" w:rsidRPr="00862E24">
        <w:rPr>
          <w:rFonts w:ascii="Calibri" w:hAnsi="Calibri" w:cs="Calibri"/>
          <w:color w:val="000000"/>
          <w:sz w:val="23"/>
          <w:szCs w:val="23"/>
        </w:rPr>
        <w:t>Health</w:t>
      </w:r>
      <w:r w:rsidRPr="00862E24">
        <w:rPr>
          <w:rFonts w:ascii="Calibri" w:hAnsi="Calibri" w:cs="Calibri"/>
          <w:color w:val="000000"/>
          <w:sz w:val="23"/>
          <w:szCs w:val="23"/>
        </w:rPr>
        <w:t xml:space="preserve"> Insurance products in order to help them </w:t>
      </w:r>
      <w:r w:rsidR="00353795">
        <w:rPr>
          <w:rFonts w:ascii="Calibri" w:hAnsi="Calibri" w:cs="Calibri"/>
          <w:color w:val="000000"/>
          <w:sz w:val="23"/>
          <w:szCs w:val="23"/>
        </w:rPr>
        <w:t xml:space="preserve">to </w:t>
      </w:r>
      <w:r w:rsidRPr="00862E24">
        <w:rPr>
          <w:rFonts w:ascii="Calibri" w:hAnsi="Calibri" w:cs="Calibri"/>
          <w:color w:val="000000"/>
          <w:sz w:val="23"/>
          <w:szCs w:val="23"/>
        </w:rPr>
        <w:t xml:space="preserve">cover their </w:t>
      </w:r>
      <w:r w:rsidR="00862E24" w:rsidRPr="00862E24">
        <w:rPr>
          <w:rFonts w:ascii="Calibri" w:hAnsi="Calibri" w:cs="Calibri"/>
          <w:color w:val="000000"/>
          <w:sz w:val="23"/>
          <w:szCs w:val="23"/>
        </w:rPr>
        <w:t>unforeseen medical / hospitalization expenses</w:t>
      </w:r>
      <w:r w:rsidRPr="00862E24">
        <w:rPr>
          <w:rFonts w:ascii="Calibri" w:hAnsi="Calibri" w:cs="Calibri"/>
          <w:color w:val="000000"/>
          <w:sz w:val="23"/>
          <w:szCs w:val="23"/>
        </w:rPr>
        <w:t>, subject to all statutory clearances and approvals from all relevant Authorities, under the extant laws and regulatory framework.</w:t>
      </w:r>
    </w:p>
    <w:p w:rsidR="004C3B4E" w:rsidRPr="00687447" w:rsidRDefault="004C3B4E" w:rsidP="001E6F62">
      <w:pPr>
        <w:autoSpaceDE w:val="0"/>
        <w:autoSpaceDN w:val="0"/>
        <w:adjustRightInd w:val="0"/>
        <w:spacing w:after="0" w:line="120" w:lineRule="auto"/>
        <w:jc w:val="both"/>
        <w:rPr>
          <w:rFonts w:ascii="Calibri" w:hAnsi="Calibri" w:cs="Calibri"/>
          <w:color w:val="000000"/>
          <w:sz w:val="23"/>
          <w:szCs w:val="23"/>
          <w:highlight w:val="yellow"/>
        </w:rPr>
      </w:pPr>
    </w:p>
    <w:p w:rsidR="004C3B4E" w:rsidRPr="00353795" w:rsidRDefault="004C3B4E" w:rsidP="000E2BDF">
      <w:pPr>
        <w:autoSpaceDE w:val="0"/>
        <w:autoSpaceDN w:val="0"/>
        <w:adjustRightInd w:val="0"/>
        <w:spacing w:after="0" w:line="240" w:lineRule="auto"/>
        <w:ind w:left="450" w:hanging="450"/>
        <w:jc w:val="both"/>
        <w:rPr>
          <w:rFonts w:ascii="Calibri" w:hAnsi="Calibri" w:cs="Calibri"/>
          <w:color w:val="000000"/>
          <w:sz w:val="23"/>
          <w:szCs w:val="23"/>
        </w:rPr>
      </w:pPr>
      <w:r w:rsidRPr="00353795">
        <w:rPr>
          <w:rFonts w:ascii="Calibri" w:hAnsi="Calibri" w:cs="Calibri"/>
          <w:color w:val="000000"/>
          <w:sz w:val="23"/>
          <w:szCs w:val="23"/>
        </w:rPr>
        <w:t xml:space="preserve">1.3. The Bank would like to enter into a Corporate Agency Arrangement with a shortlisted </w:t>
      </w:r>
      <w:r w:rsidR="00353795" w:rsidRPr="00353795">
        <w:rPr>
          <w:rFonts w:ascii="Calibri" w:hAnsi="Calibri" w:cs="Calibri"/>
          <w:color w:val="000000"/>
          <w:sz w:val="23"/>
          <w:szCs w:val="23"/>
        </w:rPr>
        <w:t>Health</w:t>
      </w:r>
      <w:r w:rsidRPr="00353795">
        <w:rPr>
          <w:rFonts w:ascii="Calibri" w:hAnsi="Calibri" w:cs="Calibri"/>
          <w:color w:val="000000"/>
          <w:sz w:val="23"/>
          <w:szCs w:val="23"/>
        </w:rPr>
        <w:t xml:space="preserve"> Insur</w:t>
      </w:r>
      <w:r w:rsidR="00353795" w:rsidRPr="00353795">
        <w:rPr>
          <w:rFonts w:ascii="Calibri" w:hAnsi="Calibri" w:cs="Calibri"/>
          <w:color w:val="000000"/>
          <w:sz w:val="23"/>
          <w:szCs w:val="23"/>
        </w:rPr>
        <w:t>ance Companies</w:t>
      </w:r>
      <w:r w:rsidRPr="00353795">
        <w:rPr>
          <w:rFonts w:ascii="Calibri" w:hAnsi="Calibri" w:cs="Calibri"/>
          <w:color w:val="000000"/>
          <w:sz w:val="23"/>
          <w:szCs w:val="23"/>
        </w:rPr>
        <w:t>.</w:t>
      </w:r>
    </w:p>
    <w:p w:rsidR="004C3B4E" w:rsidRPr="00687447" w:rsidRDefault="004C3B4E" w:rsidP="001E6F62">
      <w:pPr>
        <w:autoSpaceDE w:val="0"/>
        <w:autoSpaceDN w:val="0"/>
        <w:adjustRightInd w:val="0"/>
        <w:spacing w:after="0" w:line="120" w:lineRule="auto"/>
        <w:jc w:val="both"/>
        <w:rPr>
          <w:rFonts w:ascii="Calibri" w:hAnsi="Calibri" w:cs="Calibri"/>
          <w:color w:val="000000"/>
          <w:sz w:val="23"/>
          <w:szCs w:val="23"/>
          <w:highlight w:val="yellow"/>
        </w:rPr>
      </w:pPr>
    </w:p>
    <w:p w:rsidR="004C3B4E" w:rsidRPr="00353795" w:rsidRDefault="004C3B4E" w:rsidP="000E2BDF">
      <w:pPr>
        <w:autoSpaceDE w:val="0"/>
        <w:autoSpaceDN w:val="0"/>
        <w:adjustRightInd w:val="0"/>
        <w:spacing w:after="0" w:line="240" w:lineRule="auto"/>
        <w:ind w:left="450" w:hanging="450"/>
        <w:jc w:val="both"/>
        <w:rPr>
          <w:rFonts w:ascii="Calibri" w:hAnsi="Calibri" w:cs="Calibri"/>
          <w:color w:val="000000"/>
          <w:sz w:val="23"/>
          <w:szCs w:val="23"/>
        </w:rPr>
      </w:pPr>
      <w:r w:rsidRPr="00353795">
        <w:rPr>
          <w:rFonts w:ascii="Calibri" w:hAnsi="Calibri" w:cs="Calibri"/>
          <w:color w:val="000000"/>
          <w:sz w:val="23"/>
          <w:szCs w:val="23"/>
        </w:rPr>
        <w:t xml:space="preserve">1.4. Once the responses to the RFP are received, the Bank will start the evaluation process and finalize the most suitable </w:t>
      </w:r>
      <w:r w:rsidR="00353795" w:rsidRPr="00353795">
        <w:rPr>
          <w:rFonts w:ascii="Calibri" w:hAnsi="Calibri" w:cs="Calibri"/>
          <w:color w:val="000000"/>
          <w:sz w:val="23"/>
          <w:szCs w:val="23"/>
        </w:rPr>
        <w:t xml:space="preserve">Health </w:t>
      </w:r>
      <w:r w:rsidRPr="00353795">
        <w:rPr>
          <w:rFonts w:ascii="Calibri" w:hAnsi="Calibri" w:cs="Calibri"/>
          <w:color w:val="000000"/>
          <w:sz w:val="23"/>
          <w:szCs w:val="23"/>
        </w:rPr>
        <w:t xml:space="preserve">Insurance Company. </w:t>
      </w:r>
    </w:p>
    <w:p w:rsidR="004C3B4E" w:rsidRPr="00687447" w:rsidRDefault="004C3B4E" w:rsidP="001E6F62">
      <w:pPr>
        <w:autoSpaceDE w:val="0"/>
        <w:autoSpaceDN w:val="0"/>
        <w:adjustRightInd w:val="0"/>
        <w:spacing w:after="0" w:line="120" w:lineRule="auto"/>
        <w:jc w:val="both"/>
        <w:rPr>
          <w:rFonts w:ascii="Calibri" w:hAnsi="Calibri" w:cs="Calibri"/>
          <w:color w:val="000000"/>
          <w:sz w:val="23"/>
          <w:szCs w:val="23"/>
          <w:highlight w:val="yellow"/>
        </w:rPr>
      </w:pPr>
    </w:p>
    <w:p w:rsidR="004C3B4E" w:rsidRPr="00353795" w:rsidRDefault="004C3B4E" w:rsidP="004C3B4E">
      <w:pPr>
        <w:autoSpaceDE w:val="0"/>
        <w:autoSpaceDN w:val="0"/>
        <w:adjustRightInd w:val="0"/>
        <w:spacing w:after="0" w:line="240" w:lineRule="auto"/>
        <w:jc w:val="both"/>
        <w:rPr>
          <w:rFonts w:ascii="Calibri" w:hAnsi="Calibri" w:cs="Calibri"/>
          <w:color w:val="000000"/>
          <w:sz w:val="23"/>
          <w:szCs w:val="23"/>
        </w:rPr>
      </w:pPr>
      <w:r w:rsidRPr="00353795">
        <w:rPr>
          <w:rFonts w:ascii="Times New Roman" w:hAnsi="Times New Roman" w:cs="Times New Roman"/>
          <w:b/>
          <w:bCs/>
          <w:color w:val="000000"/>
          <w:sz w:val="23"/>
          <w:szCs w:val="23"/>
        </w:rPr>
        <w:t xml:space="preserve">D. </w:t>
      </w:r>
      <w:r w:rsidRPr="00353795">
        <w:rPr>
          <w:rFonts w:ascii="Calibri" w:hAnsi="Calibri" w:cs="Calibri"/>
          <w:b/>
          <w:bCs/>
          <w:color w:val="000000"/>
          <w:sz w:val="23"/>
          <w:szCs w:val="23"/>
        </w:rPr>
        <w:t xml:space="preserve">Bidder’s Eligibility Criteria (All mandatory provisions): </w:t>
      </w:r>
    </w:p>
    <w:p w:rsidR="004C3B4E" w:rsidRPr="00687447" w:rsidRDefault="004C3B4E" w:rsidP="001E6F62">
      <w:pPr>
        <w:autoSpaceDE w:val="0"/>
        <w:autoSpaceDN w:val="0"/>
        <w:adjustRightInd w:val="0"/>
        <w:spacing w:after="0" w:line="120" w:lineRule="auto"/>
        <w:jc w:val="both"/>
        <w:rPr>
          <w:rFonts w:ascii="Calibri" w:hAnsi="Calibri" w:cs="Calibri"/>
          <w:color w:val="000000"/>
          <w:sz w:val="23"/>
          <w:szCs w:val="23"/>
          <w:highlight w:val="yellow"/>
        </w:rPr>
      </w:pPr>
    </w:p>
    <w:p w:rsidR="004C3B4E" w:rsidRPr="00353795" w:rsidRDefault="004C3B4E" w:rsidP="004C3B4E">
      <w:pPr>
        <w:autoSpaceDE w:val="0"/>
        <w:autoSpaceDN w:val="0"/>
        <w:adjustRightInd w:val="0"/>
        <w:spacing w:after="0" w:line="240" w:lineRule="auto"/>
        <w:jc w:val="both"/>
        <w:rPr>
          <w:rFonts w:ascii="Calibri" w:hAnsi="Calibri" w:cs="Calibri"/>
          <w:color w:val="000000"/>
          <w:sz w:val="23"/>
          <w:szCs w:val="23"/>
        </w:rPr>
      </w:pPr>
      <w:r w:rsidRPr="00353795">
        <w:rPr>
          <w:rFonts w:ascii="Calibri" w:hAnsi="Calibri" w:cs="Calibri"/>
          <w:color w:val="000000"/>
          <w:sz w:val="23"/>
          <w:szCs w:val="23"/>
        </w:rPr>
        <w:t xml:space="preserve">It is mandatory for the potential bidders to ensure that the following minimum eligibility criteria are met in order to participate in the process: </w:t>
      </w:r>
    </w:p>
    <w:p w:rsidR="004C3B4E" w:rsidRPr="00687447" w:rsidRDefault="004C3B4E" w:rsidP="00526BB7">
      <w:pPr>
        <w:autoSpaceDE w:val="0"/>
        <w:autoSpaceDN w:val="0"/>
        <w:adjustRightInd w:val="0"/>
        <w:spacing w:after="0" w:line="120" w:lineRule="auto"/>
        <w:jc w:val="both"/>
        <w:rPr>
          <w:rFonts w:ascii="Calibri" w:hAnsi="Calibri" w:cs="Calibri"/>
          <w:color w:val="000000"/>
          <w:sz w:val="23"/>
          <w:szCs w:val="23"/>
          <w:highlight w:val="yellow"/>
        </w:rPr>
      </w:pPr>
    </w:p>
    <w:p w:rsidR="00353795" w:rsidRPr="00353795" w:rsidRDefault="004C3B4E" w:rsidP="004C3B4E">
      <w:pPr>
        <w:autoSpaceDE w:val="0"/>
        <w:autoSpaceDN w:val="0"/>
        <w:adjustRightInd w:val="0"/>
        <w:spacing w:after="54" w:line="240" w:lineRule="auto"/>
        <w:jc w:val="both"/>
        <w:rPr>
          <w:rFonts w:ascii="Calibri" w:hAnsi="Calibri" w:cs="Calibri"/>
          <w:color w:val="000000"/>
          <w:sz w:val="23"/>
          <w:szCs w:val="23"/>
        </w:rPr>
      </w:pPr>
      <w:r w:rsidRPr="00353795">
        <w:rPr>
          <w:rFonts w:ascii="Calibri" w:hAnsi="Calibri" w:cs="Calibri"/>
          <w:color w:val="000000"/>
          <w:sz w:val="23"/>
          <w:szCs w:val="23"/>
        </w:rPr>
        <w:t xml:space="preserve">1. </w:t>
      </w:r>
      <w:r w:rsidR="000E2BDF" w:rsidRPr="00353795">
        <w:rPr>
          <w:rFonts w:ascii="Calibri" w:hAnsi="Calibri" w:cs="Calibri"/>
          <w:color w:val="000000"/>
          <w:sz w:val="23"/>
          <w:szCs w:val="23"/>
        </w:rPr>
        <w:tab/>
      </w:r>
      <w:r w:rsidR="00353795" w:rsidRPr="00353795">
        <w:rPr>
          <w:rFonts w:ascii="Calibri" w:hAnsi="Calibri" w:cs="Calibri"/>
          <w:color w:val="000000"/>
          <w:sz w:val="23"/>
          <w:szCs w:val="23"/>
        </w:rPr>
        <w:t>Company must be in the Health Insurance Business only.</w:t>
      </w:r>
    </w:p>
    <w:p w:rsidR="004C3B4E" w:rsidRPr="00353795" w:rsidRDefault="00353795" w:rsidP="004C3B4E">
      <w:pPr>
        <w:autoSpaceDE w:val="0"/>
        <w:autoSpaceDN w:val="0"/>
        <w:adjustRightInd w:val="0"/>
        <w:spacing w:after="54" w:line="240" w:lineRule="auto"/>
        <w:jc w:val="both"/>
        <w:rPr>
          <w:rFonts w:ascii="Calibri" w:hAnsi="Calibri" w:cs="Calibri"/>
          <w:color w:val="000000"/>
          <w:sz w:val="23"/>
          <w:szCs w:val="23"/>
        </w:rPr>
      </w:pPr>
      <w:r w:rsidRPr="00353795">
        <w:rPr>
          <w:rFonts w:ascii="Calibri" w:hAnsi="Calibri" w:cs="Calibri"/>
          <w:color w:val="000000"/>
          <w:sz w:val="23"/>
          <w:szCs w:val="23"/>
        </w:rPr>
        <w:t>2.</w:t>
      </w:r>
      <w:r w:rsidRPr="00353795">
        <w:rPr>
          <w:rFonts w:ascii="Calibri" w:hAnsi="Calibri" w:cs="Calibri"/>
          <w:color w:val="000000"/>
          <w:sz w:val="23"/>
          <w:szCs w:val="23"/>
        </w:rPr>
        <w:tab/>
      </w:r>
      <w:r w:rsidR="004C3B4E" w:rsidRPr="00353795">
        <w:rPr>
          <w:rFonts w:ascii="Calibri" w:hAnsi="Calibri" w:cs="Calibri"/>
          <w:color w:val="000000"/>
          <w:sz w:val="23"/>
          <w:szCs w:val="23"/>
        </w:rPr>
        <w:t xml:space="preserve">Should have been registered with IRDA under the </w:t>
      </w:r>
      <w:r w:rsidRPr="00353795">
        <w:rPr>
          <w:rFonts w:ascii="Calibri" w:hAnsi="Calibri" w:cs="Calibri"/>
          <w:color w:val="000000"/>
          <w:sz w:val="23"/>
          <w:szCs w:val="23"/>
        </w:rPr>
        <w:t>Health</w:t>
      </w:r>
      <w:r w:rsidR="004C3B4E" w:rsidRPr="00353795">
        <w:rPr>
          <w:rFonts w:ascii="Calibri" w:hAnsi="Calibri" w:cs="Calibri"/>
          <w:color w:val="000000"/>
          <w:sz w:val="23"/>
          <w:szCs w:val="23"/>
        </w:rPr>
        <w:t xml:space="preserve"> Insurance category. </w:t>
      </w:r>
    </w:p>
    <w:p w:rsidR="004C3B4E" w:rsidRPr="00353795" w:rsidRDefault="00353795" w:rsidP="000E2BDF">
      <w:pPr>
        <w:autoSpaceDE w:val="0"/>
        <w:autoSpaceDN w:val="0"/>
        <w:adjustRightInd w:val="0"/>
        <w:spacing w:after="54" w:line="240" w:lineRule="auto"/>
        <w:ind w:left="720" w:hanging="720"/>
        <w:jc w:val="both"/>
        <w:rPr>
          <w:rFonts w:ascii="Calibri" w:hAnsi="Calibri" w:cs="Calibri"/>
          <w:color w:val="000000"/>
          <w:sz w:val="23"/>
          <w:szCs w:val="23"/>
        </w:rPr>
      </w:pPr>
      <w:r w:rsidRPr="00353795">
        <w:rPr>
          <w:rFonts w:ascii="Calibri" w:hAnsi="Calibri" w:cs="Calibri"/>
          <w:color w:val="000000"/>
          <w:sz w:val="23"/>
          <w:szCs w:val="23"/>
        </w:rPr>
        <w:t>3</w:t>
      </w:r>
      <w:r w:rsidR="004C3B4E" w:rsidRPr="00353795">
        <w:rPr>
          <w:rFonts w:ascii="Calibri" w:hAnsi="Calibri" w:cs="Calibri"/>
          <w:color w:val="000000"/>
          <w:sz w:val="23"/>
          <w:szCs w:val="23"/>
        </w:rPr>
        <w:t xml:space="preserve">. </w:t>
      </w:r>
      <w:r w:rsidR="000E2BDF" w:rsidRPr="00353795">
        <w:rPr>
          <w:rFonts w:ascii="Calibri" w:hAnsi="Calibri" w:cs="Calibri"/>
          <w:color w:val="000000"/>
          <w:sz w:val="23"/>
          <w:szCs w:val="23"/>
        </w:rPr>
        <w:tab/>
      </w:r>
      <w:r w:rsidR="004C3B4E" w:rsidRPr="00353795">
        <w:rPr>
          <w:rFonts w:ascii="Calibri" w:hAnsi="Calibri" w:cs="Calibri"/>
          <w:color w:val="000000"/>
          <w:sz w:val="23"/>
          <w:szCs w:val="23"/>
        </w:rPr>
        <w:t xml:space="preserve">Should have a valid IRDA license as on date of submission of RFP response, for procuring insurance business in India. </w:t>
      </w:r>
    </w:p>
    <w:p w:rsidR="00353795" w:rsidRDefault="00F301DD" w:rsidP="00353795">
      <w:pPr>
        <w:autoSpaceDE w:val="0"/>
        <w:autoSpaceDN w:val="0"/>
        <w:adjustRightInd w:val="0"/>
        <w:spacing w:after="54" w:line="240" w:lineRule="auto"/>
        <w:ind w:left="720" w:hanging="720"/>
        <w:jc w:val="both"/>
        <w:rPr>
          <w:rFonts w:ascii="Calibri" w:hAnsi="Calibri" w:cs="Calibri"/>
          <w:color w:val="000000"/>
          <w:sz w:val="23"/>
          <w:szCs w:val="23"/>
        </w:rPr>
      </w:pPr>
      <w:r>
        <w:rPr>
          <w:rFonts w:ascii="Calibri" w:hAnsi="Calibri" w:cs="Calibri"/>
          <w:color w:val="000000"/>
          <w:sz w:val="23"/>
          <w:szCs w:val="23"/>
        </w:rPr>
        <w:t>4</w:t>
      </w:r>
      <w:r w:rsidR="004C3B4E" w:rsidRPr="00353795">
        <w:rPr>
          <w:rFonts w:ascii="Calibri" w:hAnsi="Calibri" w:cs="Calibri"/>
          <w:color w:val="000000"/>
          <w:sz w:val="23"/>
          <w:szCs w:val="23"/>
        </w:rPr>
        <w:t xml:space="preserve">. </w:t>
      </w:r>
      <w:r w:rsidR="000E2BDF" w:rsidRPr="00353795">
        <w:rPr>
          <w:rFonts w:ascii="Calibri" w:hAnsi="Calibri" w:cs="Calibri"/>
          <w:color w:val="000000"/>
          <w:sz w:val="23"/>
          <w:szCs w:val="23"/>
        </w:rPr>
        <w:tab/>
      </w:r>
      <w:r w:rsidR="004C3B4E" w:rsidRPr="00353795">
        <w:rPr>
          <w:rFonts w:ascii="Calibri" w:hAnsi="Calibri" w:cs="Calibri"/>
          <w:color w:val="000000"/>
          <w:sz w:val="23"/>
          <w:szCs w:val="23"/>
        </w:rPr>
        <w:t>Should have the minimum solvency ratio of 1.</w:t>
      </w:r>
      <w:r w:rsidR="006D0C2F">
        <w:rPr>
          <w:rFonts w:ascii="Calibri" w:hAnsi="Calibri" w:cs="Calibri"/>
          <w:color w:val="000000"/>
          <w:sz w:val="23"/>
          <w:szCs w:val="23"/>
        </w:rPr>
        <w:t>50</w:t>
      </w:r>
      <w:r w:rsidR="004C3B4E" w:rsidRPr="00353795">
        <w:rPr>
          <w:rFonts w:ascii="Calibri" w:hAnsi="Calibri" w:cs="Calibri"/>
          <w:color w:val="000000"/>
          <w:sz w:val="23"/>
          <w:szCs w:val="23"/>
        </w:rPr>
        <w:t xml:space="preserve"> as on 31.3.</w:t>
      </w:r>
      <w:r w:rsidR="00D42D7F" w:rsidRPr="00353795">
        <w:rPr>
          <w:rFonts w:ascii="Calibri" w:hAnsi="Calibri" w:cs="Calibri"/>
          <w:color w:val="000000"/>
          <w:sz w:val="23"/>
          <w:szCs w:val="23"/>
        </w:rPr>
        <w:t>20</w:t>
      </w:r>
      <w:r w:rsidR="00353795" w:rsidRPr="00353795">
        <w:rPr>
          <w:rFonts w:ascii="Calibri" w:hAnsi="Calibri" w:cs="Calibri"/>
          <w:color w:val="000000"/>
          <w:sz w:val="23"/>
          <w:szCs w:val="23"/>
        </w:rPr>
        <w:t>20</w:t>
      </w:r>
      <w:r w:rsidR="004C3B4E" w:rsidRPr="00353795">
        <w:rPr>
          <w:rFonts w:ascii="Calibri" w:hAnsi="Calibri" w:cs="Calibri"/>
          <w:color w:val="000000"/>
          <w:sz w:val="23"/>
          <w:szCs w:val="23"/>
        </w:rPr>
        <w:t>.</w:t>
      </w:r>
      <w:r w:rsidR="00353795">
        <w:rPr>
          <w:rFonts w:ascii="Calibri" w:hAnsi="Calibri" w:cs="Calibri"/>
          <w:color w:val="000000"/>
          <w:sz w:val="23"/>
          <w:szCs w:val="23"/>
        </w:rPr>
        <w:t xml:space="preserve"> </w:t>
      </w:r>
    </w:p>
    <w:p w:rsidR="004C3B4E" w:rsidRPr="00353795" w:rsidRDefault="00353795" w:rsidP="00353795">
      <w:pPr>
        <w:autoSpaceDE w:val="0"/>
        <w:autoSpaceDN w:val="0"/>
        <w:adjustRightInd w:val="0"/>
        <w:spacing w:after="54" w:line="240" w:lineRule="auto"/>
        <w:ind w:left="720"/>
        <w:jc w:val="both"/>
        <w:rPr>
          <w:rFonts w:ascii="Calibri" w:hAnsi="Calibri" w:cs="Calibri"/>
          <w:color w:val="000000"/>
          <w:sz w:val="23"/>
          <w:szCs w:val="23"/>
        </w:rPr>
      </w:pPr>
      <w:r>
        <w:rPr>
          <w:rFonts w:ascii="Calibri" w:hAnsi="Calibri" w:cs="Calibri"/>
          <w:color w:val="000000"/>
          <w:sz w:val="23"/>
          <w:szCs w:val="23"/>
        </w:rPr>
        <w:t>(Certificate of CA to be attached)</w:t>
      </w:r>
    </w:p>
    <w:p w:rsidR="004C3B4E" w:rsidRPr="00353795" w:rsidRDefault="00F301DD" w:rsidP="004C3B4E">
      <w:pPr>
        <w:autoSpaceDE w:val="0"/>
        <w:autoSpaceDN w:val="0"/>
        <w:adjustRightInd w:val="0"/>
        <w:spacing w:after="54" w:line="240" w:lineRule="auto"/>
        <w:jc w:val="both"/>
        <w:rPr>
          <w:rFonts w:ascii="Calibri" w:hAnsi="Calibri" w:cs="Calibri"/>
          <w:color w:val="000000"/>
          <w:sz w:val="23"/>
          <w:szCs w:val="23"/>
        </w:rPr>
      </w:pPr>
      <w:r>
        <w:rPr>
          <w:rFonts w:ascii="Calibri" w:hAnsi="Calibri" w:cs="Calibri"/>
          <w:color w:val="000000"/>
          <w:sz w:val="23"/>
          <w:szCs w:val="23"/>
        </w:rPr>
        <w:t>5</w:t>
      </w:r>
      <w:r w:rsidR="004C3B4E" w:rsidRPr="00353795">
        <w:rPr>
          <w:rFonts w:ascii="Calibri" w:hAnsi="Calibri" w:cs="Calibri"/>
          <w:color w:val="000000"/>
          <w:sz w:val="23"/>
          <w:szCs w:val="23"/>
        </w:rPr>
        <w:t xml:space="preserve">. </w:t>
      </w:r>
      <w:r w:rsidR="000E2BDF" w:rsidRPr="00353795">
        <w:rPr>
          <w:rFonts w:ascii="Calibri" w:hAnsi="Calibri" w:cs="Calibri"/>
          <w:color w:val="000000"/>
          <w:sz w:val="23"/>
          <w:szCs w:val="23"/>
        </w:rPr>
        <w:tab/>
      </w:r>
      <w:r w:rsidR="004C3B4E" w:rsidRPr="00353795">
        <w:rPr>
          <w:rFonts w:ascii="Calibri" w:hAnsi="Calibri" w:cs="Calibri"/>
          <w:color w:val="000000"/>
          <w:sz w:val="23"/>
          <w:szCs w:val="23"/>
        </w:rPr>
        <w:t xml:space="preserve">Should have been operational for more than </w:t>
      </w:r>
      <w:r w:rsidR="00353795" w:rsidRPr="00353795">
        <w:rPr>
          <w:rFonts w:ascii="Calibri" w:hAnsi="Calibri" w:cs="Calibri"/>
          <w:color w:val="000000"/>
          <w:sz w:val="23"/>
          <w:szCs w:val="23"/>
        </w:rPr>
        <w:t>5</w:t>
      </w:r>
      <w:r w:rsidR="004C3B4E" w:rsidRPr="00353795">
        <w:rPr>
          <w:rFonts w:ascii="Calibri" w:hAnsi="Calibri" w:cs="Calibri"/>
          <w:color w:val="000000"/>
          <w:sz w:val="23"/>
          <w:szCs w:val="23"/>
        </w:rPr>
        <w:t xml:space="preserve"> years in India.</w:t>
      </w:r>
    </w:p>
    <w:p w:rsidR="004C3B4E" w:rsidRPr="00353795" w:rsidRDefault="00F301DD" w:rsidP="00353795">
      <w:pPr>
        <w:autoSpaceDE w:val="0"/>
        <w:autoSpaceDN w:val="0"/>
        <w:adjustRightInd w:val="0"/>
        <w:spacing w:after="54" w:line="240" w:lineRule="auto"/>
        <w:ind w:left="720" w:hanging="720"/>
        <w:jc w:val="both"/>
        <w:rPr>
          <w:rFonts w:ascii="Calibri" w:hAnsi="Calibri" w:cs="Calibri"/>
          <w:color w:val="000000"/>
          <w:sz w:val="23"/>
          <w:szCs w:val="23"/>
        </w:rPr>
      </w:pPr>
      <w:r>
        <w:rPr>
          <w:rFonts w:ascii="Calibri" w:hAnsi="Calibri" w:cs="Calibri"/>
          <w:color w:val="000000"/>
        </w:rPr>
        <w:t>6</w:t>
      </w:r>
      <w:r w:rsidR="004C3B4E" w:rsidRPr="00353795">
        <w:rPr>
          <w:rFonts w:ascii="Calibri" w:hAnsi="Calibri" w:cs="Calibri"/>
          <w:color w:val="000000"/>
        </w:rPr>
        <w:t xml:space="preserve">. </w:t>
      </w:r>
      <w:r w:rsidR="000E2BDF" w:rsidRPr="00353795">
        <w:rPr>
          <w:rFonts w:ascii="Calibri" w:hAnsi="Calibri" w:cs="Calibri"/>
          <w:color w:val="000000"/>
          <w:sz w:val="23"/>
          <w:szCs w:val="23"/>
        </w:rPr>
        <w:tab/>
      </w:r>
      <w:r w:rsidR="00353795" w:rsidRPr="00353795">
        <w:rPr>
          <w:rFonts w:ascii="Calibri" w:hAnsi="Calibri" w:cs="Calibri"/>
          <w:color w:val="000000"/>
          <w:sz w:val="23"/>
          <w:szCs w:val="23"/>
        </w:rPr>
        <w:t>Should have minimum -</w:t>
      </w:r>
      <w:r w:rsidR="006D0C2F">
        <w:rPr>
          <w:rFonts w:ascii="Calibri" w:hAnsi="Calibri" w:cs="Calibri"/>
          <w:color w:val="000000"/>
          <w:sz w:val="23"/>
          <w:szCs w:val="23"/>
        </w:rPr>
        <w:t>3</w:t>
      </w:r>
      <w:r w:rsidR="00353795" w:rsidRPr="00353795">
        <w:rPr>
          <w:rFonts w:ascii="Calibri" w:hAnsi="Calibri" w:cs="Calibri"/>
          <w:color w:val="000000"/>
          <w:sz w:val="23"/>
          <w:szCs w:val="23"/>
        </w:rPr>
        <w:t xml:space="preserve">0-Branches in India as on March 31, 2020. </w:t>
      </w:r>
      <w:proofErr w:type="gramStart"/>
      <w:r w:rsidR="00353795" w:rsidRPr="00353795">
        <w:rPr>
          <w:rFonts w:ascii="Calibri" w:hAnsi="Calibri" w:cs="Calibri"/>
          <w:color w:val="000000"/>
          <w:sz w:val="23"/>
          <w:szCs w:val="23"/>
        </w:rPr>
        <w:t>Should have -3- or more branches in area of operation of Baroda Gujarat Gramin Bank.</w:t>
      </w:r>
      <w:proofErr w:type="gramEnd"/>
    </w:p>
    <w:p w:rsidR="004C3B4E" w:rsidRPr="00353795" w:rsidRDefault="00F301DD" w:rsidP="004C3B4E">
      <w:pPr>
        <w:autoSpaceDE w:val="0"/>
        <w:autoSpaceDN w:val="0"/>
        <w:adjustRightInd w:val="0"/>
        <w:spacing w:after="54" w:line="240" w:lineRule="auto"/>
        <w:jc w:val="both"/>
        <w:rPr>
          <w:rFonts w:ascii="Calibri" w:hAnsi="Calibri" w:cs="Calibri"/>
          <w:color w:val="000000"/>
        </w:rPr>
      </w:pPr>
      <w:r>
        <w:rPr>
          <w:rFonts w:ascii="Calibri" w:hAnsi="Calibri" w:cs="Calibri"/>
          <w:color w:val="000000"/>
        </w:rPr>
        <w:t>7</w:t>
      </w:r>
      <w:r w:rsidR="004C3B4E" w:rsidRPr="00353795">
        <w:rPr>
          <w:rFonts w:ascii="Calibri" w:hAnsi="Calibri" w:cs="Calibri"/>
          <w:color w:val="000000"/>
        </w:rPr>
        <w:t xml:space="preserve">. </w:t>
      </w:r>
      <w:r w:rsidR="000E2BDF" w:rsidRPr="00353795">
        <w:rPr>
          <w:rFonts w:ascii="Calibri" w:hAnsi="Calibri" w:cs="Calibri"/>
          <w:color w:val="000000"/>
        </w:rPr>
        <w:tab/>
      </w:r>
      <w:r w:rsidR="004C3B4E" w:rsidRPr="00353795">
        <w:rPr>
          <w:rFonts w:ascii="Calibri" w:hAnsi="Calibri" w:cs="Calibri"/>
          <w:color w:val="000000"/>
        </w:rPr>
        <w:t>Authorized representative of Bidder should have given undertaking in Form 1.</w:t>
      </w:r>
    </w:p>
    <w:p w:rsidR="004C3B4E" w:rsidRPr="00353795" w:rsidRDefault="00F301DD" w:rsidP="00930A98">
      <w:pPr>
        <w:autoSpaceDE w:val="0"/>
        <w:autoSpaceDN w:val="0"/>
        <w:adjustRightInd w:val="0"/>
        <w:spacing w:after="0" w:line="240" w:lineRule="auto"/>
        <w:ind w:left="720" w:hanging="720"/>
        <w:jc w:val="both"/>
        <w:rPr>
          <w:rFonts w:ascii="Calibri" w:hAnsi="Calibri" w:cs="Calibri"/>
          <w:color w:val="000000"/>
        </w:rPr>
      </w:pPr>
      <w:r>
        <w:rPr>
          <w:rFonts w:ascii="Calibri" w:hAnsi="Calibri" w:cs="Calibri"/>
          <w:color w:val="000000"/>
        </w:rPr>
        <w:t>8</w:t>
      </w:r>
      <w:r w:rsidR="004C3B4E" w:rsidRPr="00353795">
        <w:rPr>
          <w:rFonts w:ascii="Calibri" w:hAnsi="Calibri" w:cs="Calibri"/>
          <w:color w:val="000000"/>
        </w:rPr>
        <w:t xml:space="preserve">. </w:t>
      </w:r>
      <w:r w:rsidR="00930A98" w:rsidRPr="00353795">
        <w:rPr>
          <w:rFonts w:ascii="Calibri" w:hAnsi="Calibri" w:cs="Calibri"/>
          <w:color w:val="000000"/>
        </w:rPr>
        <w:tab/>
      </w:r>
      <w:r w:rsidR="004C3B4E" w:rsidRPr="00353795">
        <w:rPr>
          <w:rFonts w:ascii="Calibri" w:hAnsi="Calibri" w:cs="Calibri"/>
          <w:color w:val="000000"/>
        </w:rPr>
        <w:t xml:space="preserve">The bidder should have a corporate agency arrangement with at least </w:t>
      </w:r>
      <w:r w:rsidR="00353795" w:rsidRPr="00353795">
        <w:rPr>
          <w:rFonts w:ascii="Calibri" w:hAnsi="Calibri" w:cs="Calibri"/>
          <w:color w:val="000000"/>
        </w:rPr>
        <w:t>1</w:t>
      </w:r>
      <w:r w:rsidR="004C3B4E" w:rsidRPr="00353795">
        <w:rPr>
          <w:rFonts w:ascii="Calibri" w:hAnsi="Calibri" w:cs="Calibri"/>
          <w:color w:val="000000"/>
        </w:rPr>
        <w:t xml:space="preserve"> RRB</w:t>
      </w:r>
      <w:r w:rsidR="00EF461C" w:rsidRPr="00353795">
        <w:rPr>
          <w:rFonts w:ascii="Calibri" w:hAnsi="Calibri" w:cs="Calibri"/>
          <w:color w:val="000000"/>
        </w:rPr>
        <w:t>/</w:t>
      </w:r>
      <w:r w:rsidR="00353795" w:rsidRPr="00353795">
        <w:rPr>
          <w:rFonts w:ascii="Calibri" w:hAnsi="Calibri" w:cs="Calibri"/>
          <w:color w:val="000000"/>
        </w:rPr>
        <w:t>1</w:t>
      </w:r>
      <w:r w:rsidR="00EF461C" w:rsidRPr="00353795">
        <w:rPr>
          <w:rFonts w:ascii="Calibri" w:hAnsi="Calibri" w:cs="Calibri"/>
          <w:color w:val="000000"/>
        </w:rPr>
        <w:t xml:space="preserve"> PSU Bank</w:t>
      </w:r>
      <w:r w:rsidR="00353795" w:rsidRPr="00353795">
        <w:rPr>
          <w:rFonts w:ascii="Calibri" w:hAnsi="Calibri" w:cs="Calibri"/>
          <w:color w:val="000000"/>
        </w:rPr>
        <w:t xml:space="preserve"> on 31-03-2020</w:t>
      </w:r>
      <w:r w:rsidR="004C3B4E" w:rsidRPr="00353795">
        <w:rPr>
          <w:rFonts w:ascii="Calibri" w:hAnsi="Calibri" w:cs="Calibri"/>
          <w:color w:val="000000"/>
        </w:rPr>
        <w:t>.</w:t>
      </w:r>
    </w:p>
    <w:p w:rsidR="004C3B4E" w:rsidRPr="00687447" w:rsidRDefault="004C3B4E" w:rsidP="00526BB7">
      <w:pPr>
        <w:autoSpaceDE w:val="0"/>
        <w:autoSpaceDN w:val="0"/>
        <w:adjustRightInd w:val="0"/>
        <w:spacing w:after="0" w:line="120" w:lineRule="auto"/>
        <w:jc w:val="both"/>
        <w:rPr>
          <w:rFonts w:ascii="Calibri" w:hAnsi="Calibri" w:cs="Calibri"/>
          <w:color w:val="000000"/>
          <w:highlight w:val="yellow"/>
        </w:rPr>
      </w:pPr>
    </w:p>
    <w:p w:rsidR="004C3B4E" w:rsidRPr="00C93ADB" w:rsidRDefault="004C3B4E" w:rsidP="004C3B4E">
      <w:pPr>
        <w:autoSpaceDE w:val="0"/>
        <w:autoSpaceDN w:val="0"/>
        <w:adjustRightInd w:val="0"/>
        <w:spacing w:after="0" w:line="240" w:lineRule="auto"/>
        <w:rPr>
          <w:rFonts w:ascii="Calibri" w:hAnsi="Calibri" w:cs="Calibri"/>
          <w:color w:val="000000"/>
          <w:sz w:val="23"/>
          <w:szCs w:val="23"/>
        </w:rPr>
      </w:pPr>
      <w:r w:rsidRPr="00C93ADB">
        <w:rPr>
          <w:rFonts w:ascii="Times New Roman" w:hAnsi="Times New Roman" w:cs="Times New Roman"/>
          <w:b/>
          <w:bCs/>
          <w:color w:val="000000"/>
          <w:sz w:val="23"/>
          <w:szCs w:val="23"/>
        </w:rPr>
        <w:t xml:space="preserve">E. </w:t>
      </w:r>
      <w:r w:rsidRPr="00C93ADB">
        <w:rPr>
          <w:rFonts w:ascii="Calibri" w:hAnsi="Calibri" w:cs="Calibri"/>
          <w:b/>
          <w:bCs/>
          <w:color w:val="000000"/>
          <w:sz w:val="23"/>
          <w:szCs w:val="23"/>
        </w:rPr>
        <w:t xml:space="preserve">Clarification and Amendment of RFP Documents </w:t>
      </w:r>
    </w:p>
    <w:p w:rsidR="004C3B4E" w:rsidRPr="00C93ADB" w:rsidRDefault="004C3B4E" w:rsidP="00526BB7">
      <w:pPr>
        <w:autoSpaceDE w:val="0"/>
        <w:autoSpaceDN w:val="0"/>
        <w:adjustRightInd w:val="0"/>
        <w:spacing w:after="0" w:line="120" w:lineRule="auto"/>
        <w:rPr>
          <w:rFonts w:ascii="Calibri" w:hAnsi="Calibri" w:cs="Calibri"/>
          <w:color w:val="000000"/>
          <w:sz w:val="23"/>
          <w:szCs w:val="23"/>
        </w:rPr>
      </w:pPr>
    </w:p>
    <w:p w:rsidR="004C3B4E" w:rsidRPr="00C93ADB" w:rsidRDefault="004C3B4E" w:rsidP="004C3B4E">
      <w:pPr>
        <w:pStyle w:val="ListParagraph"/>
        <w:numPr>
          <w:ilvl w:val="0"/>
          <w:numId w:val="2"/>
        </w:numPr>
        <w:autoSpaceDE w:val="0"/>
        <w:autoSpaceDN w:val="0"/>
        <w:adjustRightInd w:val="0"/>
        <w:spacing w:after="0" w:line="240" w:lineRule="auto"/>
        <w:jc w:val="both"/>
        <w:rPr>
          <w:rFonts w:ascii="Calibri" w:hAnsi="Calibri" w:cs="Calibri"/>
          <w:b/>
          <w:bCs/>
          <w:color w:val="000000"/>
          <w:sz w:val="23"/>
          <w:szCs w:val="23"/>
        </w:rPr>
      </w:pPr>
      <w:r w:rsidRPr="00C93ADB">
        <w:rPr>
          <w:rFonts w:ascii="Calibri" w:hAnsi="Calibri" w:cs="Calibri"/>
          <w:color w:val="000000"/>
          <w:sz w:val="23"/>
          <w:szCs w:val="23"/>
        </w:rPr>
        <w:t xml:space="preserve">The Bidder may request a clarification on any clause of the RFP documents up to </w:t>
      </w:r>
      <w:r w:rsidR="00A670D2" w:rsidRPr="00A670D2">
        <w:rPr>
          <w:rFonts w:ascii="Calibri" w:hAnsi="Calibri" w:cs="Calibri"/>
          <w:b/>
          <w:bCs/>
          <w:color w:val="000000"/>
          <w:sz w:val="23"/>
          <w:szCs w:val="23"/>
        </w:rPr>
        <w:t>7</w:t>
      </w:r>
      <w:r w:rsidR="00526BB7" w:rsidRPr="00A670D2">
        <w:rPr>
          <w:rFonts w:ascii="Calibri" w:hAnsi="Calibri" w:cs="Calibri"/>
          <w:b/>
          <w:bCs/>
          <w:color w:val="000000"/>
          <w:sz w:val="23"/>
          <w:szCs w:val="23"/>
          <w:vertAlign w:val="superscript"/>
        </w:rPr>
        <w:t>th</w:t>
      </w:r>
      <w:r w:rsidR="00526BB7" w:rsidRPr="00A670D2">
        <w:rPr>
          <w:rFonts w:ascii="Calibri" w:hAnsi="Calibri" w:cs="Calibri"/>
          <w:b/>
          <w:bCs/>
          <w:color w:val="000000"/>
          <w:sz w:val="23"/>
          <w:szCs w:val="23"/>
        </w:rPr>
        <w:t xml:space="preserve"> </w:t>
      </w:r>
      <w:r w:rsidR="00526BB7" w:rsidRPr="00C93ADB">
        <w:rPr>
          <w:rFonts w:ascii="Calibri" w:hAnsi="Calibri" w:cs="Calibri"/>
          <w:b/>
          <w:bCs/>
          <w:color w:val="000000"/>
          <w:sz w:val="23"/>
          <w:szCs w:val="23"/>
        </w:rPr>
        <w:t>Ju</w:t>
      </w:r>
      <w:r w:rsidR="009C3E96" w:rsidRPr="00C93ADB">
        <w:rPr>
          <w:rFonts w:ascii="Calibri" w:hAnsi="Calibri" w:cs="Calibri"/>
          <w:b/>
          <w:bCs/>
          <w:color w:val="000000"/>
          <w:sz w:val="23"/>
          <w:szCs w:val="23"/>
        </w:rPr>
        <w:t>ly</w:t>
      </w:r>
      <w:r w:rsidR="00526BB7" w:rsidRPr="00C93ADB">
        <w:rPr>
          <w:rFonts w:ascii="Calibri" w:hAnsi="Calibri" w:cs="Calibri"/>
          <w:b/>
          <w:bCs/>
          <w:color w:val="000000"/>
          <w:sz w:val="23"/>
          <w:szCs w:val="23"/>
        </w:rPr>
        <w:t>, 20</w:t>
      </w:r>
      <w:r w:rsidR="00C93ADB" w:rsidRPr="00C93ADB">
        <w:rPr>
          <w:rFonts w:ascii="Calibri" w:hAnsi="Calibri" w:cs="Calibri"/>
          <w:b/>
          <w:bCs/>
          <w:color w:val="000000"/>
          <w:sz w:val="23"/>
          <w:szCs w:val="23"/>
        </w:rPr>
        <w:t>20</w:t>
      </w:r>
      <w:r w:rsidRPr="00C93ADB">
        <w:rPr>
          <w:rFonts w:ascii="Calibri" w:hAnsi="Calibri" w:cs="Calibri"/>
          <w:b/>
          <w:bCs/>
          <w:color w:val="000000"/>
          <w:sz w:val="23"/>
          <w:szCs w:val="23"/>
        </w:rPr>
        <w:t>.</w:t>
      </w:r>
    </w:p>
    <w:p w:rsidR="004C3B4E" w:rsidRPr="00C93ADB" w:rsidRDefault="004C3B4E" w:rsidP="004C3B4E">
      <w:pPr>
        <w:pStyle w:val="ListParagraph"/>
        <w:numPr>
          <w:ilvl w:val="0"/>
          <w:numId w:val="2"/>
        </w:numPr>
        <w:autoSpaceDE w:val="0"/>
        <w:autoSpaceDN w:val="0"/>
        <w:adjustRightInd w:val="0"/>
        <w:spacing w:after="0" w:line="240" w:lineRule="auto"/>
        <w:jc w:val="both"/>
        <w:rPr>
          <w:b/>
          <w:bCs/>
        </w:rPr>
      </w:pPr>
      <w:r w:rsidRPr="00C93ADB">
        <w:rPr>
          <w:rFonts w:ascii="Calibri" w:hAnsi="Calibri" w:cs="Calibri"/>
          <w:color w:val="000000"/>
          <w:sz w:val="23"/>
          <w:szCs w:val="23"/>
        </w:rPr>
        <w:t xml:space="preserve">Any request for clarification must be sent by standard electronic means to </w:t>
      </w:r>
      <w:r w:rsidR="00C93ADB" w:rsidRPr="00C93ADB">
        <w:rPr>
          <w:b/>
          <w:bCs/>
        </w:rPr>
        <w:t>planning</w:t>
      </w:r>
      <w:r w:rsidR="00526BB7" w:rsidRPr="00C93ADB">
        <w:rPr>
          <w:b/>
          <w:bCs/>
        </w:rPr>
        <w:t>.ho@barodagujaratrrb.co.in</w:t>
      </w:r>
      <w:r w:rsidRPr="00C93ADB">
        <w:rPr>
          <w:b/>
          <w:bCs/>
        </w:rPr>
        <w:t xml:space="preserve">. </w:t>
      </w:r>
    </w:p>
    <w:p w:rsidR="004C3B4E" w:rsidRPr="001E6F62" w:rsidRDefault="004C3B4E" w:rsidP="004C3B4E">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1E6F62">
        <w:rPr>
          <w:rFonts w:ascii="Calibri" w:hAnsi="Calibri" w:cs="Calibri"/>
          <w:color w:val="000000"/>
          <w:sz w:val="23"/>
          <w:szCs w:val="23"/>
        </w:rPr>
        <w:t xml:space="preserve">The Bank will load the responses on its website latest by </w:t>
      </w:r>
      <w:r w:rsidR="001E6F62" w:rsidRPr="001E6F62">
        <w:rPr>
          <w:rFonts w:ascii="Calibri" w:hAnsi="Calibri" w:cs="Calibri"/>
          <w:b/>
          <w:color w:val="000000"/>
          <w:sz w:val="23"/>
          <w:szCs w:val="23"/>
        </w:rPr>
        <w:t>14</w:t>
      </w:r>
      <w:r w:rsidR="00526BB7" w:rsidRPr="001E6F62">
        <w:rPr>
          <w:rFonts w:ascii="Calibri" w:hAnsi="Calibri" w:cs="Calibri"/>
          <w:b/>
          <w:bCs/>
          <w:color w:val="000000"/>
          <w:sz w:val="23"/>
          <w:szCs w:val="23"/>
          <w:vertAlign w:val="superscript"/>
        </w:rPr>
        <w:t>th</w:t>
      </w:r>
      <w:r w:rsidR="00526BB7" w:rsidRPr="001E6F62">
        <w:rPr>
          <w:rFonts w:ascii="Calibri" w:hAnsi="Calibri" w:cs="Calibri"/>
          <w:b/>
          <w:bCs/>
          <w:color w:val="000000"/>
          <w:sz w:val="23"/>
          <w:szCs w:val="23"/>
        </w:rPr>
        <w:t xml:space="preserve"> July, 20</w:t>
      </w:r>
      <w:r w:rsidR="001E6F62" w:rsidRPr="001E6F62">
        <w:rPr>
          <w:rFonts w:ascii="Calibri" w:hAnsi="Calibri" w:cs="Calibri"/>
          <w:b/>
          <w:bCs/>
          <w:color w:val="000000"/>
          <w:sz w:val="23"/>
          <w:szCs w:val="23"/>
        </w:rPr>
        <w:t>20</w:t>
      </w:r>
      <w:r w:rsidRPr="001E6F62">
        <w:rPr>
          <w:rFonts w:ascii="Calibri" w:hAnsi="Calibri" w:cs="Calibri"/>
          <w:b/>
          <w:bCs/>
          <w:color w:val="000000"/>
          <w:sz w:val="23"/>
          <w:szCs w:val="23"/>
        </w:rPr>
        <w:t>.</w:t>
      </w:r>
    </w:p>
    <w:p w:rsidR="004C3B4E" w:rsidRPr="001E6F62" w:rsidRDefault="004C3B4E" w:rsidP="004C3B4E">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1E6F62">
        <w:rPr>
          <w:rFonts w:ascii="Calibri" w:hAnsi="Calibri" w:cs="Calibri"/>
          <w:color w:val="000000"/>
          <w:sz w:val="23"/>
          <w:szCs w:val="23"/>
        </w:rPr>
        <w:t xml:space="preserve">At any time before the submission of Proposals, the Bank may amend the RFP by issuing an addendum </w:t>
      </w:r>
      <w:r w:rsidR="001E6F62" w:rsidRPr="001E6F62">
        <w:rPr>
          <w:rFonts w:ascii="Calibri" w:hAnsi="Calibri" w:cs="Calibri"/>
          <w:color w:val="000000"/>
          <w:sz w:val="23"/>
          <w:szCs w:val="23"/>
        </w:rPr>
        <w:t xml:space="preserve">/ corrigendum </w:t>
      </w:r>
      <w:r w:rsidRPr="001E6F62">
        <w:rPr>
          <w:rFonts w:ascii="Calibri" w:hAnsi="Calibri" w:cs="Calibri"/>
          <w:color w:val="000000"/>
          <w:sz w:val="23"/>
          <w:szCs w:val="23"/>
        </w:rPr>
        <w:t xml:space="preserve">and hosting it in the Bank’s website. The addendum </w:t>
      </w:r>
      <w:r w:rsidR="001E6F62" w:rsidRPr="001E6F62">
        <w:rPr>
          <w:rFonts w:ascii="Calibri" w:hAnsi="Calibri" w:cs="Calibri"/>
          <w:color w:val="000000"/>
          <w:sz w:val="23"/>
          <w:szCs w:val="23"/>
        </w:rPr>
        <w:t xml:space="preserve">/ corrigendum </w:t>
      </w:r>
      <w:r w:rsidRPr="001E6F62">
        <w:rPr>
          <w:rFonts w:ascii="Calibri" w:hAnsi="Calibri" w:cs="Calibri"/>
          <w:color w:val="000000"/>
          <w:sz w:val="23"/>
          <w:szCs w:val="23"/>
        </w:rPr>
        <w:t>will be binding on all the bidders. To give Bidders reasonable time in which to take an amendment into account in their Proposals the Bank may, if the amendment is substantial, extend the deadline for the submission of Proposals.</w:t>
      </w:r>
    </w:p>
    <w:p w:rsidR="004C3B4E" w:rsidRPr="001E6F62" w:rsidRDefault="004C3B4E" w:rsidP="004C3B4E">
      <w:pPr>
        <w:autoSpaceDE w:val="0"/>
        <w:autoSpaceDN w:val="0"/>
        <w:adjustRightInd w:val="0"/>
        <w:spacing w:after="0" w:line="240" w:lineRule="auto"/>
        <w:jc w:val="both"/>
        <w:rPr>
          <w:rFonts w:ascii="Calibri" w:hAnsi="Calibri" w:cs="Calibri"/>
          <w:color w:val="000000"/>
          <w:sz w:val="23"/>
          <w:szCs w:val="23"/>
        </w:rPr>
      </w:pPr>
      <w:r w:rsidRPr="001E6F62">
        <w:rPr>
          <w:rFonts w:ascii="Times New Roman" w:hAnsi="Times New Roman" w:cs="Times New Roman"/>
          <w:b/>
          <w:bCs/>
          <w:color w:val="000000"/>
          <w:sz w:val="23"/>
          <w:szCs w:val="23"/>
        </w:rPr>
        <w:lastRenderedPageBreak/>
        <w:t xml:space="preserve">F. </w:t>
      </w:r>
      <w:r w:rsidRPr="001E6F62">
        <w:rPr>
          <w:rFonts w:ascii="Calibri" w:hAnsi="Calibri" w:cs="Calibri"/>
          <w:b/>
          <w:bCs/>
          <w:color w:val="000000"/>
          <w:sz w:val="23"/>
          <w:szCs w:val="23"/>
        </w:rPr>
        <w:t xml:space="preserve">Rejection of Bids </w:t>
      </w:r>
    </w:p>
    <w:p w:rsidR="004C3B4E" w:rsidRPr="00687447" w:rsidRDefault="004C3B4E" w:rsidP="004C3B4E">
      <w:pPr>
        <w:autoSpaceDE w:val="0"/>
        <w:autoSpaceDN w:val="0"/>
        <w:adjustRightInd w:val="0"/>
        <w:spacing w:after="0" w:line="240" w:lineRule="auto"/>
        <w:jc w:val="both"/>
        <w:rPr>
          <w:rFonts w:ascii="Calibri" w:hAnsi="Calibri" w:cs="Calibri"/>
          <w:color w:val="000000"/>
          <w:sz w:val="23"/>
          <w:szCs w:val="23"/>
          <w:highlight w:val="yellow"/>
        </w:rPr>
      </w:pPr>
    </w:p>
    <w:p w:rsidR="004C3B4E" w:rsidRPr="00F40A59" w:rsidRDefault="004C3B4E" w:rsidP="004C3B4E">
      <w:pPr>
        <w:autoSpaceDE w:val="0"/>
        <w:autoSpaceDN w:val="0"/>
        <w:adjustRightInd w:val="0"/>
        <w:spacing w:after="0" w:line="240" w:lineRule="auto"/>
        <w:jc w:val="both"/>
        <w:rPr>
          <w:rFonts w:ascii="Calibri" w:hAnsi="Calibri" w:cs="Calibri"/>
          <w:color w:val="000000"/>
          <w:sz w:val="23"/>
          <w:szCs w:val="23"/>
        </w:rPr>
      </w:pPr>
      <w:r w:rsidRPr="00F40A59">
        <w:rPr>
          <w:rFonts w:ascii="Calibri" w:hAnsi="Calibri" w:cs="Calibri"/>
          <w:color w:val="000000"/>
          <w:sz w:val="23"/>
          <w:szCs w:val="23"/>
        </w:rPr>
        <w:t xml:space="preserve">The Bank reserves the right to reject the Bid if, </w:t>
      </w:r>
    </w:p>
    <w:p w:rsidR="004C3B4E" w:rsidRPr="00F40A59" w:rsidRDefault="004C3B4E" w:rsidP="004C3B4E">
      <w:pPr>
        <w:pStyle w:val="ListParagraph"/>
        <w:numPr>
          <w:ilvl w:val="0"/>
          <w:numId w:val="2"/>
        </w:numPr>
        <w:autoSpaceDE w:val="0"/>
        <w:autoSpaceDN w:val="0"/>
        <w:adjustRightInd w:val="0"/>
        <w:spacing w:after="37" w:line="240" w:lineRule="auto"/>
        <w:jc w:val="both"/>
        <w:rPr>
          <w:rFonts w:ascii="Calibri" w:hAnsi="Calibri" w:cs="Calibri"/>
          <w:color w:val="000000"/>
          <w:sz w:val="23"/>
          <w:szCs w:val="23"/>
        </w:rPr>
      </w:pPr>
      <w:r w:rsidRPr="00F40A59">
        <w:rPr>
          <w:rFonts w:ascii="Calibri" w:hAnsi="Calibri" w:cs="Calibri"/>
          <w:color w:val="000000"/>
          <w:sz w:val="23"/>
          <w:szCs w:val="23"/>
        </w:rPr>
        <w:t>Insurer does not meet any of the pre-bid eligibility criteria mentioned under section D.</w:t>
      </w:r>
    </w:p>
    <w:p w:rsidR="004C3B4E" w:rsidRPr="00F40A59" w:rsidRDefault="004C3B4E" w:rsidP="004C3B4E">
      <w:pPr>
        <w:pStyle w:val="ListParagraph"/>
        <w:numPr>
          <w:ilvl w:val="0"/>
          <w:numId w:val="2"/>
        </w:numPr>
        <w:autoSpaceDE w:val="0"/>
        <w:autoSpaceDN w:val="0"/>
        <w:adjustRightInd w:val="0"/>
        <w:spacing w:after="37" w:line="240" w:lineRule="auto"/>
        <w:jc w:val="both"/>
        <w:rPr>
          <w:rFonts w:ascii="Calibri" w:hAnsi="Calibri" w:cs="Calibri"/>
          <w:color w:val="000000"/>
          <w:sz w:val="23"/>
          <w:szCs w:val="23"/>
        </w:rPr>
      </w:pPr>
      <w:r w:rsidRPr="00F40A59">
        <w:rPr>
          <w:rFonts w:ascii="Calibri" w:hAnsi="Calibri" w:cs="Calibri"/>
          <w:color w:val="000000"/>
          <w:sz w:val="23"/>
          <w:szCs w:val="23"/>
        </w:rPr>
        <w:t>The Bid is incomplete as per the RFP requirements.</w:t>
      </w:r>
    </w:p>
    <w:p w:rsidR="004C3B4E" w:rsidRPr="00F40A59" w:rsidRDefault="004C3B4E" w:rsidP="004C3B4E">
      <w:pPr>
        <w:pStyle w:val="ListParagraph"/>
        <w:numPr>
          <w:ilvl w:val="0"/>
          <w:numId w:val="2"/>
        </w:numPr>
        <w:autoSpaceDE w:val="0"/>
        <w:autoSpaceDN w:val="0"/>
        <w:adjustRightInd w:val="0"/>
        <w:spacing w:after="37" w:line="240" w:lineRule="auto"/>
        <w:jc w:val="both"/>
        <w:rPr>
          <w:rFonts w:ascii="Calibri" w:hAnsi="Calibri" w:cs="Calibri"/>
          <w:color w:val="000000"/>
          <w:sz w:val="23"/>
          <w:szCs w:val="23"/>
        </w:rPr>
      </w:pPr>
      <w:r w:rsidRPr="00F40A59">
        <w:rPr>
          <w:rFonts w:ascii="Calibri" w:hAnsi="Calibri" w:cs="Calibri"/>
          <w:color w:val="000000"/>
          <w:sz w:val="23"/>
          <w:szCs w:val="23"/>
        </w:rPr>
        <w:t>Any condition stated by the Bidder is not acceptable to the Bank.</w:t>
      </w:r>
    </w:p>
    <w:p w:rsidR="004C3B4E" w:rsidRPr="00F40A59" w:rsidRDefault="004C3B4E" w:rsidP="004C3B4E">
      <w:pPr>
        <w:pStyle w:val="ListParagraph"/>
        <w:numPr>
          <w:ilvl w:val="0"/>
          <w:numId w:val="2"/>
        </w:numPr>
        <w:autoSpaceDE w:val="0"/>
        <w:autoSpaceDN w:val="0"/>
        <w:adjustRightInd w:val="0"/>
        <w:spacing w:after="37" w:line="240" w:lineRule="auto"/>
        <w:jc w:val="both"/>
        <w:rPr>
          <w:rFonts w:ascii="Calibri" w:hAnsi="Calibri" w:cs="Calibri"/>
          <w:color w:val="000000"/>
          <w:sz w:val="23"/>
          <w:szCs w:val="23"/>
        </w:rPr>
      </w:pPr>
      <w:r w:rsidRPr="00F40A59">
        <w:rPr>
          <w:rFonts w:ascii="Calibri" w:hAnsi="Calibri" w:cs="Calibri"/>
          <w:color w:val="000000"/>
          <w:sz w:val="23"/>
          <w:szCs w:val="23"/>
        </w:rPr>
        <w:t>If the RFP and any of the terms and conditions stipulated in this document are not accepted by the authorized representatives of the Bidder.</w:t>
      </w:r>
    </w:p>
    <w:p w:rsidR="004C3B4E" w:rsidRPr="00F40A59" w:rsidRDefault="004C3B4E" w:rsidP="004C3B4E">
      <w:pPr>
        <w:pStyle w:val="ListParagraph"/>
        <w:numPr>
          <w:ilvl w:val="0"/>
          <w:numId w:val="2"/>
        </w:numPr>
        <w:autoSpaceDE w:val="0"/>
        <w:autoSpaceDN w:val="0"/>
        <w:adjustRightInd w:val="0"/>
        <w:spacing w:after="37" w:line="240" w:lineRule="auto"/>
        <w:jc w:val="both"/>
        <w:rPr>
          <w:rFonts w:ascii="Calibri" w:hAnsi="Calibri" w:cs="Calibri"/>
          <w:b/>
          <w:bCs/>
          <w:color w:val="000000"/>
          <w:sz w:val="23"/>
          <w:szCs w:val="23"/>
        </w:rPr>
      </w:pPr>
      <w:r w:rsidRPr="00F40A59">
        <w:rPr>
          <w:rFonts w:ascii="Calibri" w:hAnsi="Calibri" w:cs="Calibri"/>
          <w:b/>
          <w:bCs/>
          <w:color w:val="000000"/>
          <w:sz w:val="23"/>
          <w:szCs w:val="23"/>
        </w:rPr>
        <w:t xml:space="preserve">Required information is not submitted as per the format given. </w:t>
      </w:r>
    </w:p>
    <w:p w:rsidR="004C3B4E" w:rsidRPr="00F40A59" w:rsidRDefault="004C3B4E" w:rsidP="004C3B4E">
      <w:pPr>
        <w:pStyle w:val="ListParagraph"/>
        <w:numPr>
          <w:ilvl w:val="0"/>
          <w:numId w:val="2"/>
        </w:numPr>
        <w:autoSpaceDE w:val="0"/>
        <w:autoSpaceDN w:val="0"/>
        <w:adjustRightInd w:val="0"/>
        <w:spacing w:after="37" w:line="240" w:lineRule="auto"/>
        <w:jc w:val="both"/>
        <w:rPr>
          <w:rFonts w:ascii="Calibri" w:hAnsi="Calibri" w:cs="Calibri"/>
          <w:color w:val="000000"/>
          <w:sz w:val="23"/>
          <w:szCs w:val="23"/>
        </w:rPr>
      </w:pPr>
      <w:r w:rsidRPr="00F40A59">
        <w:rPr>
          <w:rFonts w:ascii="Calibri" w:hAnsi="Calibri" w:cs="Calibri"/>
          <w:color w:val="000000"/>
          <w:sz w:val="23"/>
          <w:szCs w:val="23"/>
        </w:rPr>
        <w:t>Any information submitted by the Bidder is found to be untrue/fake/false.</w:t>
      </w:r>
    </w:p>
    <w:p w:rsidR="004C3B4E" w:rsidRPr="00F40A59" w:rsidRDefault="004C3B4E" w:rsidP="004C3B4E">
      <w:pPr>
        <w:pStyle w:val="ListParagraph"/>
        <w:numPr>
          <w:ilvl w:val="0"/>
          <w:numId w:val="2"/>
        </w:numPr>
        <w:autoSpaceDE w:val="0"/>
        <w:autoSpaceDN w:val="0"/>
        <w:adjustRightInd w:val="0"/>
        <w:spacing w:after="0" w:line="240" w:lineRule="auto"/>
        <w:jc w:val="both"/>
        <w:rPr>
          <w:rFonts w:ascii="Calibri" w:hAnsi="Calibri" w:cs="Calibri"/>
          <w:color w:val="000000"/>
          <w:sz w:val="23"/>
          <w:szCs w:val="23"/>
        </w:rPr>
      </w:pPr>
      <w:r w:rsidRPr="00F40A59">
        <w:rPr>
          <w:rFonts w:ascii="Calibri" w:hAnsi="Calibri" w:cs="Calibri"/>
          <w:color w:val="000000"/>
          <w:sz w:val="23"/>
          <w:szCs w:val="23"/>
        </w:rPr>
        <w:t xml:space="preserve">The Bidder does not provide, within the time specified by the Bank, the supplemental information / clarification sought by the Bank for evaluation of the Bid. </w:t>
      </w:r>
    </w:p>
    <w:p w:rsidR="004C3B4E" w:rsidRPr="00687447" w:rsidRDefault="004C3B4E" w:rsidP="004C3B4E">
      <w:pPr>
        <w:autoSpaceDE w:val="0"/>
        <w:autoSpaceDN w:val="0"/>
        <w:adjustRightInd w:val="0"/>
        <w:spacing w:after="0" w:line="240" w:lineRule="auto"/>
        <w:jc w:val="both"/>
        <w:rPr>
          <w:rFonts w:ascii="Calibri" w:hAnsi="Calibri" w:cs="Calibri"/>
          <w:color w:val="000000"/>
          <w:sz w:val="23"/>
          <w:szCs w:val="23"/>
          <w:highlight w:val="yellow"/>
        </w:rPr>
      </w:pPr>
    </w:p>
    <w:p w:rsidR="004C3B4E" w:rsidRPr="00F40A59" w:rsidRDefault="004C3B4E" w:rsidP="004C3B4E">
      <w:pPr>
        <w:autoSpaceDE w:val="0"/>
        <w:autoSpaceDN w:val="0"/>
        <w:adjustRightInd w:val="0"/>
        <w:spacing w:after="0" w:line="240" w:lineRule="auto"/>
        <w:jc w:val="both"/>
        <w:rPr>
          <w:rFonts w:ascii="Calibri" w:hAnsi="Calibri" w:cs="Calibri"/>
          <w:color w:val="000000"/>
          <w:sz w:val="23"/>
          <w:szCs w:val="23"/>
        </w:rPr>
      </w:pPr>
      <w:r w:rsidRPr="00F40A59">
        <w:rPr>
          <w:rFonts w:ascii="Times New Roman" w:hAnsi="Times New Roman" w:cs="Times New Roman"/>
          <w:b/>
          <w:bCs/>
          <w:color w:val="000000"/>
          <w:sz w:val="23"/>
          <w:szCs w:val="23"/>
        </w:rPr>
        <w:t xml:space="preserve">G. </w:t>
      </w:r>
      <w:r w:rsidRPr="00F40A59">
        <w:rPr>
          <w:rFonts w:ascii="Calibri" w:hAnsi="Calibri" w:cs="Calibri"/>
          <w:b/>
          <w:bCs/>
          <w:color w:val="000000"/>
          <w:sz w:val="23"/>
          <w:szCs w:val="23"/>
        </w:rPr>
        <w:t xml:space="preserve">No Obligation / Liability of the bank </w:t>
      </w:r>
    </w:p>
    <w:p w:rsidR="004C3B4E" w:rsidRPr="00F40A59" w:rsidRDefault="004C3B4E" w:rsidP="004C3B4E">
      <w:pPr>
        <w:autoSpaceDE w:val="0"/>
        <w:autoSpaceDN w:val="0"/>
        <w:adjustRightInd w:val="0"/>
        <w:spacing w:after="0" w:line="240" w:lineRule="auto"/>
        <w:jc w:val="both"/>
        <w:rPr>
          <w:rFonts w:ascii="Calibri" w:hAnsi="Calibri" w:cs="Calibri"/>
          <w:color w:val="000000"/>
          <w:sz w:val="23"/>
          <w:szCs w:val="23"/>
        </w:rPr>
      </w:pPr>
    </w:p>
    <w:p w:rsidR="004C3B4E" w:rsidRPr="00F40A59" w:rsidRDefault="004C3B4E" w:rsidP="004C3B4E">
      <w:pPr>
        <w:autoSpaceDE w:val="0"/>
        <w:autoSpaceDN w:val="0"/>
        <w:adjustRightInd w:val="0"/>
        <w:spacing w:after="0" w:line="240" w:lineRule="auto"/>
        <w:jc w:val="both"/>
        <w:rPr>
          <w:rFonts w:ascii="Calibri" w:hAnsi="Calibri" w:cs="Calibri"/>
          <w:color w:val="000000"/>
          <w:sz w:val="23"/>
          <w:szCs w:val="23"/>
        </w:rPr>
      </w:pPr>
      <w:r w:rsidRPr="00F40A59">
        <w:rPr>
          <w:rFonts w:ascii="Calibri" w:hAnsi="Calibri" w:cs="Calibri"/>
          <w:color w:val="000000"/>
          <w:sz w:val="23"/>
          <w:szCs w:val="23"/>
        </w:rPr>
        <w:t>The Bank shall be under no obligation to accept any offer received in response to this RFP and shall be entitled to reject any or all offers without assigning any reason whatsoever. The Bank may abort the entire process at any stage without thereby incurring any liability to the affected Bidder(s) or any obligation to inform the affected Bidder(s) of the grounds for Bank's action.</w:t>
      </w:r>
    </w:p>
    <w:p w:rsidR="004C3B4E" w:rsidRPr="00687447" w:rsidRDefault="004C3B4E" w:rsidP="004C3B4E">
      <w:pPr>
        <w:autoSpaceDE w:val="0"/>
        <w:autoSpaceDN w:val="0"/>
        <w:adjustRightInd w:val="0"/>
        <w:spacing w:after="0" w:line="240" w:lineRule="auto"/>
        <w:jc w:val="both"/>
        <w:rPr>
          <w:rFonts w:ascii="Calibri" w:hAnsi="Calibri" w:cs="Calibri"/>
          <w:color w:val="000000"/>
          <w:sz w:val="23"/>
          <w:szCs w:val="23"/>
          <w:highlight w:val="yellow"/>
        </w:rPr>
      </w:pPr>
    </w:p>
    <w:p w:rsidR="004C3B4E" w:rsidRPr="00F40A59" w:rsidRDefault="004C3B4E" w:rsidP="004C3B4E">
      <w:pPr>
        <w:autoSpaceDE w:val="0"/>
        <w:autoSpaceDN w:val="0"/>
        <w:adjustRightInd w:val="0"/>
        <w:spacing w:after="0" w:line="240" w:lineRule="auto"/>
        <w:jc w:val="both"/>
        <w:rPr>
          <w:rFonts w:ascii="Calibri" w:hAnsi="Calibri" w:cs="Calibri"/>
          <w:color w:val="000000"/>
        </w:rPr>
      </w:pPr>
      <w:r w:rsidRPr="00F40A59">
        <w:rPr>
          <w:rFonts w:ascii="Calibri" w:hAnsi="Calibri" w:cs="Calibri"/>
          <w:color w:val="000000"/>
          <w:sz w:val="23"/>
          <w:szCs w:val="23"/>
        </w:rPr>
        <w:t xml:space="preserve">It shall be sole responsibility of </w:t>
      </w:r>
      <w:r w:rsidR="00F40A59" w:rsidRPr="00F40A59">
        <w:rPr>
          <w:rFonts w:ascii="Calibri" w:hAnsi="Calibri" w:cs="Calibri"/>
          <w:color w:val="000000"/>
          <w:sz w:val="23"/>
          <w:szCs w:val="23"/>
        </w:rPr>
        <w:t>Health</w:t>
      </w:r>
      <w:r w:rsidRPr="00F40A59">
        <w:rPr>
          <w:rFonts w:ascii="Calibri" w:hAnsi="Calibri" w:cs="Calibri"/>
          <w:color w:val="000000"/>
          <w:sz w:val="23"/>
          <w:szCs w:val="23"/>
        </w:rPr>
        <w:t xml:space="preserve"> Insurance Company to comply with all statutory and regulatory provisions (Including RBI/IRDAI/any other regulatory body) while delivering the services mentioned in the RFP.</w:t>
      </w:r>
    </w:p>
    <w:p w:rsidR="004C3B4E" w:rsidRPr="00687447" w:rsidRDefault="004C3B4E" w:rsidP="004C3B4E">
      <w:pPr>
        <w:pStyle w:val="Default"/>
        <w:jc w:val="both"/>
        <w:rPr>
          <w:sz w:val="23"/>
          <w:szCs w:val="23"/>
          <w:highlight w:val="yellow"/>
        </w:rPr>
      </w:pPr>
    </w:p>
    <w:p w:rsidR="004C3B4E" w:rsidRPr="00F40A59" w:rsidRDefault="004C3B4E" w:rsidP="004C3B4E">
      <w:pPr>
        <w:pStyle w:val="Default"/>
        <w:jc w:val="both"/>
        <w:rPr>
          <w:sz w:val="23"/>
          <w:szCs w:val="23"/>
        </w:rPr>
      </w:pPr>
      <w:r w:rsidRPr="00F40A59">
        <w:rPr>
          <w:sz w:val="23"/>
          <w:szCs w:val="23"/>
        </w:rPr>
        <w:t xml:space="preserve">In order to promote consistency among the Proposals and to minimize potential misunderstandings regarding how Proposals will be interpreted by the Bank, the format in which Bidders will specify the fundamental aspects of their Proposals has been broadly outlined in this RFP. </w:t>
      </w:r>
    </w:p>
    <w:p w:rsidR="004C3B4E" w:rsidRPr="00687447" w:rsidRDefault="004C3B4E" w:rsidP="004C3B4E">
      <w:pPr>
        <w:pStyle w:val="Default"/>
        <w:jc w:val="both"/>
        <w:rPr>
          <w:sz w:val="23"/>
          <w:szCs w:val="23"/>
          <w:highlight w:val="yellow"/>
        </w:rPr>
      </w:pPr>
    </w:p>
    <w:p w:rsidR="004C3B4E" w:rsidRPr="00F40A59" w:rsidRDefault="004C3B4E" w:rsidP="004C3B4E">
      <w:pPr>
        <w:pStyle w:val="Default"/>
        <w:jc w:val="both"/>
        <w:rPr>
          <w:sz w:val="23"/>
          <w:szCs w:val="23"/>
        </w:rPr>
      </w:pPr>
      <w:r w:rsidRPr="00F40A59">
        <w:rPr>
          <w:sz w:val="23"/>
          <w:szCs w:val="23"/>
        </w:rPr>
        <w:t xml:space="preserve">The deadline for submission of the Proposals is mentioned on the cover page of this document. Proposals received after the specified time on the last date shall not be eligible for consideration and shall be summarily rejected. </w:t>
      </w:r>
    </w:p>
    <w:p w:rsidR="004C3B4E" w:rsidRPr="00F40A59" w:rsidRDefault="004C3B4E" w:rsidP="004C3B4E">
      <w:pPr>
        <w:pStyle w:val="Default"/>
        <w:jc w:val="both"/>
        <w:rPr>
          <w:sz w:val="23"/>
          <w:szCs w:val="23"/>
        </w:rPr>
      </w:pPr>
    </w:p>
    <w:p w:rsidR="004C3B4E" w:rsidRPr="00F40A59" w:rsidRDefault="004C3B4E" w:rsidP="004C3B4E">
      <w:pPr>
        <w:pStyle w:val="Default"/>
        <w:jc w:val="both"/>
        <w:rPr>
          <w:sz w:val="23"/>
          <w:szCs w:val="23"/>
        </w:rPr>
      </w:pPr>
      <w:r w:rsidRPr="00F40A59">
        <w:rPr>
          <w:sz w:val="23"/>
          <w:szCs w:val="23"/>
        </w:rPr>
        <w:t xml:space="preserve">In case of any change in deadline the same shall be updated on the bank’s website and shall be applicable uniformly to all bidders. </w:t>
      </w:r>
    </w:p>
    <w:p w:rsidR="00EF461C" w:rsidRPr="00687447" w:rsidRDefault="00EF461C" w:rsidP="004C3B4E">
      <w:pPr>
        <w:pStyle w:val="Default"/>
        <w:jc w:val="both"/>
        <w:rPr>
          <w:rFonts w:ascii="Times New Roman" w:hAnsi="Times New Roman" w:cs="Times New Roman"/>
          <w:b/>
          <w:bCs/>
          <w:sz w:val="23"/>
          <w:szCs w:val="23"/>
          <w:highlight w:val="yellow"/>
        </w:rPr>
      </w:pPr>
    </w:p>
    <w:p w:rsidR="004C3B4E" w:rsidRPr="00F40A59" w:rsidRDefault="004C3B4E" w:rsidP="004C3B4E">
      <w:pPr>
        <w:pStyle w:val="Default"/>
        <w:jc w:val="both"/>
        <w:rPr>
          <w:sz w:val="23"/>
          <w:szCs w:val="23"/>
        </w:rPr>
      </w:pPr>
      <w:r w:rsidRPr="00F40A59">
        <w:rPr>
          <w:rFonts w:ascii="Times New Roman" w:hAnsi="Times New Roman" w:cs="Times New Roman"/>
          <w:b/>
          <w:bCs/>
          <w:sz w:val="23"/>
          <w:szCs w:val="23"/>
        </w:rPr>
        <w:t xml:space="preserve">H. </w:t>
      </w:r>
      <w:r w:rsidRPr="00F40A59">
        <w:rPr>
          <w:b/>
          <w:bCs/>
          <w:sz w:val="23"/>
          <w:szCs w:val="23"/>
        </w:rPr>
        <w:t xml:space="preserve">Proposal Validity </w:t>
      </w:r>
    </w:p>
    <w:p w:rsidR="004C3B4E" w:rsidRPr="00F40A59" w:rsidRDefault="004C3B4E" w:rsidP="004C3B4E">
      <w:pPr>
        <w:pStyle w:val="Default"/>
        <w:jc w:val="both"/>
        <w:rPr>
          <w:sz w:val="23"/>
          <w:szCs w:val="23"/>
        </w:rPr>
      </w:pPr>
    </w:p>
    <w:p w:rsidR="004C3B4E" w:rsidRPr="00F40A59" w:rsidRDefault="004C3B4E" w:rsidP="004C3B4E">
      <w:pPr>
        <w:pStyle w:val="Default"/>
        <w:jc w:val="both"/>
        <w:rPr>
          <w:sz w:val="23"/>
          <w:szCs w:val="23"/>
        </w:rPr>
      </w:pPr>
      <w:r w:rsidRPr="00F40A59">
        <w:rPr>
          <w:sz w:val="23"/>
          <w:szCs w:val="23"/>
        </w:rPr>
        <w:t xml:space="preserve">All Proposals shall be valid for a period of 90 days from the last date of submission mentioned </w:t>
      </w:r>
      <w:r w:rsidR="00526BB7" w:rsidRPr="00F40A59">
        <w:rPr>
          <w:sz w:val="23"/>
          <w:szCs w:val="23"/>
        </w:rPr>
        <w:t>on the cover page of this document</w:t>
      </w:r>
      <w:r w:rsidRPr="00F40A59">
        <w:rPr>
          <w:sz w:val="23"/>
          <w:szCs w:val="23"/>
        </w:rPr>
        <w:t xml:space="preserve">. The Bank will make its best effort to complete the process within this period. However, should the need arise the Bank may request the Bidder to extend the validity period of their proposals. Bidders, who do not agree, have the right to refuse to extend the validity of their Proposals; under such circumstance, the Bank shall not consider such proposal for further evaluation. </w:t>
      </w:r>
    </w:p>
    <w:p w:rsidR="004C3B4E" w:rsidRPr="00687447" w:rsidRDefault="004C3B4E" w:rsidP="004C3B4E">
      <w:pPr>
        <w:pStyle w:val="Default"/>
        <w:jc w:val="both"/>
        <w:rPr>
          <w:rFonts w:ascii="Times New Roman" w:hAnsi="Times New Roman" w:cs="Times New Roman"/>
          <w:b/>
          <w:bCs/>
          <w:sz w:val="23"/>
          <w:szCs w:val="23"/>
          <w:highlight w:val="yellow"/>
        </w:rPr>
      </w:pPr>
    </w:p>
    <w:p w:rsidR="004C3B4E" w:rsidRDefault="004C3B4E" w:rsidP="004C3B4E">
      <w:pPr>
        <w:pStyle w:val="Default"/>
        <w:jc w:val="both"/>
        <w:rPr>
          <w:rFonts w:ascii="Times New Roman" w:hAnsi="Times New Roman" w:cs="Times New Roman"/>
          <w:b/>
          <w:bCs/>
          <w:sz w:val="23"/>
          <w:szCs w:val="23"/>
          <w:highlight w:val="yellow"/>
        </w:rPr>
      </w:pPr>
    </w:p>
    <w:p w:rsidR="00F40A59" w:rsidRPr="00687447" w:rsidRDefault="00F40A59" w:rsidP="004C3B4E">
      <w:pPr>
        <w:pStyle w:val="Default"/>
        <w:jc w:val="both"/>
        <w:rPr>
          <w:rFonts w:ascii="Times New Roman" w:hAnsi="Times New Roman" w:cs="Times New Roman"/>
          <w:b/>
          <w:bCs/>
          <w:sz w:val="23"/>
          <w:szCs w:val="23"/>
          <w:highlight w:val="yellow"/>
        </w:rPr>
      </w:pPr>
    </w:p>
    <w:p w:rsidR="004C3B4E" w:rsidRPr="00312F1E" w:rsidRDefault="004C3B4E" w:rsidP="004C3B4E">
      <w:pPr>
        <w:pStyle w:val="Default"/>
        <w:jc w:val="both"/>
        <w:rPr>
          <w:sz w:val="23"/>
          <w:szCs w:val="23"/>
        </w:rPr>
      </w:pPr>
      <w:r w:rsidRPr="00312F1E">
        <w:rPr>
          <w:rFonts w:ascii="Times New Roman" w:hAnsi="Times New Roman" w:cs="Times New Roman"/>
          <w:b/>
          <w:bCs/>
          <w:sz w:val="23"/>
          <w:szCs w:val="23"/>
        </w:rPr>
        <w:lastRenderedPageBreak/>
        <w:t xml:space="preserve">I. </w:t>
      </w:r>
      <w:r w:rsidRPr="00312F1E">
        <w:rPr>
          <w:b/>
          <w:bCs/>
          <w:sz w:val="23"/>
          <w:szCs w:val="23"/>
        </w:rPr>
        <w:t xml:space="preserve">Short listing &amp; Selection of Insurance </w:t>
      </w:r>
      <w:r w:rsidR="009A7C47" w:rsidRPr="00312F1E">
        <w:rPr>
          <w:b/>
          <w:bCs/>
          <w:sz w:val="23"/>
          <w:szCs w:val="23"/>
        </w:rPr>
        <w:t>Partner:</w:t>
      </w:r>
    </w:p>
    <w:p w:rsidR="004C3B4E" w:rsidRPr="00312F1E" w:rsidRDefault="004C3B4E" w:rsidP="004C3B4E">
      <w:pPr>
        <w:pStyle w:val="Default"/>
        <w:jc w:val="both"/>
        <w:rPr>
          <w:sz w:val="23"/>
          <w:szCs w:val="23"/>
        </w:rPr>
      </w:pPr>
    </w:p>
    <w:p w:rsidR="004C3B4E" w:rsidRPr="00312F1E" w:rsidRDefault="004C3B4E" w:rsidP="004C3B4E">
      <w:pPr>
        <w:pStyle w:val="Default"/>
        <w:numPr>
          <w:ilvl w:val="0"/>
          <w:numId w:val="4"/>
        </w:numPr>
        <w:jc w:val="both"/>
        <w:rPr>
          <w:sz w:val="23"/>
          <w:szCs w:val="23"/>
        </w:rPr>
      </w:pPr>
      <w:r w:rsidRPr="00312F1E">
        <w:rPr>
          <w:sz w:val="23"/>
          <w:szCs w:val="23"/>
        </w:rPr>
        <w:t>The RFP response may be sent or submitted at Office of Baroda Gujarat Gramin Bank</w:t>
      </w:r>
      <w:r w:rsidR="009A7C47" w:rsidRPr="00312F1E">
        <w:rPr>
          <w:i/>
          <w:sz w:val="23"/>
          <w:szCs w:val="23"/>
        </w:rPr>
        <w:t xml:space="preserve"> </w:t>
      </w:r>
      <w:r w:rsidRPr="00312F1E">
        <w:rPr>
          <w:sz w:val="23"/>
          <w:szCs w:val="23"/>
        </w:rPr>
        <w:t xml:space="preserve">at the following address, complete with all the requirements as given in the RFP document latest by </w:t>
      </w:r>
      <w:r w:rsidRPr="00312F1E">
        <w:rPr>
          <w:b/>
          <w:bCs/>
          <w:sz w:val="23"/>
          <w:szCs w:val="23"/>
        </w:rPr>
        <w:t xml:space="preserve">16:00 hours on </w:t>
      </w:r>
      <w:r w:rsidR="00A52FDC" w:rsidRPr="00312F1E">
        <w:rPr>
          <w:b/>
          <w:bCs/>
          <w:sz w:val="23"/>
          <w:szCs w:val="23"/>
        </w:rPr>
        <w:t>2</w:t>
      </w:r>
      <w:r w:rsidR="003F7B1D">
        <w:rPr>
          <w:b/>
          <w:bCs/>
          <w:sz w:val="23"/>
          <w:szCs w:val="23"/>
        </w:rPr>
        <w:t>0</w:t>
      </w:r>
      <w:r w:rsidR="003F7B1D" w:rsidRPr="003F7B1D">
        <w:rPr>
          <w:b/>
          <w:bCs/>
          <w:sz w:val="23"/>
          <w:szCs w:val="23"/>
          <w:vertAlign w:val="superscript"/>
        </w:rPr>
        <w:t>th</w:t>
      </w:r>
      <w:r w:rsidR="003F7B1D">
        <w:rPr>
          <w:b/>
          <w:bCs/>
          <w:sz w:val="23"/>
          <w:szCs w:val="23"/>
        </w:rPr>
        <w:t xml:space="preserve"> </w:t>
      </w:r>
      <w:r w:rsidR="005A0741" w:rsidRPr="00312F1E">
        <w:rPr>
          <w:b/>
          <w:bCs/>
          <w:sz w:val="23"/>
          <w:szCs w:val="23"/>
        </w:rPr>
        <w:t>July, 20</w:t>
      </w:r>
      <w:r w:rsidR="009A7C47" w:rsidRPr="00312F1E">
        <w:rPr>
          <w:b/>
          <w:bCs/>
          <w:sz w:val="23"/>
          <w:szCs w:val="23"/>
        </w:rPr>
        <w:t xml:space="preserve">20 </w:t>
      </w:r>
      <w:r w:rsidRPr="00312F1E">
        <w:rPr>
          <w:sz w:val="23"/>
          <w:szCs w:val="23"/>
        </w:rPr>
        <w:t xml:space="preserve">addressed to : </w:t>
      </w:r>
    </w:p>
    <w:p w:rsidR="004C3B4E" w:rsidRPr="00312F1E" w:rsidRDefault="004C3B4E" w:rsidP="004C3B4E">
      <w:pPr>
        <w:pStyle w:val="Default"/>
        <w:jc w:val="both"/>
        <w:rPr>
          <w:b/>
          <w:bCs/>
          <w:i/>
          <w:iCs/>
          <w:sz w:val="23"/>
          <w:szCs w:val="23"/>
        </w:rPr>
      </w:pPr>
    </w:p>
    <w:p w:rsidR="004C3B4E" w:rsidRPr="00312F1E" w:rsidRDefault="004C3B4E" w:rsidP="004C3B4E">
      <w:pPr>
        <w:pStyle w:val="Default"/>
        <w:jc w:val="both"/>
        <w:rPr>
          <w:b/>
          <w:sz w:val="23"/>
          <w:szCs w:val="23"/>
        </w:rPr>
      </w:pPr>
      <w:r w:rsidRPr="00312F1E">
        <w:rPr>
          <w:b/>
          <w:bCs/>
          <w:iCs/>
          <w:sz w:val="23"/>
          <w:szCs w:val="23"/>
        </w:rPr>
        <w:t xml:space="preserve">The General Manager </w:t>
      </w:r>
    </w:p>
    <w:p w:rsidR="004C3B4E" w:rsidRDefault="004C3B4E" w:rsidP="004C3B4E">
      <w:pPr>
        <w:pStyle w:val="Default"/>
        <w:jc w:val="both"/>
        <w:rPr>
          <w:b/>
          <w:bCs/>
          <w:iCs/>
          <w:sz w:val="23"/>
          <w:szCs w:val="23"/>
        </w:rPr>
      </w:pPr>
      <w:r w:rsidRPr="00312F1E">
        <w:rPr>
          <w:b/>
          <w:bCs/>
          <w:iCs/>
          <w:sz w:val="23"/>
          <w:szCs w:val="23"/>
        </w:rPr>
        <w:t>Baroda Gujarat Gramin Bank</w:t>
      </w:r>
    </w:p>
    <w:p w:rsidR="004E693C" w:rsidRPr="00312F1E" w:rsidRDefault="004E693C" w:rsidP="004C3B4E">
      <w:pPr>
        <w:pStyle w:val="Default"/>
        <w:jc w:val="both"/>
        <w:rPr>
          <w:b/>
          <w:sz w:val="23"/>
          <w:szCs w:val="23"/>
        </w:rPr>
      </w:pPr>
      <w:r>
        <w:rPr>
          <w:b/>
          <w:bCs/>
          <w:iCs/>
          <w:sz w:val="23"/>
          <w:szCs w:val="23"/>
        </w:rPr>
        <w:t>Head Office</w:t>
      </w:r>
    </w:p>
    <w:p w:rsidR="009A7C47" w:rsidRPr="00312F1E" w:rsidRDefault="009A7C47" w:rsidP="00312F1E">
      <w:pPr>
        <w:spacing w:after="0" w:line="240" w:lineRule="auto"/>
        <w:rPr>
          <w:b/>
        </w:rPr>
      </w:pPr>
      <w:r w:rsidRPr="00312F1E">
        <w:rPr>
          <w:b/>
        </w:rPr>
        <w:t xml:space="preserve">3rd &amp; 4th Floor, </w:t>
      </w:r>
    </w:p>
    <w:p w:rsidR="009A7C47" w:rsidRPr="00312F1E" w:rsidRDefault="009A7C47" w:rsidP="00312F1E">
      <w:pPr>
        <w:spacing w:after="0" w:line="240" w:lineRule="auto"/>
        <w:rPr>
          <w:b/>
        </w:rPr>
      </w:pPr>
      <w:r w:rsidRPr="00312F1E">
        <w:rPr>
          <w:b/>
        </w:rPr>
        <w:t xml:space="preserve">Suraj Plaza – 1, Sayajiganj, </w:t>
      </w:r>
    </w:p>
    <w:p w:rsidR="00312F1E" w:rsidRPr="00312F1E" w:rsidRDefault="009A7C47" w:rsidP="009A7C47">
      <w:pPr>
        <w:pStyle w:val="Default"/>
        <w:jc w:val="both"/>
        <w:rPr>
          <w:b/>
        </w:rPr>
      </w:pPr>
      <w:r w:rsidRPr="00312F1E">
        <w:rPr>
          <w:b/>
        </w:rPr>
        <w:t xml:space="preserve">Vadodara – 390 005 </w:t>
      </w:r>
    </w:p>
    <w:p w:rsidR="005A0741" w:rsidRPr="00312F1E" w:rsidRDefault="009A7C47" w:rsidP="009A7C47">
      <w:pPr>
        <w:pStyle w:val="Default"/>
        <w:jc w:val="both"/>
        <w:rPr>
          <w:b/>
        </w:rPr>
      </w:pPr>
      <w:r w:rsidRPr="00312F1E">
        <w:rPr>
          <w:b/>
        </w:rPr>
        <w:t>(Gujarat)</w:t>
      </w:r>
    </w:p>
    <w:p w:rsidR="00312F1E" w:rsidRPr="00687447" w:rsidRDefault="00312F1E" w:rsidP="009A7C47">
      <w:pPr>
        <w:pStyle w:val="Default"/>
        <w:jc w:val="both"/>
        <w:rPr>
          <w:sz w:val="23"/>
          <w:szCs w:val="23"/>
          <w:highlight w:val="yellow"/>
        </w:rPr>
      </w:pPr>
    </w:p>
    <w:p w:rsidR="004C3B4E" w:rsidRPr="006A3B48" w:rsidRDefault="004C3B4E" w:rsidP="004C3B4E">
      <w:pPr>
        <w:pStyle w:val="Default"/>
        <w:jc w:val="both"/>
        <w:rPr>
          <w:sz w:val="23"/>
          <w:szCs w:val="23"/>
        </w:rPr>
      </w:pPr>
      <w:r w:rsidRPr="006A3B48">
        <w:rPr>
          <w:b/>
          <w:bCs/>
          <w:sz w:val="23"/>
          <w:szCs w:val="23"/>
        </w:rPr>
        <w:t xml:space="preserve">No proposal will be accepted after this date and time. </w:t>
      </w:r>
    </w:p>
    <w:p w:rsidR="004C3B4E" w:rsidRPr="006A3B48" w:rsidRDefault="004C3B4E" w:rsidP="004C3B4E">
      <w:pPr>
        <w:pStyle w:val="Default"/>
        <w:jc w:val="both"/>
        <w:rPr>
          <w:sz w:val="23"/>
          <w:szCs w:val="23"/>
        </w:rPr>
      </w:pPr>
    </w:p>
    <w:p w:rsidR="004C3B4E" w:rsidRPr="006A3B48" w:rsidRDefault="004C3B4E" w:rsidP="004C3B4E">
      <w:pPr>
        <w:pStyle w:val="Default"/>
        <w:numPr>
          <w:ilvl w:val="0"/>
          <w:numId w:val="4"/>
        </w:numPr>
        <w:jc w:val="both"/>
        <w:rPr>
          <w:sz w:val="23"/>
          <w:szCs w:val="23"/>
        </w:rPr>
      </w:pPr>
      <w:r w:rsidRPr="006A3B48">
        <w:rPr>
          <w:sz w:val="23"/>
          <w:szCs w:val="23"/>
        </w:rPr>
        <w:t xml:space="preserve">Bank will not be responsible for any postal delays and submission by way of e-mail is not acceptable. </w:t>
      </w:r>
    </w:p>
    <w:p w:rsidR="004C3B4E" w:rsidRPr="006A3B48" w:rsidRDefault="004C3B4E" w:rsidP="004C3B4E">
      <w:pPr>
        <w:pStyle w:val="Default"/>
        <w:jc w:val="both"/>
        <w:rPr>
          <w:sz w:val="23"/>
          <w:szCs w:val="23"/>
        </w:rPr>
      </w:pPr>
    </w:p>
    <w:p w:rsidR="004C3B4E" w:rsidRPr="006A3B48" w:rsidRDefault="004C3B4E" w:rsidP="004C3B4E">
      <w:pPr>
        <w:pStyle w:val="Default"/>
        <w:numPr>
          <w:ilvl w:val="0"/>
          <w:numId w:val="4"/>
        </w:numPr>
        <w:jc w:val="both"/>
        <w:rPr>
          <w:b/>
          <w:sz w:val="23"/>
          <w:szCs w:val="23"/>
          <w:u w:val="single"/>
        </w:rPr>
      </w:pPr>
      <w:r w:rsidRPr="006A3B48">
        <w:rPr>
          <w:sz w:val="23"/>
          <w:szCs w:val="23"/>
        </w:rPr>
        <w:t xml:space="preserve">Bidders are to submit the </w:t>
      </w:r>
      <w:r w:rsidRPr="006A3B48">
        <w:rPr>
          <w:b/>
          <w:sz w:val="23"/>
          <w:szCs w:val="23"/>
          <w:u w:val="single"/>
        </w:rPr>
        <w:t>RFP in hardcopy</w:t>
      </w:r>
      <w:r w:rsidRPr="006A3B48">
        <w:rPr>
          <w:sz w:val="23"/>
          <w:szCs w:val="23"/>
        </w:rPr>
        <w:t xml:space="preserve"> format in </w:t>
      </w:r>
      <w:r w:rsidRPr="006A3B48">
        <w:rPr>
          <w:b/>
          <w:sz w:val="23"/>
          <w:szCs w:val="23"/>
          <w:u w:val="single"/>
        </w:rPr>
        <w:t xml:space="preserve">original along with one set of photocopy. </w:t>
      </w:r>
    </w:p>
    <w:p w:rsidR="004C3B4E" w:rsidRPr="00687447" w:rsidRDefault="004C3B4E" w:rsidP="004C3B4E">
      <w:pPr>
        <w:pStyle w:val="Default"/>
        <w:jc w:val="both"/>
        <w:rPr>
          <w:sz w:val="23"/>
          <w:szCs w:val="23"/>
          <w:highlight w:val="yellow"/>
        </w:rPr>
      </w:pPr>
    </w:p>
    <w:p w:rsidR="004C3B4E" w:rsidRPr="006A3B48" w:rsidRDefault="004C3B4E" w:rsidP="004C3B4E">
      <w:pPr>
        <w:pStyle w:val="Default"/>
        <w:numPr>
          <w:ilvl w:val="0"/>
          <w:numId w:val="4"/>
        </w:numPr>
        <w:jc w:val="both"/>
        <w:rPr>
          <w:sz w:val="22"/>
          <w:szCs w:val="22"/>
        </w:rPr>
      </w:pPr>
      <w:r w:rsidRPr="006A3B48">
        <w:rPr>
          <w:sz w:val="23"/>
          <w:szCs w:val="23"/>
        </w:rPr>
        <w:t>The Bank reserves the right to accept or reject a proposal without assigning any reason whatsoever and may at its sole discretion appoint or take the help of a professional agency to help the bank in evaluation process</w:t>
      </w:r>
      <w:r w:rsidRPr="006A3B48">
        <w:rPr>
          <w:sz w:val="22"/>
          <w:szCs w:val="22"/>
        </w:rPr>
        <w:t xml:space="preserve">. </w:t>
      </w:r>
    </w:p>
    <w:p w:rsidR="004C3B4E" w:rsidRPr="00687447" w:rsidRDefault="004C3B4E" w:rsidP="004C3B4E">
      <w:pPr>
        <w:pStyle w:val="Default"/>
        <w:jc w:val="both"/>
        <w:rPr>
          <w:sz w:val="23"/>
          <w:szCs w:val="23"/>
          <w:highlight w:val="yellow"/>
        </w:rPr>
      </w:pPr>
    </w:p>
    <w:p w:rsidR="004C3B4E" w:rsidRPr="006A3B48" w:rsidRDefault="004C3B4E" w:rsidP="004C3B4E">
      <w:pPr>
        <w:pStyle w:val="Default"/>
        <w:numPr>
          <w:ilvl w:val="0"/>
          <w:numId w:val="4"/>
        </w:numPr>
        <w:jc w:val="both"/>
        <w:rPr>
          <w:sz w:val="23"/>
          <w:szCs w:val="23"/>
        </w:rPr>
      </w:pPr>
      <w:r w:rsidRPr="006A3B48">
        <w:rPr>
          <w:sz w:val="23"/>
          <w:szCs w:val="23"/>
        </w:rPr>
        <w:t xml:space="preserve">The Bank may abort entire process at any stage without thereby incurring any liability to the affected bidder/s or any obligation to any of the affected bidders of the grounds for Bank’s action. </w:t>
      </w:r>
    </w:p>
    <w:p w:rsidR="004C3B4E" w:rsidRPr="00687447" w:rsidRDefault="004C3B4E" w:rsidP="004C3B4E">
      <w:pPr>
        <w:pStyle w:val="Default"/>
        <w:jc w:val="both"/>
        <w:rPr>
          <w:sz w:val="23"/>
          <w:szCs w:val="23"/>
          <w:highlight w:val="yellow"/>
        </w:rPr>
      </w:pPr>
    </w:p>
    <w:p w:rsidR="004C3B4E" w:rsidRPr="006A3B48" w:rsidRDefault="004C3B4E" w:rsidP="004C3B4E">
      <w:pPr>
        <w:pStyle w:val="Default"/>
        <w:numPr>
          <w:ilvl w:val="0"/>
          <w:numId w:val="4"/>
        </w:numPr>
        <w:jc w:val="both"/>
        <w:rPr>
          <w:sz w:val="23"/>
          <w:szCs w:val="23"/>
        </w:rPr>
      </w:pPr>
      <w:r w:rsidRPr="006A3B48">
        <w:rPr>
          <w:sz w:val="23"/>
          <w:szCs w:val="23"/>
        </w:rPr>
        <w:t xml:space="preserve">Bids of only those Bidders will be evaluated, who meet the minimum eligibility criteria as specified in the RFP. </w:t>
      </w:r>
    </w:p>
    <w:p w:rsidR="004C3B4E" w:rsidRPr="00687447" w:rsidRDefault="004C3B4E" w:rsidP="004C3B4E">
      <w:pPr>
        <w:pStyle w:val="Default"/>
        <w:jc w:val="both"/>
        <w:rPr>
          <w:sz w:val="23"/>
          <w:szCs w:val="23"/>
          <w:highlight w:val="yellow"/>
        </w:rPr>
      </w:pPr>
    </w:p>
    <w:p w:rsidR="004C3B4E" w:rsidRPr="006A3B48" w:rsidRDefault="004C3B4E" w:rsidP="004C3B4E">
      <w:pPr>
        <w:pStyle w:val="Default"/>
        <w:numPr>
          <w:ilvl w:val="0"/>
          <w:numId w:val="4"/>
        </w:numPr>
        <w:jc w:val="both"/>
        <w:rPr>
          <w:sz w:val="23"/>
          <w:szCs w:val="23"/>
        </w:rPr>
      </w:pPr>
      <w:r w:rsidRPr="006A3B48">
        <w:rPr>
          <w:sz w:val="23"/>
          <w:szCs w:val="23"/>
        </w:rPr>
        <w:t xml:space="preserve">Evaluation of all eligible bids will be done on basis </w:t>
      </w:r>
      <w:r w:rsidR="005A0741" w:rsidRPr="006A3B48">
        <w:rPr>
          <w:sz w:val="23"/>
          <w:szCs w:val="23"/>
        </w:rPr>
        <w:t xml:space="preserve">of </w:t>
      </w:r>
      <w:r w:rsidRPr="006A3B48">
        <w:rPr>
          <w:sz w:val="23"/>
          <w:szCs w:val="23"/>
        </w:rPr>
        <w:t>the information sought in the RFP, through an evaluation matrix by a committee of the Bank</w:t>
      </w:r>
      <w:r w:rsidR="000469E7" w:rsidRPr="006A3B48">
        <w:rPr>
          <w:sz w:val="23"/>
          <w:szCs w:val="23"/>
        </w:rPr>
        <w:t xml:space="preserve"> or by the Insurance Advisors</w:t>
      </w:r>
      <w:r w:rsidRPr="006A3B48">
        <w:rPr>
          <w:sz w:val="23"/>
          <w:szCs w:val="23"/>
        </w:rPr>
        <w:t xml:space="preserve">. Bidders will be ranked on the basis of the total marks scored in evaluation process. </w:t>
      </w:r>
    </w:p>
    <w:p w:rsidR="004C3B4E" w:rsidRPr="00687447" w:rsidRDefault="004C3B4E" w:rsidP="004C3B4E">
      <w:pPr>
        <w:pStyle w:val="Default"/>
        <w:ind w:left="720"/>
        <w:jc w:val="both"/>
        <w:rPr>
          <w:sz w:val="23"/>
          <w:szCs w:val="23"/>
          <w:highlight w:val="yellow"/>
        </w:rPr>
      </w:pPr>
    </w:p>
    <w:p w:rsidR="004C3B4E" w:rsidRPr="004B35D8" w:rsidRDefault="004C3B4E" w:rsidP="004C3B4E">
      <w:pPr>
        <w:pStyle w:val="Default"/>
        <w:numPr>
          <w:ilvl w:val="0"/>
          <w:numId w:val="4"/>
        </w:numPr>
        <w:jc w:val="both"/>
        <w:rPr>
          <w:sz w:val="23"/>
          <w:szCs w:val="23"/>
        </w:rPr>
      </w:pPr>
      <w:r w:rsidRPr="004B35D8">
        <w:rPr>
          <w:sz w:val="23"/>
          <w:szCs w:val="23"/>
        </w:rPr>
        <w:t xml:space="preserve">Bank may also call for the presentation to interested parties from the shortlisted bidders. The committee will finalize the selection of </w:t>
      </w:r>
      <w:r w:rsidR="004B35D8" w:rsidRPr="004B35D8">
        <w:rPr>
          <w:sz w:val="23"/>
          <w:szCs w:val="23"/>
        </w:rPr>
        <w:t>Health</w:t>
      </w:r>
      <w:r w:rsidRPr="004B35D8">
        <w:rPr>
          <w:sz w:val="23"/>
          <w:szCs w:val="23"/>
        </w:rPr>
        <w:t xml:space="preserve"> Insurance Company on the basis of marks scored in evaluation process and the presentation made. Bank’s decision in this regard would be final. </w:t>
      </w:r>
    </w:p>
    <w:p w:rsidR="004C3B4E" w:rsidRPr="00687447" w:rsidRDefault="004C3B4E" w:rsidP="004C3B4E">
      <w:pPr>
        <w:pStyle w:val="Default"/>
        <w:ind w:left="720"/>
        <w:jc w:val="both"/>
        <w:rPr>
          <w:sz w:val="23"/>
          <w:szCs w:val="23"/>
          <w:highlight w:val="yellow"/>
        </w:rPr>
      </w:pPr>
    </w:p>
    <w:p w:rsidR="004C3B4E" w:rsidRPr="004B35D8" w:rsidRDefault="004C3B4E" w:rsidP="004C3B4E">
      <w:pPr>
        <w:pStyle w:val="Default"/>
        <w:numPr>
          <w:ilvl w:val="0"/>
          <w:numId w:val="4"/>
        </w:numPr>
        <w:jc w:val="both"/>
        <w:rPr>
          <w:sz w:val="23"/>
          <w:szCs w:val="23"/>
        </w:rPr>
      </w:pPr>
      <w:r w:rsidRPr="004B35D8">
        <w:rPr>
          <w:sz w:val="23"/>
          <w:szCs w:val="23"/>
        </w:rPr>
        <w:t xml:space="preserve">In case the successful Bidder is not agreeable to signing the service level agreement or impose any conditions not acceptable to the Bank or communicates any changes from their stated response in RFP or presentation made to the Bank which may not be acceptable to the Bank, the Bank may at its sole discretion decide to partner with next ranked bidder. </w:t>
      </w:r>
    </w:p>
    <w:p w:rsidR="004C3B4E" w:rsidRPr="00534B68" w:rsidRDefault="004C3B4E" w:rsidP="004C3B4E">
      <w:pPr>
        <w:pStyle w:val="Default"/>
        <w:jc w:val="both"/>
        <w:rPr>
          <w:sz w:val="23"/>
          <w:szCs w:val="23"/>
        </w:rPr>
      </w:pPr>
      <w:r w:rsidRPr="00534B68">
        <w:rPr>
          <w:rFonts w:ascii="Times New Roman" w:hAnsi="Times New Roman" w:cs="Times New Roman"/>
          <w:b/>
          <w:bCs/>
          <w:sz w:val="23"/>
          <w:szCs w:val="23"/>
        </w:rPr>
        <w:lastRenderedPageBreak/>
        <w:t xml:space="preserve">J. </w:t>
      </w:r>
      <w:r w:rsidRPr="00534B68">
        <w:rPr>
          <w:b/>
          <w:bCs/>
          <w:sz w:val="23"/>
          <w:szCs w:val="23"/>
        </w:rPr>
        <w:t xml:space="preserve">Preparation of Proposals </w:t>
      </w:r>
    </w:p>
    <w:p w:rsidR="004C3B4E" w:rsidRPr="00534B68" w:rsidRDefault="004C3B4E" w:rsidP="00617240">
      <w:pPr>
        <w:pStyle w:val="Default"/>
        <w:spacing w:line="120" w:lineRule="auto"/>
        <w:jc w:val="both"/>
        <w:rPr>
          <w:sz w:val="23"/>
          <w:szCs w:val="23"/>
        </w:rPr>
      </w:pPr>
    </w:p>
    <w:p w:rsidR="004C3B4E" w:rsidRPr="00534B68" w:rsidRDefault="004C3B4E" w:rsidP="004C3B4E">
      <w:pPr>
        <w:pStyle w:val="Default"/>
        <w:jc w:val="both"/>
        <w:rPr>
          <w:sz w:val="23"/>
          <w:szCs w:val="23"/>
        </w:rPr>
      </w:pPr>
      <w:r w:rsidRPr="00534B68">
        <w:rPr>
          <w:sz w:val="23"/>
          <w:szCs w:val="23"/>
        </w:rPr>
        <w:t xml:space="preserve">In preparing their Proposal, Bidders are expected to examine in detail the documents comprising the RFP. Material deficiencies in providing the information requested may result in rejection of a Proposal. </w:t>
      </w:r>
    </w:p>
    <w:p w:rsidR="004C3B4E" w:rsidRPr="00687447" w:rsidRDefault="004C3B4E" w:rsidP="00617240">
      <w:pPr>
        <w:pStyle w:val="Default"/>
        <w:spacing w:line="120" w:lineRule="auto"/>
        <w:jc w:val="both"/>
        <w:rPr>
          <w:sz w:val="23"/>
          <w:szCs w:val="23"/>
          <w:highlight w:val="yellow"/>
        </w:rPr>
      </w:pPr>
    </w:p>
    <w:p w:rsidR="004C3B4E" w:rsidRPr="00534B68" w:rsidRDefault="004C3B4E" w:rsidP="004C3B4E">
      <w:pPr>
        <w:pStyle w:val="Default"/>
        <w:jc w:val="both"/>
        <w:rPr>
          <w:sz w:val="23"/>
          <w:szCs w:val="23"/>
        </w:rPr>
      </w:pPr>
      <w:r w:rsidRPr="00534B68">
        <w:rPr>
          <w:sz w:val="23"/>
          <w:szCs w:val="23"/>
        </w:rPr>
        <w:t xml:space="preserve">While preparing the Proposal, the Bidder must give particular attention to the following: </w:t>
      </w:r>
    </w:p>
    <w:p w:rsidR="004C3B4E" w:rsidRPr="00534B68" w:rsidRDefault="004C3B4E" w:rsidP="000469E7">
      <w:pPr>
        <w:pStyle w:val="Default"/>
        <w:ind w:left="990" w:hanging="270"/>
        <w:jc w:val="both"/>
        <w:rPr>
          <w:sz w:val="23"/>
          <w:szCs w:val="23"/>
        </w:rPr>
      </w:pPr>
      <w:r w:rsidRPr="00534B68">
        <w:rPr>
          <w:sz w:val="23"/>
          <w:szCs w:val="23"/>
        </w:rPr>
        <w:t xml:space="preserve">• The data should be furnished strictly in accordance with the format specified </w:t>
      </w:r>
      <w:r w:rsidR="000469E7" w:rsidRPr="00534B68">
        <w:rPr>
          <w:b/>
          <w:bCs/>
          <w:sz w:val="23"/>
          <w:szCs w:val="23"/>
        </w:rPr>
        <w:t>DD/MM/YYYY</w:t>
      </w:r>
    </w:p>
    <w:p w:rsidR="004C3B4E" w:rsidRPr="00534B68" w:rsidRDefault="004C3B4E" w:rsidP="000469E7">
      <w:pPr>
        <w:pStyle w:val="Default"/>
        <w:ind w:left="990" w:hanging="270"/>
        <w:jc w:val="both"/>
        <w:rPr>
          <w:sz w:val="23"/>
          <w:szCs w:val="23"/>
        </w:rPr>
      </w:pPr>
      <w:r w:rsidRPr="00534B68">
        <w:rPr>
          <w:sz w:val="23"/>
          <w:szCs w:val="23"/>
        </w:rPr>
        <w:t xml:space="preserve">• All monetary numbers should be in Indian Rupees. Denomination in INR </w:t>
      </w:r>
      <w:proofErr w:type="spellStart"/>
      <w:r w:rsidRPr="00534B68">
        <w:rPr>
          <w:sz w:val="23"/>
          <w:szCs w:val="23"/>
        </w:rPr>
        <w:t>Crores</w:t>
      </w:r>
      <w:proofErr w:type="spellEnd"/>
      <w:r w:rsidRPr="00534B68">
        <w:rPr>
          <w:sz w:val="23"/>
          <w:szCs w:val="23"/>
        </w:rPr>
        <w:t xml:space="preserve"> is preferred for large numbers. </w:t>
      </w:r>
    </w:p>
    <w:p w:rsidR="004C3B4E" w:rsidRPr="00534B68" w:rsidRDefault="004C3B4E" w:rsidP="000469E7">
      <w:pPr>
        <w:pStyle w:val="Default"/>
        <w:ind w:left="990" w:hanging="270"/>
        <w:jc w:val="both"/>
        <w:rPr>
          <w:sz w:val="23"/>
          <w:szCs w:val="23"/>
        </w:rPr>
      </w:pPr>
      <w:r w:rsidRPr="00534B68">
        <w:rPr>
          <w:sz w:val="23"/>
          <w:szCs w:val="23"/>
        </w:rPr>
        <w:t xml:space="preserve">• Annual numbers for Indian operations should be for Fiscal Year ending </w:t>
      </w:r>
      <w:r w:rsidR="00EF461C" w:rsidRPr="00534B68">
        <w:rPr>
          <w:sz w:val="23"/>
          <w:szCs w:val="23"/>
        </w:rPr>
        <w:t>March 31</w:t>
      </w:r>
      <w:r w:rsidR="007B591E" w:rsidRPr="00534B68">
        <w:rPr>
          <w:sz w:val="23"/>
          <w:szCs w:val="23"/>
        </w:rPr>
        <w:t xml:space="preserve">, </w:t>
      </w:r>
      <w:r w:rsidR="00EF461C" w:rsidRPr="00534B68">
        <w:rPr>
          <w:sz w:val="23"/>
          <w:szCs w:val="23"/>
        </w:rPr>
        <w:t>20</w:t>
      </w:r>
      <w:r w:rsidR="00534B68" w:rsidRPr="00534B68">
        <w:rPr>
          <w:sz w:val="23"/>
          <w:szCs w:val="23"/>
        </w:rPr>
        <w:t>20</w:t>
      </w:r>
      <w:r w:rsidRPr="00534B68">
        <w:rPr>
          <w:sz w:val="23"/>
          <w:szCs w:val="23"/>
        </w:rPr>
        <w:t xml:space="preserve"> unless otherwise specified.</w:t>
      </w:r>
    </w:p>
    <w:p w:rsidR="004C3B4E" w:rsidRPr="00687447" w:rsidRDefault="004C3B4E" w:rsidP="00617240">
      <w:pPr>
        <w:pStyle w:val="Default"/>
        <w:spacing w:line="120" w:lineRule="auto"/>
        <w:jc w:val="both"/>
        <w:rPr>
          <w:sz w:val="23"/>
          <w:szCs w:val="23"/>
          <w:highlight w:val="yellow"/>
        </w:rPr>
      </w:pPr>
    </w:p>
    <w:p w:rsidR="004C3B4E" w:rsidRPr="00534B68" w:rsidRDefault="004C3B4E" w:rsidP="004C3B4E">
      <w:pPr>
        <w:pStyle w:val="Default"/>
        <w:jc w:val="both"/>
        <w:rPr>
          <w:b/>
          <w:bCs/>
          <w:sz w:val="23"/>
          <w:szCs w:val="23"/>
        </w:rPr>
      </w:pPr>
      <w:r w:rsidRPr="00534B68">
        <w:rPr>
          <w:b/>
          <w:bCs/>
          <w:sz w:val="23"/>
          <w:szCs w:val="23"/>
        </w:rPr>
        <w:t xml:space="preserve">Submission of the data in the wrong type of formats will result in the Proposal being deemed non-responsive. </w:t>
      </w:r>
    </w:p>
    <w:p w:rsidR="004C3B4E" w:rsidRPr="00687447" w:rsidRDefault="004C3B4E" w:rsidP="00617240">
      <w:pPr>
        <w:pStyle w:val="Default"/>
        <w:spacing w:line="120" w:lineRule="auto"/>
        <w:jc w:val="both"/>
        <w:rPr>
          <w:b/>
          <w:bCs/>
          <w:sz w:val="23"/>
          <w:szCs w:val="23"/>
          <w:highlight w:val="yellow"/>
        </w:rPr>
      </w:pPr>
    </w:p>
    <w:p w:rsidR="004C3B4E" w:rsidRPr="00534B68" w:rsidRDefault="004C3B4E" w:rsidP="004C3B4E">
      <w:pPr>
        <w:pStyle w:val="Default"/>
        <w:jc w:val="both"/>
        <w:rPr>
          <w:sz w:val="23"/>
          <w:szCs w:val="23"/>
        </w:rPr>
      </w:pPr>
      <w:r w:rsidRPr="00534B68">
        <w:rPr>
          <w:rFonts w:ascii="Times New Roman" w:hAnsi="Times New Roman" w:cs="Times New Roman"/>
          <w:b/>
          <w:bCs/>
          <w:sz w:val="23"/>
          <w:szCs w:val="23"/>
        </w:rPr>
        <w:t xml:space="preserve">K. </w:t>
      </w:r>
      <w:r w:rsidRPr="00534B68">
        <w:rPr>
          <w:b/>
          <w:bCs/>
          <w:sz w:val="23"/>
          <w:szCs w:val="23"/>
        </w:rPr>
        <w:t xml:space="preserve">Submission, Receipt, and Opening of Proposal </w:t>
      </w:r>
    </w:p>
    <w:p w:rsidR="004C3B4E" w:rsidRPr="00534B68" w:rsidRDefault="004C3B4E" w:rsidP="00617240">
      <w:pPr>
        <w:pStyle w:val="Default"/>
        <w:spacing w:line="120" w:lineRule="auto"/>
        <w:jc w:val="both"/>
        <w:rPr>
          <w:sz w:val="23"/>
          <w:szCs w:val="23"/>
        </w:rPr>
      </w:pPr>
    </w:p>
    <w:p w:rsidR="004C3B4E" w:rsidRPr="00534B68" w:rsidRDefault="004C3B4E" w:rsidP="004C3B4E">
      <w:pPr>
        <w:pStyle w:val="Default"/>
        <w:numPr>
          <w:ilvl w:val="0"/>
          <w:numId w:val="5"/>
        </w:numPr>
        <w:jc w:val="both"/>
        <w:rPr>
          <w:sz w:val="23"/>
          <w:szCs w:val="23"/>
        </w:rPr>
      </w:pPr>
      <w:r w:rsidRPr="00534B68">
        <w:rPr>
          <w:sz w:val="23"/>
          <w:szCs w:val="23"/>
        </w:rPr>
        <w:t xml:space="preserve">The original bid shall contain no </w:t>
      </w:r>
      <w:r w:rsidR="00534B68" w:rsidRPr="00534B68">
        <w:rPr>
          <w:sz w:val="23"/>
          <w:szCs w:val="23"/>
        </w:rPr>
        <w:t>interlineations</w:t>
      </w:r>
      <w:r w:rsidRPr="00534B68">
        <w:rPr>
          <w:sz w:val="23"/>
          <w:szCs w:val="23"/>
        </w:rPr>
        <w:t xml:space="preserve"> or overwriting, except as necessary to correct errors made by the Bidders themselves. The person, who has signed the proposal, must initial such corrections. </w:t>
      </w:r>
    </w:p>
    <w:p w:rsidR="004C3B4E" w:rsidRPr="00687447" w:rsidRDefault="004C3B4E" w:rsidP="00617240">
      <w:pPr>
        <w:pStyle w:val="Default"/>
        <w:spacing w:line="120" w:lineRule="auto"/>
        <w:jc w:val="both"/>
        <w:rPr>
          <w:sz w:val="23"/>
          <w:szCs w:val="23"/>
          <w:highlight w:val="yellow"/>
        </w:rPr>
      </w:pPr>
    </w:p>
    <w:p w:rsidR="004C3B4E" w:rsidRPr="00534B68" w:rsidRDefault="004C3B4E" w:rsidP="004C3B4E">
      <w:pPr>
        <w:pStyle w:val="Default"/>
        <w:numPr>
          <w:ilvl w:val="0"/>
          <w:numId w:val="5"/>
        </w:numPr>
        <w:jc w:val="both"/>
        <w:rPr>
          <w:sz w:val="23"/>
          <w:szCs w:val="23"/>
        </w:rPr>
      </w:pPr>
      <w:r w:rsidRPr="00534B68">
        <w:rPr>
          <w:sz w:val="23"/>
          <w:szCs w:val="23"/>
        </w:rPr>
        <w:t xml:space="preserve">An authorized representative who would be signing the Submission letter shall initial all pages of the original Bid Document with company seal. </w:t>
      </w:r>
    </w:p>
    <w:p w:rsidR="004C3B4E" w:rsidRPr="00687447" w:rsidRDefault="004C3B4E" w:rsidP="00617240">
      <w:pPr>
        <w:pStyle w:val="Default"/>
        <w:spacing w:line="120" w:lineRule="auto"/>
        <w:jc w:val="both"/>
        <w:rPr>
          <w:sz w:val="23"/>
          <w:szCs w:val="23"/>
          <w:highlight w:val="yellow"/>
        </w:rPr>
      </w:pPr>
    </w:p>
    <w:p w:rsidR="004C3B4E" w:rsidRPr="00561CF4" w:rsidRDefault="004C3B4E" w:rsidP="004C3B4E">
      <w:pPr>
        <w:pStyle w:val="Default"/>
        <w:numPr>
          <w:ilvl w:val="0"/>
          <w:numId w:val="5"/>
        </w:numPr>
        <w:jc w:val="both"/>
        <w:rPr>
          <w:sz w:val="23"/>
          <w:szCs w:val="23"/>
        </w:rPr>
      </w:pPr>
      <w:r w:rsidRPr="00561CF4">
        <w:rPr>
          <w:sz w:val="23"/>
          <w:szCs w:val="23"/>
        </w:rPr>
        <w:t xml:space="preserve">The Bid documents along with the </w:t>
      </w:r>
      <w:r w:rsidRPr="00561CF4">
        <w:rPr>
          <w:b/>
          <w:bCs/>
          <w:sz w:val="23"/>
          <w:szCs w:val="23"/>
        </w:rPr>
        <w:t>data as per the formats mentioned in the Data Sheet must be submitted at the same time,</w:t>
      </w:r>
      <w:r w:rsidR="007B591E" w:rsidRPr="00561CF4">
        <w:rPr>
          <w:b/>
          <w:bCs/>
          <w:sz w:val="23"/>
          <w:szCs w:val="23"/>
        </w:rPr>
        <w:t xml:space="preserve"> duly signed by the </w:t>
      </w:r>
      <w:proofErr w:type="spellStart"/>
      <w:r w:rsidR="007B591E" w:rsidRPr="00561CF4">
        <w:rPr>
          <w:b/>
          <w:bCs/>
          <w:sz w:val="23"/>
          <w:szCs w:val="23"/>
        </w:rPr>
        <w:t>authorised</w:t>
      </w:r>
      <w:proofErr w:type="spellEnd"/>
      <w:r w:rsidR="007B591E" w:rsidRPr="00561CF4">
        <w:rPr>
          <w:b/>
          <w:bCs/>
          <w:sz w:val="23"/>
          <w:szCs w:val="23"/>
        </w:rPr>
        <w:t xml:space="preserve"> signatories on all the pages</w:t>
      </w:r>
      <w:r w:rsidRPr="00561CF4">
        <w:rPr>
          <w:sz w:val="23"/>
          <w:szCs w:val="23"/>
        </w:rPr>
        <w:t xml:space="preserve"> in a single sealed envelope duly super scribed as </w:t>
      </w:r>
      <w:r w:rsidRPr="00561CF4">
        <w:rPr>
          <w:b/>
          <w:bCs/>
          <w:i/>
          <w:iCs/>
          <w:sz w:val="23"/>
          <w:szCs w:val="23"/>
        </w:rPr>
        <w:t xml:space="preserve">“Baroda Gujarat Gramin Bank– RFP for Corporate Agency for </w:t>
      </w:r>
      <w:r w:rsidR="00534B68" w:rsidRPr="00561CF4">
        <w:rPr>
          <w:b/>
          <w:bCs/>
          <w:i/>
          <w:iCs/>
          <w:sz w:val="23"/>
          <w:szCs w:val="23"/>
        </w:rPr>
        <w:t>Health</w:t>
      </w:r>
      <w:r w:rsidRPr="00561CF4">
        <w:rPr>
          <w:b/>
          <w:bCs/>
          <w:i/>
          <w:iCs/>
          <w:sz w:val="23"/>
          <w:szCs w:val="23"/>
        </w:rPr>
        <w:t xml:space="preserve"> Insurance”</w:t>
      </w:r>
      <w:r w:rsidR="00534B68" w:rsidRPr="00561CF4">
        <w:rPr>
          <w:b/>
          <w:bCs/>
          <w:i/>
          <w:iCs/>
          <w:sz w:val="23"/>
          <w:szCs w:val="23"/>
        </w:rPr>
        <w:t>.</w:t>
      </w:r>
      <w:r w:rsidRPr="00561CF4">
        <w:rPr>
          <w:b/>
          <w:bCs/>
          <w:i/>
          <w:iCs/>
          <w:sz w:val="23"/>
          <w:szCs w:val="23"/>
        </w:rPr>
        <w:t xml:space="preserve"> </w:t>
      </w:r>
    </w:p>
    <w:p w:rsidR="004C3B4E" w:rsidRPr="00687447" w:rsidRDefault="004C3B4E" w:rsidP="00617240">
      <w:pPr>
        <w:pStyle w:val="Default"/>
        <w:spacing w:line="120" w:lineRule="auto"/>
        <w:ind w:left="720"/>
        <w:jc w:val="both"/>
        <w:rPr>
          <w:sz w:val="23"/>
          <w:szCs w:val="23"/>
          <w:highlight w:val="yellow"/>
        </w:rPr>
      </w:pPr>
    </w:p>
    <w:p w:rsidR="004C3B4E" w:rsidRPr="00561CF4" w:rsidRDefault="004C3B4E" w:rsidP="004C3B4E">
      <w:pPr>
        <w:pStyle w:val="Default"/>
        <w:numPr>
          <w:ilvl w:val="0"/>
          <w:numId w:val="5"/>
        </w:numPr>
        <w:jc w:val="both"/>
        <w:rPr>
          <w:sz w:val="23"/>
          <w:szCs w:val="23"/>
        </w:rPr>
      </w:pPr>
      <w:r w:rsidRPr="00561CF4">
        <w:rPr>
          <w:sz w:val="23"/>
          <w:szCs w:val="23"/>
        </w:rPr>
        <w:t xml:space="preserve">The bids would be opened on </w:t>
      </w:r>
      <w:r w:rsidR="000469E7" w:rsidRPr="00561CF4">
        <w:rPr>
          <w:b/>
          <w:i/>
          <w:sz w:val="23"/>
          <w:szCs w:val="23"/>
        </w:rPr>
        <w:t>2</w:t>
      </w:r>
      <w:r w:rsidR="003F7B1D">
        <w:rPr>
          <w:b/>
          <w:i/>
          <w:sz w:val="23"/>
          <w:szCs w:val="23"/>
        </w:rPr>
        <w:t>1</w:t>
      </w:r>
      <w:r w:rsidR="003F7B1D" w:rsidRPr="003F7B1D">
        <w:rPr>
          <w:b/>
          <w:i/>
          <w:sz w:val="23"/>
          <w:szCs w:val="23"/>
          <w:vertAlign w:val="superscript"/>
        </w:rPr>
        <w:t>st</w:t>
      </w:r>
      <w:r w:rsidR="003F7B1D">
        <w:rPr>
          <w:b/>
          <w:i/>
          <w:sz w:val="23"/>
          <w:szCs w:val="23"/>
        </w:rPr>
        <w:t xml:space="preserve"> </w:t>
      </w:r>
      <w:r w:rsidR="000469E7" w:rsidRPr="00561CF4">
        <w:rPr>
          <w:b/>
          <w:i/>
          <w:sz w:val="23"/>
          <w:szCs w:val="23"/>
        </w:rPr>
        <w:t>July, 20</w:t>
      </w:r>
      <w:r w:rsidR="00561CF4" w:rsidRPr="00561CF4">
        <w:rPr>
          <w:b/>
          <w:i/>
          <w:sz w:val="23"/>
          <w:szCs w:val="23"/>
        </w:rPr>
        <w:t xml:space="preserve">20 </w:t>
      </w:r>
      <w:r w:rsidRPr="00561CF4">
        <w:rPr>
          <w:sz w:val="23"/>
          <w:szCs w:val="23"/>
        </w:rPr>
        <w:t xml:space="preserve">at the Office of </w:t>
      </w:r>
      <w:r w:rsidRPr="00561CF4">
        <w:rPr>
          <w:i/>
          <w:sz w:val="23"/>
          <w:szCs w:val="23"/>
        </w:rPr>
        <w:t>Baroda Gujarat Gramin Bank</w:t>
      </w:r>
      <w:r w:rsidR="00561CF4" w:rsidRPr="00561CF4">
        <w:rPr>
          <w:i/>
          <w:sz w:val="23"/>
          <w:szCs w:val="23"/>
        </w:rPr>
        <w:t xml:space="preserve"> </w:t>
      </w:r>
      <w:r w:rsidRPr="00561CF4">
        <w:rPr>
          <w:sz w:val="23"/>
          <w:szCs w:val="23"/>
        </w:rPr>
        <w:t xml:space="preserve">at </w:t>
      </w:r>
      <w:r w:rsidR="00561CF4" w:rsidRPr="00561CF4">
        <w:rPr>
          <w:sz w:val="23"/>
          <w:szCs w:val="23"/>
        </w:rPr>
        <w:t>Vadodara</w:t>
      </w:r>
      <w:r w:rsidR="000469E7" w:rsidRPr="00561CF4">
        <w:rPr>
          <w:sz w:val="23"/>
          <w:szCs w:val="23"/>
        </w:rPr>
        <w:t xml:space="preserve"> at </w:t>
      </w:r>
      <w:r w:rsidRPr="00561CF4">
        <w:rPr>
          <w:b/>
          <w:bCs/>
          <w:sz w:val="23"/>
          <w:szCs w:val="23"/>
        </w:rPr>
        <w:t>1</w:t>
      </w:r>
      <w:r w:rsidR="00A52FDC" w:rsidRPr="00561CF4">
        <w:rPr>
          <w:b/>
          <w:bCs/>
          <w:sz w:val="23"/>
          <w:szCs w:val="23"/>
        </w:rPr>
        <w:t>5</w:t>
      </w:r>
      <w:r w:rsidRPr="00561CF4">
        <w:rPr>
          <w:b/>
          <w:bCs/>
          <w:sz w:val="23"/>
          <w:szCs w:val="23"/>
        </w:rPr>
        <w:t>.00 Hrs</w:t>
      </w:r>
      <w:r w:rsidRPr="00561CF4">
        <w:rPr>
          <w:sz w:val="23"/>
          <w:szCs w:val="23"/>
        </w:rPr>
        <w:t xml:space="preserve">. The bidders who would </w:t>
      </w:r>
      <w:r w:rsidR="00561CF4" w:rsidRPr="00561CF4">
        <w:rPr>
          <w:sz w:val="23"/>
          <w:szCs w:val="23"/>
        </w:rPr>
        <w:t>like</w:t>
      </w:r>
      <w:r w:rsidRPr="00561CF4">
        <w:rPr>
          <w:sz w:val="23"/>
          <w:szCs w:val="23"/>
        </w:rPr>
        <w:t xml:space="preserve"> to be present at the time of opening of bids may send their representatives on the given time.</w:t>
      </w:r>
      <w:r w:rsidR="00561CF4">
        <w:rPr>
          <w:sz w:val="23"/>
          <w:szCs w:val="23"/>
        </w:rPr>
        <w:t xml:space="preserve"> The date of opening of BIDs may change due to administrative reasons.</w:t>
      </w:r>
    </w:p>
    <w:p w:rsidR="004C3B4E" w:rsidRPr="00687447" w:rsidRDefault="004C3B4E" w:rsidP="00617240">
      <w:pPr>
        <w:pStyle w:val="Default"/>
        <w:spacing w:line="120" w:lineRule="auto"/>
        <w:jc w:val="both"/>
        <w:rPr>
          <w:sz w:val="23"/>
          <w:szCs w:val="23"/>
          <w:highlight w:val="yellow"/>
        </w:rPr>
      </w:pPr>
    </w:p>
    <w:p w:rsidR="004C3B4E" w:rsidRPr="003D35DE" w:rsidRDefault="004C3B4E" w:rsidP="004C3B4E">
      <w:pPr>
        <w:pStyle w:val="Default"/>
        <w:jc w:val="both"/>
        <w:rPr>
          <w:sz w:val="23"/>
          <w:szCs w:val="23"/>
        </w:rPr>
      </w:pPr>
      <w:r w:rsidRPr="003D35DE">
        <w:rPr>
          <w:rFonts w:ascii="Times New Roman" w:hAnsi="Times New Roman" w:cs="Times New Roman"/>
          <w:b/>
          <w:bCs/>
          <w:sz w:val="23"/>
          <w:szCs w:val="23"/>
        </w:rPr>
        <w:t xml:space="preserve">L. </w:t>
      </w:r>
      <w:r w:rsidRPr="003D35DE">
        <w:rPr>
          <w:b/>
          <w:bCs/>
          <w:sz w:val="23"/>
          <w:szCs w:val="23"/>
        </w:rPr>
        <w:t xml:space="preserve">Signing of Agreement: </w:t>
      </w:r>
    </w:p>
    <w:p w:rsidR="004C3B4E" w:rsidRPr="003D35DE" w:rsidRDefault="004C3B4E" w:rsidP="00617240">
      <w:pPr>
        <w:pStyle w:val="Default"/>
        <w:spacing w:line="120" w:lineRule="auto"/>
        <w:jc w:val="both"/>
        <w:rPr>
          <w:sz w:val="23"/>
          <w:szCs w:val="23"/>
        </w:rPr>
      </w:pPr>
    </w:p>
    <w:p w:rsidR="004C3B4E" w:rsidRPr="003D35DE" w:rsidRDefault="004C3B4E" w:rsidP="004C3B4E">
      <w:pPr>
        <w:pStyle w:val="Default"/>
        <w:jc w:val="both"/>
        <w:rPr>
          <w:sz w:val="23"/>
          <w:szCs w:val="23"/>
        </w:rPr>
      </w:pPr>
      <w:r w:rsidRPr="003D35DE">
        <w:rPr>
          <w:sz w:val="23"/>
          <w:szCs w:val="23"/>
        </w:rPr>
        <w:t>Upon completion of the process</w:t>
      </w:r>
      <w:r w:rsidR="003D35DE" w:rsidRPr="003D35DE">
        <w:rPr>
          <w:sz w:val="23"/>
          <w:szCs w:val="23"/>
        </w:rPr>
        <w:t>,</w:t>
      </w:r>
      <w:r w:rsidRPr="003D35DE">
        <w:rPr>
          <w:sz w:val="23"/>
          <w:szCs w:val="23"/>
        </w:rPr>
        <w:t xml:space="preserve"> the Bank shall arrange to enter into a Service Level Agreement with the selected </w:t>
      </w:r>
      <w:r w:rsidR="003D35DE" w:rsidRPr="003D35DE">
        <w:rPr>
          <w:sz w:val="23"/>
          <w:szCs w:val="23"/>
        </w:rPr>
        <w:t>Health</w:t>
      </w:r>
      <w:r w:rsidRPr="003D35DE">
        <w:rPr>
          <w:sz w:val="23"/>
          <w:szCs w:val="23"/>
        </w:rPr>
        <w:t xml:space="preserve"> Insurance Company who shall agree all terms and conditions stipulated by the Bank </w:t>
      </w:r>
      <w:r w:rsidR="003D35DE" w:rsidRPr="003D35DE">
        <w:rPr>
          <w:sz w:val="23"/>
          <w:szCs w:val="23"/>
        </w:rPr>
        <w:t xml:space="preserve">and </w:t>
      </w:r>
      <w:r w:rsidRPr="003D35DE">
        <w:rPr>
          <w:sz w:val="23"/>
          <w:szCs w:val="23"/>
        </w:rPr>
        <w:t>will also include the following:</w:t>
      </w:r>
    </w:p>
    <w:p w:rsidR="004C3B4E" w:rsidRPr="00687447" w:rsidRDefault="004C3B4E" w:rsidP="004C3B4E">
      <w:pPr>
        <w:pStyle w:val="Default"/>
        <w:jc w:val="both"/>
        <w:rPr>
          <w:sz w:val="23"/>
          <w:szCs w:val="23"/>
          <w:highlight w:val="yellow"/>
        </w:rPr>
      </w:pPr>
    </w:p>
    <w:p w:rsidR="004C3B4E" w:rsidRPr="003D35DE" w:rsidRDefault="004C3B4E" w:rsidP="00617240">
      <w:pPr>
        <w:pStyle w:val="Default"/>
        <w:ind w:left="994" w:hanging="274"/>
        <w:jc w:val="both"/>
        <w:rPr>
          <w:sz w:val="23"/>
          <w:szCs w:val="23"/>
        </w:rPr>
      </w:pPr>
      <w:r w:rsidRPr="003D35DE">
        <w:rPr>
          <w:sz w:val="23"/>
          <w:szCs w:val="23"/>
        </w:rPr>
        <w:t xml:space="preserve">1. The selected </w:t>
      </w:r>
      <w:r w:rsidR="003D35DE" w:rsidRPr="003D35DE">
        <w:rPr>
          <w:sz w:val="23"/>
          <w:szCs w:val="23"/>
        </w:rPr>
        <w:t xml:space="preserve">Health </w:t>
      </w:r>
      <w:r w:rsidRPr="003D35DE">
        <w:rPr>
          <w:sz w:val="23"/>
          <w:szCs w:val="23"/>
        </w:rPr>
        <w:t xml:space="preserve">Insurance Company should agree with the performance standards stipulated by the Bank. </w:t>
      </w:r>
    </w:p>
    <w:p w:rsidR="004C3B4E" w:rsidRPr="003D35DE" w:rsidRDefault="004C3B4E" w:rsidP="00617240">
      <w:pPr>
        <w:pStyle w:val="Default"/>
        <w:ind w:left="994" w:hanging="274"/>
        <w:jc w:val="both"/>
        <w:rPr>
          <w:sz w:val="23"/>
          <w:szCs w:val="23"/>
        </w:rPr>
      </w:pPr>
      <w:r w:rsidRPr="003D35DE">
        <w:rPr>
          <w:sz w:val="23"/>
          <w:szCs w:val="23"/>
        </w:rPr>
        <w:t xml:space="preserve">2. The selected </w:t>
      </w:r>
      <w:r w:rsidR="003D35DE" w:rsidRPr="003D35DE">
        <w:rPr>
          <w:sz w:val="23"/>
          <w:szCs w:val="23"/>
        </w:rPr>
        <w:t xml:space="preserve">Health </w:t>
      </w:r>
      <w:r w:rsidRPr="003D35DE">
        <w:rPr>
          <w:sz w:val="23"/>
          <w:szCs w:val="23"/>
        </w:rPr>
        <w:t xml:space="preserve">Insurance Company should maintain all the records related to policy documents of the policy holders and ensure safe custody of it and provide MIS reports </w:t>
      </w:r>
      <w:r w:rsidR="003D35DE" w:rsidRPr="003D35DE">
        <w:rPr>
          <w:sz w:val="23"/>
          <w:szCs w:val="23"/>
        </w:rPr>
        <w:t xml:space="preserve">to the Bank </w:t>
      </w:r>
      <w:r w:rsidRPr="003D35DE">
        <w:rPr>
          <w:sz w:val="23"/>
          <w:szCs w:val="23"/>
        </w:rPr>
        <w:t xml:space="preserve">related to business under this contract </w:t>
      </w:r>
      <w:r w:rsidR="00EC1616" w:rsidRPr="003D35DE">
        <w:rPr>
          <w:sz w:val="23"/>
          <w:szCs w:val="23"/>
        </w:rPr>
        <w:t xml:space="preserve">from </w:t>
      </w:r>
      <w:r w:rsidRPr="003D35DE">
        <w:rPr>
          <w:sz w:val="23"/>
          <w:szCs w:val="23"/>
        </w:rPr>
        <w:t xml:space="preserve">time to time. </w:t>
      </w:r>
    </w:p>
    <w:p w:rsidR="004C3B4E" w:rsidRPr="003D35DE" w:rsidRDefault="004C3B4E" w:rsidP="00EC1616">
      <w:pPr>
        <w:pStyle w:val="Default"/>
        <w:ind w:left="990" w:hanging="270"/>
        <w:jc w:val="both"/>
        <w:rPr>
          <w:sz w:val="23"/>
          <w:szCs w:val="23"/>
        </w:rPr>
      </w:pPr>
      <w:r w:rsidRPr="003D35DE">
        <w:rPr>
          <w:sz w:val="23"/>
          <w:szCs w:val="23"/>
        </w:rPr>
        <w:t xml:space="preserve">3. The selected </w:t>
      </w:r>
      <w:r w:rsidR="003D35DE" w:rsidRPr="003D35DE">
        <w:rPr>
          <w:sz w:val="23"/>
          <w:szCs w:val="23"/>
        </w:rPr>
        <w:t>Health</w:t>
      </w:r>
      <w:r w:rsidRPr="003D35DE">
        <w:rPr>
          <w:sz w:val="23"/>
          <w:szCs w:val="23"/>
        </w:rPr>
        <w:t xml:space="preserve"> Insurance Company shall indemnify, protect and save the Bank against all Claims, Losses, damages, expenses, action suits and other proceedings, resulting infringements of any law pertaining to patent, trademarks, copyrights or such statutory infringements in respect of its insurance business. </w:t>
      </w:r>
    </w:p>
    <w:p w:rsidR="004C3B4E" w:rsidRPr="003D35DE" w:rsidRDefault="004C3B4E" w:rsidP="00EC1616">
      <w:pPr>
        <w:pStyle w:val="Default"/>
        <w:ind w:left="990" w:hanging="270"/>
        <w:jc w:val="both"/>
        <w:rPr>
          <w:sz w:val="23"/>
          <w:szCs w:val="23"/>
        </w:rPr>
      </w:pPr>
      <w:r w:rsidRPr="003D35DE">
        <w:rPr>
          <w:sz w:val="23"/>
          <w:szCs w:val="23"/>
        </w:rPr>
        <w:lastRenderedPageBreak/>
        <w:t xml:space="preserve">4. The selected </w:t>
      </w:r>
      <w:r w:rsidR="003D35DE" w:rsidRPr="003D35DE">
        <w:rPr>
          <w:sz w:val="23"/>
          <w:szCs w:val="23"/>
        </w:rPr>
        <w:t>Health</w:t>
      </w:r>
      <w:r w:rsidRPr="003D35DE">
        <w:rPr>
          <w:sz w:val="23"/>
          <w:szCs w:val="23"/>
        </w:rPr>
        <w:t xml:space="preserve"> Insurance Company should provide indemni</w:t>
      </w:r>
      <w:r w:rsidR="007B591E" w:rsidRPr="003D35DE">
        <w:rPr>
          <w:sz w:val="23"/>
          <w:szCs w:val="23"/>
        </w:rPr>
        <w:t>ty</w:t>
      </w:r>
      <w:r w:rsidRPr="003D35DE">
        <w:rPr>
          <w:sz w:val="23"/>
          <w:szCs w:val="23"/>
        </w:rPr>
        <w:t xml:space="preserve"> to the bank against all claims, costs and any omissions by the service provider and its representatives. </w:t>
      </w:r>
    </w:p>
    <w:p w:rsidR="004C3B4E" w:rsidRPr="00687447" w:rsidRDefault="004C3B4E" w:rsidP="00617240">
      <w:pPr>
        <w:pStyle w:val="Default"/>
        <w:spacing w:line="120" w:lineRule="auto"/>
        <w:ind w:left="720"/>
        <w:jc w:val="both"/>
        <w:rPr>
          <w:sz w:val="23"/>
          <w:szCs w:val="23"/>
          <w:highlight w:val="yellow"/>
        </w:rPr>
      </w:pPr>
    </w:p>
    <w:p w:rsidR="004C3B4E" w:rsidRPr="00843BEC" w:rsidRDefault="004C3B4E" w:rsidP="00EC1616">
      <w:pPr>
        <w:pStyle w:val="Default"/>
        <w:ind w:left="990" w:hanging="270"/>
        <w:jc w:val="both"/>
        <w:rPr>
          <w:sz w:val="23"/>
          <w:szCs w:val="23"/>
        </w:rPr>
      </w:pPr>
      <w:r w:rsidRPr="00843BEC">
        <w:rPr>
          <w:sz w:val="23"/>
          <w:szCs w:val="23"/>
        </w:rPr>
        <w:t xml:space="preserve">5. The selected </w:t>
      </w:r>
      <w:r w:rsidR="00843BEC" w:rsidRPr="00843BEC">
        <w:rPr>
          <w:sz w:val="23"/>
          <w:szCs w:val="23"/>
        </w:rPr>
        <w:t>Health</w:t>
      </w:r>
      <w:r w:rsidRPr="00843BEC">
        <w:rPr>
          <w:sz w:val="23"/>
          <w:szCs w:val="23"/>
        </w:rPr>
        <w:t xml:space="preserve"> Insurance Company should indemnify the Bank for of confidentiality and obligations by the selected </w:t>
      </w:r>
      <w:r w:rsidR="00843BEC" w:rsidRPr="00843BEC">
        <w:rPr>
          <w:sz w:val="23"/>
          <w:szCs w:val="23"/>
        </w:rPr>
        <w:t>Health</w:t>
      </w:r>
      <w:r w:rsidRPr="00843BEC">
        <w:rPr>
          <w:sz w:val="23"/>
          <w:szCs w:val="23"/>
        </w:rPr>
        <w:t xml:space="preserve"> Insurance Company, its representatives and agents at the first demand by the Bank </w:t>
      </w:r>
    </w:p>
    <w:p w:rsidR="00EC1616" w:rsidRPr="00687447" w:rsidRDefault="00EC1616" w:rsidP="00617240">
      <w:pPr>
        <w:pStyle w:val="Default"/>
        <w:spacing w:line="120" w:lineRule="auto"/>
        <w:ind w:left="990" w:hanging="270"/>
        <w:jc w:val="both"/>
        <w:rPr>
          <w:sz w:val="23"/>
          <w:szCs w:val="23"/>
          <w:highlight w:val="yellow"/>
        </w:rPr>
      </w:pPr>
    </w:p>
    <w:p w:rsidR="004C3B4E" w:rsidRPr="00843BEC" w:rsidRDefault="004C3B4E" w:rsidP="00EC1616">
      <w:pPr>
        <w:pStyle w:val="Default"/>
        <w:ind w:left="990" w:hanging="270"/>
        <w:jc w:val="both"/>
        <w:rPr>
          <w:sz w:val="23"/>
          <w:szCs w:val="23"/>
        </w:rPr>
      </w:pPr>
      <w:r w:rsidRPr="00843BEC">
        <w:rPr>
          <w:sz w:val="23"/>
          <w:szCs w:val="23"/>
        </w:rPr>
        <w:t xml:space="preserve">6. The selected </w:t>
      </w:r>
      <w:r w:rsidR="00843BEC" w:rsidRPr="00843BEC">
        <w:rPr>
          <w:sz w:val="23"/>
          <w:szCs w:val="23"/>
        </w:rPr>
        <w:t>Health</w:t>
      </w:r>
      <w:r w:rsidRPr="00843BEC">
        <w:rPr>
          <w:sz w:val="23"/>
          <w:szCs w:val="23"/>
        </w:rPr>
        <w:t xml:space="preserve"> Insurance Company should procure necessary licenses, permissions and approvals from the competent authority and comply with all applicable laws in respect of insurance business done by them. </w:t>
      </w:r>
    </w:p>
    <w:p w:rsidR="00EC1616" w:rsidRPr="00687447" w:rsidRDefault="00EC1616" w:rsidP="00617240">
      <w:pPr>
        <w:pStyle w:val="Default"/>
        <w:spacing w:line="120" w:lineRule="auto"/>
        <w:ind w:left="990" w:hanging="270"/>
        <w:jc w:val="both"/>
        <w:rPr>
          <w:sz w:val="23"/>
          <w:szCs w:val="23"/>
          <w:highlight w:val="yellow"/>
        </w:rPr>
      </w:pPr>
    </w:p>
    <w:p w:rsidR="004C3B4E" w:rsidRPr="00843BEC" w:rsidRDefault="004C3B4E" w:rsidP="00152783">
      <w:pPr>
        <w:pStyle w:val="Default"/>
        <w:ind w:left="990" w:hanging="270"/>
        <w:jc w:val="both"/>
        <w:rPr>
          <w:sz w:val="23"/>
          <w:szCs w:val="23"/>
        </w:rPr>
      </w:pPr>
      <w:r w:rsidRPr="00843BEC">
        <w:rPr>
          <w:sz w:val="23"/>
          <w:szCs w:val="23"/>
        </w:rPr>
        <w:t xml:space="preserve">7. Bank shall have the right to terminate the agreement by issue of notice without assigning reason and also in the case of breach of contractual obligations by the selected </w:t>
      </w:r>
      <w:r w:rsidR="00843BEC" w:rsidRPr="00843BEC">
        <w:rPr>
          <w:sz w:val="23"/>
          <w:szCs w:val="23"/>
        </w:rPr>
        <w:t>Health</w:t>
      </w:r>
      <w:r w:rsidRPr="00843BEC">
        <w:rPr>
          <w:sz w:val="23"/>
          <w:szCs w:val="23"/>
        </w:rPr>
        <w:t xml:space="preserve"> Insurance Company. The selected </w:t>
      </w:r>
      <w:r w:rsidR="00843BEC" w:rsidRPr="00843BEC">
        <w:rPr>
          <w:sz w:val="23"/>
          <w:szCs w:val="23"/>
        </w:rPr>
        <w:t xml:space="preserve">Health </w:t>
      </w:r>
      <w:r w:rsidRPr="00843BEC">
        <w:rPr>
          <w:sz w:val="23"/>
          <w:szCs w:val="23"/>
        </w:rPr>
        <w:t xml:space="preserve">Insurance Company shall not terminate the agreement for convenience and in any case shall give at least 60 </w:t>
      </w:r>
      <w:proofErr w:type="spellStart"/>
      <w:r w:rsidRPr="00843BEC">
        <w:rPr>
          <w:sz w:val="23"/>
          <w:szCs w:val="23"/>
        </w:rPr>
        <w:t>days notice</w:t>
      </w:r>
      <w:proofErr w:type="spellEnd"/>
      <w:r w:rsidRPr="00843BEC">
        <w:rPr>
          <w:sz w:val="23"/>
          <w:szCs w:val="23"/>
        </w:rPr>
        <w:t xml:space="preserve"> to the Bank before termination of agreement. </w:t>
      </w:r>
    </w:p>
    <w:p w:rsidR="00152783" w:rsidRPr="00687447" w:rsidRDefault="00152783" w:rsidP="00617240">
      <w:pPr>
        <w:pStyle w:val="Default"/>
        <w:spacing w:line="120" w:lineRule="auto"/>
        <w:ind w:left="990" w:hanging="270"/>
        <w:jc w:val="both"/>
        <w:rPr>
          <w:sz w:val="23"/>
          <w:szCs w:val="23"/>
          <w:highlight w:val="yellow"/>
        </w:rPr>
      </w:pPr>
    </w:p>
    <w:p w:rsidR="004C3B4E" w:rsidRPr="00843BEC" w:rsidRDefault="004C3B4E" w:rsidP="004A32A1">
      <w:pPr>
        <w:pStyle w:val="Default"/>
        <w:ind w:left="990" w:hanging="270"/>
        <w:jc w:val="both"/>
        <w:rPr>
          <w:sz w:val="23"/>
          <w:szCs w:val="23"/>
        </w:rPr>
      </w:pPr>
      <w:r w:rsidRPr="00843BEC">
        <w:rPr>
          <w:sz w:val="23"/>
          <w:szCs w:val="23"/>
        </w:rPr>
        <w:t xml:space="preserve">8. The Bank / any regulatory authority shall have the right to audit the </w:t>
      </w:r>
      <w:r w:rsidR="00843BEC" w:rsidRPr="00843BEC">
        <w:rPr>
          <w:sz w:val="23"/>
          <w:szCs w:val="23"/>
        </w:rPr>
        <w:t xml:space="preserve">books / records </w:t>
      </w:r>
      <w:r w:rsidRPr="00843BEC">
        <w:rPr>
          <w:sz w:val="23"/>
          <w:szCs w:val="23"/>
        </w:rPr>
        <w:t xml:space="preserve">of selected </w:t>
      </w:r>
      <w:r w:rsidR="00843BEC" w:rsidRPr="00843BEC">
        <w:rPr>
          <w:sz w:val="23"/>
          <w:szCs w:val="23"/>
        </w:rPr>
        <w:t>Health</w:t>
      </w:r>
      <w:r w:rsidRPr="00843BEC">
        <w:rPr>
          <w:sz w:val="23"/>
          <w:szCs w:val="23"/>
        </w:rPr>
        <w:t xml:space="preserve"> Insurance Company. </w:t>
      </w:r>
    </w:p>
    <w:p w:rsidR="00152783" w:rsidRPr="00687447" w:rsidRDefault="00152783" w:rsidP="00617240">
      <w:pPr>
        <w:pStyle w:val="Default"/>
        <w:spacing w:line="120" w:lineRule="auto"/>
        <w:ind w:left="720"/>
        <w:jc w:val="both"/>
        <w:rPr>
          <w:sz w:val="23"/>
          <w:szCs w:val="23"/>
          <w:highlight w:val="yellow"/>
        </w:rPr>
      </w:pPr>
    </w:p>
    <w:p w:rsidR="004C3B4E" w:rsidRDefault="004C3B4E" w:rsidP="004A32A1">
      <w:pPr>
        <w:pStyle w:val="Default"/>
        <w:ind w:left="990" w:hanging="270"/>
        <w:jc w:val="both"/>
        <w:rPr>
          <w:sz w:val="23"/>
          <w:szCs w:val="23"/>
        </w:rPr>
      </w:pPr>
      <w:r w:rsidRPr="00843BEC">
        <w:rPr>
          <w:sz w:val="23"/>
          <w:szCs w:val="23"/>
        </w:rPr>
        <w:t xml:space="preserve">9. The Bank shall have right to set off any amount which is due to the selected </w:t>
      </w:r>
      <w:r w:rsidR="00843BEC" w:rsidRPr="00843BEC">
        <w:rPr>
          <w:sz w:val="23"/>
          <w:szCs w:val="23"/>
        </w:rPr>
        <w:t xml:space="preserve">Health </w:t>
      </w:r>
      <w:r w:rsidRPr="00843BEC">
        <w:rPr>
          <w:sz w:val="23"/>
          <w:szCs w:val="23"/>
        </w:rPr>
        <w:t xml:space="preserve">Insurance Company. </w:t>
      </w:r>
    </w:p>
    <w:p w:rsidR="00034304" w:rsidRPr="00843BEC" w:rsidRDefault="00034304" w:rsidP="00617240">
      <w:pPr>
        <w:pStyle w:val="Default"/>
        <w:spacing w:line="120" w:lineRule="auto"/>
        <w:ind w:left="990" w:hanging="270"/>
        <w:jc w:val="both"/>
        <w:rPr>
          <w:sz w:val="23"/>
          <w:szCs w:val="23"/>
        </w:rPr>
      </w:pPr>
    </w:p>
    <w:p w:rsidR="00A670D2" w:rsidRDefault="00A670D2">
      <w:pPr>
        <w:spacing w:after="160" w:line="259" w:lineRule="auto"/>
        <w:rPr>
          <w:b/>
          <w:bCs/>
          <w:sz w:val="23"/>
          <w:szCs w:val="23"/>
        </w:rPr>
      </w:pPr>
    </w:p>
    <w:p w:rsidR="00A670D2" w:rsidRPr="0020084B" w:rsidRDefault="00A670D2" w:rsidP="00A670D2">
      <w:pPr>
        <w:tabs>
          <w:tab w:val="left" w:pos="720"/>
        </w:tabs>
        <w:spacing w:after="0" w:line="240" w:lineRule="auto"/>
        <w:rPr>
          <w:rFonts w:cs="Arial"/>
          <w:bCs/>
          <w:sz w:val="28"/>
          <w:szCs w:val="24"/>
        </w:rPr>
      </w:pPr>
      <w:r w:rsidRPr="0020084B">
        <w:rPr>
          <w:rFonts w:cs="Arial"/>
          <w:bCs/>
          <w:sz w:val="28"/>
          <w:szCs w:val="24"/>
        </w:rPr>
        <w:t>Place: Vadodara</w:t>
      </w:r>
      <w:r>
        <w:rPr>
          <w:rFonts w:cs="Arial"/>
          <w:bCs/>
          <w:sz w:val="28"/>
          <w:szCs w:val="24"/>
        </w:rPr>
        <w:tab/>
      </w:r>
      <w:r>
        <w:rPr>
          <w:rFonts w:cs="Arial"/>
          <w:bCs/>
          <w:sz w:val="28"/>
          <w:szCs w:val="24"/>
        </w:rPr>
        <w:tab/>
      </w:r>
      <w:r>
        <w:rPr>
          <w:rFonts w:cs="Arial"/>
          <w:bCs/>
          <w:sz w:val="28"/>
          <w:szCs w:val="24"/>
        </w:rPr>
        <w:tab/>
      </w:r>
      <w:r>
        <w:rPr>
          <w:rFonts w:cs="Arial"/>
          <w:bCs/>
          <w:sz w:val="28"/>
          <w:szCs w:val="24"/>
        </w:rPr>
        <w:tab/>
      </w:r>
      <w:r>
        <w:rPr>
          <w:rFonts w:cs="Arial"/>
          <w:bCs/>
          <w:sz w:val="28"/>
          <w:szCs w:val="24"/>
        </w:rPr>
        <w:tab/>
      </w:r>
      <w:r>
        <w:rPr>
          <w:rFonts w:cs="Arial"/>
          <w:bCs/>
          <w:sz w:val="28"/>
          <w:szCs w:val="24"/>
        </w:rPr>
        <w:tab/>
        <w:t xml:space="preserve">    (Vineet K. Dudeja)</w:t>
      </w:r>
    </w:p>
    <w:p w:rsidR="00A670D2" w:rsidRPr="0020084B" w:rsidRDefault="00A670D2" w:rsidP="00A670D2">
      <w:pPr>
        <w:tabs>
          <w:tab w:val="left" w:pos="720"/>
        </w:tabs>
        <w:spacing w:after="0" w:line="240" w:lineRule="auto"/>
        <w:rPr>
          <w:rFonts w:cs="Arial"/>
          <w:bCs/>
          <w:sz w:val="28"/>
          <w:szCs w:val="24"/>
        </w:rPr>
      </w:pPr>
      <w:r w:rsidRPr="0020084B">
        <w:rPr>
          <w:rFonts w:cs="Arial"/>
          <w:bCs/>
          <w:sz w:val="28"/>
          <w:szCs w:val="24"/>
        </w:rPr>
        <w:t>Date: June 29, 2020</w:t>
      </w:r>
      <w:r>
        <w:rPr>
          <w:rFonts w:cs="Arial"/>
          <w:bCs/>
          <w:sz w:val="28"/>
          <w:szCs w:val="24"/>
        </w:rPr>
        <w:tab/>
      </w:r>
      <w:r>
        <w:rPr>
          <w:rFonts w:cs="Arial"/>
          <w:bCs/>
          <w:sz w:val="28"/>
          <w:szCs w:val="24"/>
        </w:rPr>
        <w:tab/>
      </w:r>
      <w:r>
        <w:rPr>
          <w:rFonts w:cs="Arial"/>
          <w:bCs/>
          <w:sz w:val="28"/>
          <w:szCs w:val="24"/>
        </w:rPr>
        <w:tab/>
      </w:r>
      <w:r>
        <w:rPr>
          <w:rFonts w:cs="Arial"/>
          <w:bCs/>
          <w:sz w:val="28"/>
          <w:szCs w:val="24"/>
        </w:rPr>
        <w:tab/>
      </w:r>
      <w:r>
        <w:rPr>
          <w:rFonts w:cs="Arial"/>
          <w:bCs/>
          <w:sz w:val="28"/>
          <w:szCs w:val="24"/>
        </w:rPr>
        <w:tab/>
      </w:r>
      <w:r>
        <w:rPr>
          <w:rFonts w:cs="Arial"/>
          <w:bCs/>
          <w:sz w:val="28"/>
          <w:szCs w:val="24"/>
        </w:rPr>
        <w:tab/>
        <w:t>Chairman</w:t>
      </w:r>
    </w:p>
    <w:p w:rsidR="00536D02" w:rsidRDefault="00536D02">
      <w:pPr>
        <w:spacing w:after="160" w:line="259" w:lineRule="auto"/>
        <w:rPr>
          <w:b/>
          <w:bCs/>
          <w:sz w:val="23"/>
          <w:szCs w:val="23"/>
        </w:rPr>
      </w:pPr>
      <w:r>
        <w:rPr>
          <w:b/>
          <w:bCs/>
          <w:sz w:val="23"/>
          <w:szCs w:val="23"/>
        </w:rPr>
        <w:br w:type="page"/>
      </w:r>
    </w:p>
    <w:p w:rsidR="004C3B4E" w:rsidRPr="000F06DA" w:rsidRDefault="004C3B4E" w:rsidP="004C3B4E">
      <w:pPr>
        <w:jc w:val="center"/>
        <w:rPr>
          <w:rFonts w:cs="Arial"/>
          <w:b/>
          <w:sz w:val="28"/>
          <w:szCs w:val="24"/>
          <w:u w:val="single"/>
        </w:rPr>
      </w:pPr>
      <w:r w:rsidRPr="000F06DA">
        <w:rPr>
          <w:rFonts w:cs="Arial"/>
          <w:b/>
          <w:sz w:val="28"/>
          <w:szCs w:val="24"/>
          <w:u w:val="single"/>
        </w:rPr>
        <w:lastRenderedPageBreak/>
        <w:t>Minimum Eligibility Criteria (to be filled by Bidder)</w:t>
      </w:r>
    </w:p>
    <w:tbl>
      <w:tblPr>
        <w:tblW w:w="9830" w:type="dxa"/>
        <w:tblInd w:w="5" w:type="dxa"/>
        <w:tblLayout w:type="fixed"/>
        <w:tblCellMar>
          <w:left w:w="10" w:type="dxa"/>
          <w:right w:w="10" w:type="dxa"/>
        </w:tblCellMar>
        <w:tblLook w:val="04A0" w:firstRow="1" w:lastRow="0" w:firstColumn="1" w:lastColumn="0" w:noHBand="0" w:noVBand="1"/>
      </w:tblPr>
      <w:tblGrid>
        <w:gridCol w:w="1368"/>
        <w:gridCol w:w="6301"/>
        <w:gridCol w:w="2161"/>
      </w:tblGrid>
      <w:tr w:rsidR="004C3B4E" w:rsidRPr="00687447" w:rsidTr="000F06DA">
        <w:trPr>
          <w:cantSplit/>
          <w:trHeight w:hRule="exact" w:val="965"/>
        </w:trPr>
        <w:tc>
          <w:tcPr>
            <w:tcW w:w="13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C3B4E" w:rsidRPr="000F06DA" w:rsidRDefault="000B01B7" w:rsidP="000F06DA">
            <w:pPr>
              <w:widowControl w:val="0"/>
              <w:kinsoku w:val="0"/>
              <w:autoSpaceDE w:val="0"/>
              <w:autoSpaceDN w:val="0"/>
              <w:adjustRightInd w:val="0"/>
              <w:spacing w:after="0" w:line="240" w:lineRule="auto"/>
              <w:ind w:left="446"/>
              <w:jc w:val="center"/>
              <w:rPr>
                <w:rFonts w:ascii="Calibri" w:hAnsi="Calibri" w:cs="Calibri"/>
                <w:b/>
                <w:sz w:val="24"/>
                <w:szCs w:val="24"/>
              </w:rPr>
            </w:pPr>
            <w:r>
              <w:rPr>
                <w:rFonts w:ascii="Calibri" w:hAnsi="Calibri" w:cs="Calibri"/>
                <w:b/>
                <w:noProof/>
                <w:sz w:val="24"/>
                <w:szCs w:val="24"/>
                <w:lang w:val="en-IN" w:eastAsia="en-IN" w:bidi="gu-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20" name="Text Box 19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5"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PjvQ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Alq4+O9AgAAywUA&#10;AA4AAAAAAAAAAAAAAAAALgIAAGRycy9lMm9Eb2MueG1sUEsBAi0AFAAGAAgAAAAhAM3uh3XVAAAA&#10;BQEAAA8AAAAAAAAAAAAAAAAAFwUAAGRycy9kb3ducmV2LnhtbFBLBQYAAAAABAAEAPMAAAAZBgAA&#10;AAA=&#10;" filled="f" stroked="f">
                      <o:lock v:ext="edit" selection="t"/>
                    </v:shape>
                  </w:pict>
                </mc:Fallback>
              </mc:AlternateContent>
            </w:r>
            <w:r>
              <w:rPr>
                <w:rFonts w:ascii="Calibri" w:hAnsi="Calibri" w:cs="Calibri"/>
                <w:b/>
                <w:noProof/>
                <w:sz w:val="24"/>
                <w:szCs w:val="24"/>
                <w:lang w:val="en-IN" w:eastAsia="en-IN" w:bidi="gu-I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16" name="Text Box 19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HR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0nmIkaQddemB7i27VHsVpmmD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p4dG9AgAAywUA&#10;AA4AAAAAAAAAAAAAAAAALgIAAGRycy9lMm9Eb2MueG1sUEsBAi0AFAAGAAgAAAAhAM3uh3XVAAAA&#10;BQEAAA8AAAAAAAAAAAAAAAAAFwUAAGRycy9kb3ducmV2LnhtbFBLBQYAAAAABAAEAPMAAAAZBgAA&#10;AAA=&#10;" filled="f" stroked="f">
                      <o:lock v:ext="edit" selection="t"/>
                    </v:shape>
                  </w:pict>
                </mc:Fallback>
              </mc:AlternateContent>
            </w:r>
            <w:r w:rsidR="004C3B4E" w:rsidRPr="000F06DA">
              <w:rPr>
                <w:rFonts w:ascii="Calibri" w:hAnsi="Calibri" w:cs="Calibri"/>
                <w:b/>
                <w:noProof/>
                <w:sz w:val="24"/>
                <w:szCs w:val="24"/>
                <w:lang w:val="en-IN" w:eastAsia="en-IN" w:bidi="gu-IN"/>
              </w:rPr>
              <w:drawing>
                <wp:anchor distT="0" distB="0" distL="0" distR="0" simplePos="0" relativeHeight="251687936" behindDoc="0" locked="0" layoutInCell="1" allowOverlap="1">
                  <wp:simplePos x="0" y="0"/>
                  <wp:positionH relativeFrom="page">
                    <wp:posOffset>0</wp:posOffset>
                  </wp:positionH>
                  <wp:positionV relativeFrom="page">
                    <wp:posOffset>-12700</wp:posOffset>
                  </wp:positionV>
                  <wp:extent cx="25400" cy="25400"/>
                  <wp:effectExtent l="0" t="0" r="0" b="0"/>
                  <wp:wrapNone/>
                  <wp:docPr id="1991" name="Image256" descr="ooxWord://word/media/image91.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6" descr="ooxWord://word/media/image91.bin"/>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anchor>
              </w:drawing>
            </w:r>
            <w:r>
              <w:rPr>
                <w:rFonts w:ascii="Calibri" w:hAnsi="Calibri" w:cs="Calibri"/>
                <w:b/>
                <w:noProof/>
                <w:sz w:val="24"/>
                <w:szCs w:val="24"/>
                <w:lang w:val="en-IN" w:eastAsia="en-IN" w:bidi="gu-I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14" name="Text Box 19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0"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DAvAIAAMs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EFgwwLwCAADLBQAA&#10;DgAAAAAAAAAAAAAAAAAuAgAAZHJzL2Uyb0RvYy54bWxQSwECLQAUAAYACAAAACEAze6HddUAAAAF&#10;AQAADwAAAAAAAAAAAAAAAAAWBQAAZHJzL2Rvd25yZXYueG1sUEsFBgAAAAAEAAQA8wAAABgGAAAA&#10;AA==&#10;" filled="f" stroked="f">
                      <o:lock v:ext="edit" selection="t"/>
                    </v:shape>
                  </w:pict>
                </mc:Fallback>
              </mc:AlternateContent>
            </w:r>
            <w:r>
              <w:rPr>
                <w:rFonts w:ascii="Calibri" w:hAnsi="Calibri" w:cs="Calibri"/>
                <w:b/>
                <w:noProof/>
                <w:sz w:val="24"/>
                <w:szCs w:val="24"/>
                <w:lang w:val="en-IN" w:eastAsia="en-IN" w:bidi="gu-I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13" name="Text Box 19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8"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V3vr+9AgAAywUA&#10;AA4AAAAAAAAAAAAAAAAALgIAAGRycy9lMm9Eb2MueG1sUEsBAi0AFAAGAAgAAAAhAM3uh3XVAAAA&#10;BQEAAA8AAAAAAAAAAAAAAAAAFwUAAGRycy9kb3ducmV2LnhtbFBLBQYAAAAABAAEAPMAAAAZBgAA&#10;AAA=&#10;" filled="f" stroked="f">
                      <o:lock v:ext="edit" selection="t"/>
                    </v:shape>
                  </w:pict>
                </mc:Fallback>
              </mc:AlternateContent>
            </w:r>
            <w:r>
              <w:rPr>
                <w:rFonts w:ascii="Calibri" w:hAnsi="Calibri" w:cs="Calibri"/>
                <w:b/>
                <w:noProof/>
                <w:sz w:val="24"/>
                <w:szCs w:val="24"/>
                <w:lang w:val="en-IN" w:eastAsia="en-IN" w:bidi="gu-I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11" name="Text Box 19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6"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c/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x15z+9AgAAywUA&#10;AA4AAAAAAAAAAAAAAAAALgIAAGRycy9lMm9Eb2MueG1sUEsBAi0AFAAGAAgAAAAhAM3uh3XVAAAA&#10;BQEAAA8AAAAAAAAAAAAAAAAAFwUAAGRycy9kb3ducmV2LnhtbFBLBQYAAAAABAAEAPMAAAAZBgAA&#10;AAA=&#10;" filled="f" stroked="f">
                      <o:lock v:ext="edit" selection="t"/>
                    </v:shape>
                  </w:pict>
                </mc:Fallback>
              </mc:AlternateContent>
            </w:r>
            <w:r w:rsidR="004C3B4E" w:rsidRPr="000F06DA">
              <w:rPr>
                <w:rFonts w:ascii="Calibri" w:hAnsi="Calibri" w:cs="Calibri"/>
                <w:b/>
                <w:noProof/>
                <w:sz w:val="24"/>
                <w:szCs w:val="24"/>
                <w:lang w:val="en-IN" w:eastAsia="en-IN" w:bidi="gu-IN"/>
              </w:rPr>
              <w:drawing>
                <wp:anchor distT="0" distB="0" distL="0" distR="0" simplePos="0" relativeHeight="251688960" behindDoc="0" locked="0" layoutInCell="1" allowOverlap="1">
                  <wp:simplePos x="0" y="0"/>
                  <wp:positionH relativeFrom="page">
                    <wp:posOffset>863600</wp:posOffset>
                  </wp:positionH>
                  <wp:positionV relativeFrom="page">
                    <wp:posOffset>647700</wp:posOffset>
                  </wp:positionV>
                  <wp:extent cx="25400" cy="12700"/>
                  <wp:effectExtent l="0" t="0" r="0" b="0"/>
                  <wp:wrapNone/>
                  <wp:docPr id="1985" name="Image259" descr="ooxWord://word/media/image9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9" descr="ooxWord://word/media/image94.bin"/>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pic:spPr>
                      </pic:pic>
                    </a:graphicData>
                  </a:graphic>
                </wp:anchor>
              </w:drawing>
            </w:r>
            <w:r w:rsidR="004C3B4E" w:rsidRPr="000F06DA">
              <w:rPr>
                <w:rFonts w:ascii="Calibri" w:hAnsi="Calibri" w:cs="Calibri"/>
                <w:b/>
                <w:sz w:val="24"/>
                <w:szCs w:val="24"/>
              </w:rPr>
              <w:t>S</w:t>
            </w:r>
            <w:r w:rsidR="00FC0B14" w:rsidRPr="000F06DA">
              <w:rPr>
                <w:rFonts w:ascii="Calibri" w:hAnsi="Calibri" w:cs="Calibri"/>
                <w:b/>
                <w:sz w:val="24"/>
                <w:szCs w:val="24"/>
              </w:rPr>
              <w:t>r</w:t>
            </w:r>
            <w:r w:rsidR="004C3B4E" w:rsidRPr="000F06DA">
              <w:rPr>
                <w:rFonts w:ascii="Calibri" w:hAnsi="Calibri" w:cs="Calibri"/>
                <w:b/>
                <w:sz w:val="24"/>
                <w:szCs w:val="24"/>
              </w:rPr>
              <w:t>.</w:t>
            </w:r>
            <w:r w:rsidR="00BB1222" w:rsidRPr="000F06DA">
              <w:rPr>
                <w:rFonts w:ascii="Calibri" w:hAnsi="Calibri" w:cs="Calibri"/>
                <w:b/>
                <w:sz w:val="24"/>
                <w:szCs w:val="24"/>
              </w:rPr>
              <w:t xml:space="preserve"> </w:t>
            </w:r>
            <w:r w:rsidR="004C3B4E" w:rsidRPr="000F06DA">
              <w:rPr>
                <w:rFonts w:ascii="Calibri" w:hAnsi="Calibri" w:cs="Calibri"/>
                <w:b/>
                <w:sz w:val="24"/>
                <w:szCs w:val="24"/>
              </w:rPr>
              <w:t>No.</w:t>
            </w:r>
          </w:p>
        </w:tc>
        <w:tc>
          <w:tcPr>
            <w:tcW w:w="63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C3B4E" w:rsidRPr="000F06DA" w:rsidRDefault="000B01B7" w:rsidP="000F06DA">
            <w:pPr>
              <w:widowControl w:val="0"/>
              <w:kinsoku w:val="0"/>
              <w:autoSpaceDE w:val="0"/>
              <w:autoSpaceDN w:val="0"/>
              <w:adjustRightInd w:val="0"/>
              <w:spacing w:after="0" w:line="240" w:lineRule="auto"/>
              <w:jc w:val="center"/>
              <w:rPr>
                <w:rFonts w:ascii="Calibri" w:hAnsi="Calibri" w:cs="Calibri"/>
                <w:b/>
                <w:sz w:val="24"/>
                <w:szCs w:val="24"/>
              </w:rPr>
            </w:pPr>
            <w:r>
              <w:rPr>
                <w:rFonts w:ascii="Calibri" w:hAnsi="Calibri" w:cs="Calibri"/>
                <w:b/>
                <w:noProof/>
                <w:sz w:val="24"/>
                <w:szCs w:val="24"/>
                <w:lang w:val="en-IN" w:eastAsia="en-IN" w:bidi="gu-I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09" name="Text Box 19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4"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tH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etm0e9AgAAywUA&#10;AA4AAAAAAAAAAAAAAAAALgIAAGRycy9lMm9Eb2MueG1sUEsBAi0AFAAGAAgAAAAhAM3uh3XVAAAA&#10;BQEAAA8AAAAAAAAAAAAAAAAAFwUAAGRycy9kb3ducmV2LnhtbFBLBQYAAAAABAAEAPMAAAAZBgAA&#10;AAA=&#10;" filled="f" stroked="f">
                      <o:lock v:ext="edit" selection="t"/>
                    </v:shape>
                  </w:pict>
                </mc:Fallback>
              </mc:AlternateContent>
            </w:r>
            <w:r>
              <w:rPr>
                <w:rFonts w:ascii="Calibri" w:hAnsi="Calibri" w:cs="Calibri"/>
                <w:b/>
                <w:noProof/>
                <w:sz w:val="24"/>
                <w:szCs w:val="24"/>
                <w:lang w:val="en-IN" w:eastAsia="en-IN" w:bidi="gu-I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07" name="Text Box 19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HT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0mmEkaQddemB7i27VHsXpPMG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5DJLAFDn3vW5x4qK4DKscVoXC7t&#10;OLK2veabFiKNL06qG3gmDfcSdu9pZAX8nQETw2dymG5uJJ3b/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J4lodO9AgAAywUA&#10;AA4AAAAAAAAAAAAAAAAALgIAAGRycy9lMm9Eb2MueG1sUEsBAi0AFAAGAAgAAAAhAM3uh3XVAAAA&#10;BQEAAA8AAAAAAAAAAAAAAAAAFwUAAGRycy9kb3ducmV2LnhtbFBLBQYAAAAABAAEAPMAAAAZBgAA&#10;AAA=&#10;" filled="f" stroked="f">
                      <o:lock v:ext="edit" selection="t"/>
                    </v:shape>
                  </w:pict>
                </mc:Fallback>
              </mc:AlternateContent>
            </w:r>
            <w:r w:rsidR="004C3B4E" w:rsidRPr="000F06DA">
              <w:rPr>
                <w:rFonts w:ascii="Calibri" w:hAnsi="Calibri" w:cs="Calibri"/>
                <w:b/>
                <w:sz w:val="24"/>
                <w:szCs w:val="24"/>
              </w:rPr>
              <w:t>Eligibility criteria</w:t>
            </w:r>
          </w:p>
        </w:tc>
        <w:tc>
          <w:tcPr>
            <w:tcW w:w="216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4C3B4E" w:rsidRPr="000F06DA" w:rsidRDefault="004C3B4E" w:rsidP="000F06DA">
            <w:pPr>
              <w:widowControl w:val="0"/>
              <w:kinsoku w:val="0"/>
              <w:autoSpaceDE w:val="0"/>
              <w:autoSpaceDN w:val="0"/>
              <w:adjustRightInd w:val="0"/>
              <w:spacing w:before="49" w:after="0" w:line="209" w:lineRule="auto"/>
              <w:ind w:left="398" w:right="392" w:firstLine="192"/>
              <w:jc w:val="center"/>
              <w:rPr>
                <w:rFonts w:ascii="Calibri" w:hAnsi="Calibri" w:cs="Calibri"/>
                <w:b/>
                <w:sz w:val="24"/>
                <w:szCs w:val="24"/>
              </w:rPr>
            </w:pPr>
            <w:r w:rsidRPr="000F06DA">
              <w:rPr>
                <w:rFonts w:ascii="Calibri" w:hAnsi="Calibri" w:cs="Calibri"/>
                <w:b/>
                <w:sz w:val="24"/>
                <w:szCs w:val="24"/>
              </w:rPr>
              <w:t>Bidder</w:t>
            </w:r>
          </w:p>
          <w:p w:rsidR="004C3B4E" w:rsidRPr="000F06DA" w:rsidRDefault="004C3B4E" w:rsidP="000F06DA">
            <w:pPr>
              <w:widowControl w:val="0"/>
              <w:kinsoku w:val="0"/>
              <w:autoSpaceDE w:val="0"/>
              <w:autoSpaceDN w:val="0"/>
              <w:adjustRightInd w:val="0"/>
              <w:spacing w:before="49" w:after="0" w:line="209" w:lineRule="auto"/>
              <w:ind w:left="398" w:right="392" w:firstLine="192"/>
              <w:jc w:val="center"/>
              <w:rPr>
                <w:rFonts w:ascii="Calibri" w:hAnsi="Calibri" w:cs="Calibri"/>
                <w:b/>
                <w:sz w:val="24"/>
                <w:szCs w:val="24"/>
              </w:rPr>
            </w:pPr>
            <w:r w:rsidRPr="000F06DA">
              <w:rPr>
                <w:rFonts w:ascii="Calibri" w:hAnsi="Calibri" w:cs="Calibri"/>
                <w:b/>
                <w:sz w:val="24"/>
                <w:szCs w:val="24"/>
              </w:rPr>
              <w:t>(Yes/No)</w:t>
            </w:r>
          </w:p>
        </w:tc>
      </w:tr>
      <w:tr w:rsidR="00FC0B14" w:rsidRPr="00687447" w:rsidTr="006D158A">
        <w:trPr>
          <w:cantSplit/>
          <w:trHeight w:hRule="exact" w:val="518"/>
        </w:trPr>
        <w:tc>
          <w:tcPr>
            <w:tcW w:w="1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BC6A63" w:rsidRDefault="000B01B7" w:rsidP="006D158A">
            <w:pPr>
              <w:widowControl w:val="0"/>
              <w:kinsoku w:val="0"/>
              <w:autoSpaceDE w:val="0"/>
              <w:autoSpaceDN w:val="0"/>
              <w:adjustRightInd w:val="0"/>
              <w:spacing w:after="0" w:line="240" w:lineRule="auto"/>
              <w:ind w:left="127"/>
              <w:jc w:val="center"/>
              <w:rPr>
                <w:rFonts w:eastAsiaTheme="minorEastAsia" w:cs="Arial"/>
                <w:sz w:val="20"/>
                <w:szCs w:val="20"/>
                <w:lang w:eastAsia="ja-JP"/>
              </w:rPr>
            </w:pPr>
            <w:r>
              <w:rPr>
                <w:rFonts w:eastAsiaTheme="minorEastAsia" w:cs="Arial"/>
                <w:noProof/>
                <w:sz w:val="20"/>
                <w:szCs w:val="20"/>
                <w:lang w:val="en-IN" w:eastAsia="en-IN" w:bidi="gu-IN"/>
              </w:rPr>
              <mc:AlternateContent>
                <mc:Choice Requires="wps">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01" name="Text Box 19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026" type="#_x0000_t202" style="position:absolute;margin-left:0;margin-top:0;width:50pt;height:5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2M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J2UzYy9AgAAywUA&#10;AA4AAAAAAAAAAAAAAAAALgIAAGRycy9lMm9Eb2MueG1sUEsBAi0AFAAGAAgAAAAhAM3uh3XVAAAA&#10;BQEAAA8AAAAAAAAAAAAAAAAAFwUAAGRycy9kb3ducmV2LnhtbFBLBQYAAAAABAAEAPMAAAAZBgAA&#10;AAA=&#10;" filled="f" stroked="f">
                      <o:lock v:ext="edit" selection="t"/>
                    </v:shape>
                  </w:pict>
                </mc:Fallback>
              </mc:AlternateContent>
            </w:r>
            <w:r>
              <w:rPr>
                <w:rFonts w:eastAsiaTheme="minorEastAsia" w:cs="Arial"/>
                <w:noProof/>
                <w:sz w:val="20"/>
                <w:szCs w:val="20"/>
                <w:lang w:val="en-IN" w:eastAsia="en-IN" w:bidi="gu-IN"/>
              </w:rPr>
              <mc:AlternateContent>
                <mc:Choice Requires="wps">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99" name="Text Box 19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026" type="#_x0000_t202" style="position:absolute;margin-left:0;margin-top:0;width:50pt;height:5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Z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N/7llm9AgAAywUA&#10;AA4AAAAAAAAAAAAAAAAALgIAAGRycy9lMm9Eb2MueG1sUEsBAi0AFAAGAAgAAAAhAM3uh3XVAAAA&#10;BQEAAA8AAAAAAAAAAAAAAAAAFwUAAGRycy9kb3ducmV2LnhtbFBLBQYAAAAABAAEAPMAAAAZBgAA&#10;AAA=&#10;" filled="f" stroked="f">
                      <o:lock v:ext="edit" selection="t"/>
                    </v:shape>
                  </w:pict>
                </mc:Fallback>
              </mc:AlternateContent>
            </w:r>
            <w:r w:rsidR="00FC0B14" w:rsidRPr="00BC6A63">
              <w:rPr>
                <w:rFonts w:eastAsiaTheme="minorEastAsia" w:cs="Arial"/>
                <w:sz w:val="20"/>
                <w:szCs w:val="20"/>
                <w:lang w:eastAsia="ja-JP"/>
              </w:rPr>
              <w:t>1</w:t>
            </w:r>
            <w:r w:rsidR="00BC6A63" w:rsidRPr="00BC6A63">
              <w:rPr>
                <w:rFonts w:eastAsiaTheme="minorEastAsia" w:cs="Arial"/>
                <w:sz w:val="20"/>
                <w:szCs w:val="20"/>
                <w:lang w:eastAsia="ja-JP"/>
              </w:rPr>
              <w:t>.</w:t>
            </w:r>
          </w:p>
        </w:tc>
        <w:tc>
          <w:tcPr>
            <w:tcW w:w="6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20618" w:rsidRDefault="00FC0B14" w:rsidP="006D158A">
            <w:pPr>
              <w:autoSpaceDE w:val="0"/>
              <w:autoSpaceDN w:val="0"/>
              <w:adjustRightInd w:val="0"/>
              <w:spacing w:after="0" w:line="240" w:lineRule="auto"/>
              <w:ind w:left="77" w:right="104"/>
              <w:jc w:val="both"/>
              <w:rPr>
                <w:rFonts w:ascii="Calibri" w:hAnsi="Calibri" w:cs="Calibri"/>
                <w:color w:val="000000"/>
                <w:sz w:val="23"/>
                <w:szCs w:val="23"/>
              </w:rPr>
            </w:pPr>
            <w:r w:rsidRPr="00620618">
              <w:rPr>
                <w:rFonts w:ascii="Calibri" w:hAnsi="Calibri" w:cs="Calibri"/>
                <w:color w:val="000000"/>
                <w:sz w:val="23"/>
                <w:szCs w:val="23"/>
              </w:rPr>
              <w:t>Company must be in the Health Insurance Business only.</w:t>
            </w:r>
          </w:p>
        </w:tc>
        <w:tc>
          <w:tcPr>
            <w:tcW w:w="2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87447" w:rsidRDefault="00FC0B14" w:rsidP="006D158A">
            <w:pPr>
              <w:spacing w:after="0" w:line="240" w:lineRule="auto"/>
              <w:ind w:left="127"/>
              <w:rPr>
                <w:rFonts w:eastAsiaTheme="minorEastAsia" w:cs="Arial"/>
                <w:sz w:val="20"/>
                <w:szCs w:val="20"/>
                <w:highlight w:val="yellow"/>
                <w:lang w:eastAsia="ja-JP"/>
              </w:rPr>
            </w:pPr>
          </w:p>
        </w:tc>
      </w:tr>
      <w:tr w:rsidR="00FC0B14" w:rsidRPr="00687447" w:rsidTr="006D158A">
        <w:trPr>
          <w:cantSplit/>
          <w:trHeight w:hRule="exact" w:val="828"/>
        </w:trPr>
        <w:tc>
          <w:tcPr>
            <w:tcW w:w="1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BC6A63" w:rsidRDefault="000B01B7" w:rsidP="006D158A">
            <w:pPr>
              <w:widowControl w:val="0"/>
              <w:kinsoku w:val="0"/>
              <w:autoSpaceDE w:val="0"/>
              <w:autoSpaceDN w:val="0"/>
              <w:adjustRightInd w:val="0"/>
              <w:spacing w:after="0" w:line="240" w:lineRule="auto"/>
              <w:ind w:left="127"/>
              <w:jc w:val="center"/>
              <w:rPr>
                <w:rFonts w:eastAsiaTheme="minorEastAsia" w:cs="Arial"/>
                <w:sz w:val="20"/>
                <w:szCs w:val="20"/>
                <w:lang w:eastAsia="ja-JP"/>
              </w:rPr>
            </w:pPr>
            <w:r>
              <w:rPr>
                <w:rFonts w:eastAsiaTheme="minorEastAsia" w:cs="Arial"/>
                <w:noProof/>
                <w:sz w:val="20"/>
                <w:szCs w:val="20"/>
                <w:lang w:val="en-IN" w:eastAsia="en-IN" w:bidi="gu-IN"/>
              </w:rPr>
              <mc:AlternateContent>
                <mc:Choice Requires="wps">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93" name="Text Box 19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8" o:spid="_x0000_s1026" type="#_x0000_t202" style="position:absolute;margin-left:0;margin-top:0;width:50pt;height:5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q3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FO+Ore9AgAAywUA&#10;AA4AAAAAAAAAAAAAAAAALgIAAGRycy9lMm9Eb2MueG1sUEsBAi0AFAAGAAgAAAAhAM3uh3XVAAAA&#10;BQEAAA8AAAAAAAAAAAAAAAAAFwUAAGRycy9kb3ducmV2LnhtbFBLBQYAAAAABAAEAPMAAAAZBgAA&#10;AAA=&#10;" filled="f" stroked="f">
                      <o:lock v:ext="edit" selection="t"/>
                    </v:shape>
                  </w:pict>
                </mc:Fallback>
              </mc:AlternateContent>
            </w:r>
            <w:r>
              <w:rPr>
                <w:rFonts w:eastAsiaTheme="minorEastAsia" w:cs="Arial"/>
                <w:noProof/>
                <w:sz w:val="20"/>
                <w:szCs w:val="20"/>
                <w:lang w:val="en-IN" w:eastAsia="en-IN" w:bidi="gu-IN"/>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91" name="Text Box 19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6" o:spid="_x0000_s1026" type="#_x0000_t202" style="position:absolute;margin-left:0;margin-top:0;width:50pt;height:5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M3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Oq8Yze9AgAAywUA&#10;AA4AAAAAAAAAAAAAAAAALgIAAGRycy9lMm9Eb2MueG1sUEsBAi0AFAAGAAgAAAAhAM3uh3XVAAAA&#10;BQEAAA8AAAAAAAAAAAAAAAAAFwUAAGRycy9kb3ducmV2LnhtbFBLBQYAAAAABAAEAPMAAAAZBgAA&#10;AAA=&#10;" filled="f" stroked="f">
                      <o:lock v:ext="edit" selection="t"/>
                    </v:shape>
                  </w:pict>
                </mc:Fallback>
              </mc:AlternateContent>
            </w:r>
            <w:r w:rsidR="00FC0B14" w:rsidRPr="00BC6A63">
              <w:rPr>
                <w:rFonts w:eastAsiaTheme="minorEastAsia" w:cs="Arial"/>
                <w:sz w:val="20"/>
                <w:szCs w:val="20"/>
                <w:lang w:eastAsia="ja-JP"/>
              </w:rPr>
              <w:t>2</w:t>
            </w:r>
            <w:r w:rsidR="00BC6A63" w:rsidRPr="00BC6A63">
              <w:rPr>
                <w:rFonts w:eastAsiaTheme="minorEastAsia" w:cs="Arial"/>
                <w:sz w:val="20"/>
                <w:szCs w:val="20"/>
                <w:lang w:eastAsia="ja-JP"/>
              </w:rPr>
              <w:t>.</w:t>
            </w:r>
          </w:p>
        </w:tc>
        <w:tc>
          <w:tcPr>
            <w:tcW w:w="6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20618" w:rsidRDefault="00FC0B14" w:rsidP="006D158A">
            <w:pPr>
              <w:autoSpaceDE w:val="0"/>
              <w:autoSpaceDN w:val="0"/>
              <w:adjustRightInd w:val="0"/>
              <w:spacing w:after="0" w:line="240" w:lineRule="auto"/>
              <w:ind w:left="77" w:right="104"/>
              <w:jc w:val="both"/>
              <w:rPr>
                <w:rFonts w:ascii="Calibri" w:hAnsi="Calibri" w:cs="Calibri"/>
                <w:color w:val="000000"/>
                <w:sz w:val="23"/>
                <w:szCs w:val="23"/>
              </w:rPr>
            </w:pPr>
            <w:r w:rsidRPr="00620618">
              <w:rPr>
                <w:rFonts w:ascii="Calibri" w:hAnsi="Calibri" w:cs="Calibri"/>
                <w:color w:val="000000"/>
                <w:sz w:val="23"/>
                <w:szCs w:val="23"/>
              </w:rPr>
              <w:t xml:space="preserve">Should have been registered with IRDA under the Health Insurance category. </w:t>
            </w:r>
          </w:p>
        </w:tc>
        <w:tc>
          <w:tcPr>
            <w:tcW w:w="2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87447" w:rsidRDefault="00FC0B14" w:rsidP="006D158A">
            <w:pPr>
              <w:spacing w:after="0" w:line="240" w:lineRule="auto"/>
              <w:ind w:left="127"/>
              <w:rPr>
                <w:rFonts w:eastAsiaTheme="minorEastAsia" w:cs="Arial"/>
                <w:sz w:val="20"/>
                <w:szCs w:val="20"/>
                <w:highlight w:val="yellow"/>
                <w:lang w:eastAsia="ja-JP"/>
              </w:rPr>
            </w:pPr>
          </w:p>
        </w:tc>
      </w:tr>
      <w:tr w:rsidR="00FC0B14" w:rsidRPr="00687447" w:rsidTr="006D158A">
        <w:trPr>
          <w:cantSplit/>
          <w:trHeight w:hRule="exact" w:val="828"/>
        </w:trPr>
        <w:tc>
          <w:tcPr>
            <w:tcW w:w="1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BC6A63" w:rsidRDefault="000B01B7" w:rsidP="006D158A">
            <w:pPr>
              <w:widowControl w:val="0"/>
              <w:kinsoku w:val="0"/>
              <w:autoSpaceDE w:val="0"/>
              <w:autoSpaceDN w:val="0"/>
              <w:adjustRightInd w:val="0"/>
              <w:spacing w:after="0" w:line="240" w:lineRule="auto"/>
              <w:ind w:left="127"/>
              <w:jc w:val="center"/>
              <w:rPr>
                <w:rFonts w:eastAsiaTheme="minorEastAsia" w:cs="Arial"/>
                <w:sz w:val="20"/>
                <w:szCs w:val="20"/>
                <w:lang w:eastAsia="ja-JP"/>
              </w:rPr>
            </w:pPr>
            <w:r>
              <w:rPr>
                <w:rFonts w:eastAsiaTheme="minorEastAsia" w:cs="Arial"/>
                <w:noProof/>
                <w:sz w:val="20"/>
                <w:szCs w:val="20"/>
                <w:lang w:val="en-IN" w:eastAsia="en-IN" w:bidi="gu-IN"/>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85" name="Text Box 19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026" type="#_x0000_t202" style="position:absolute;margin-left:0;margin-top:0;width:50pt;height:5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Zx30yrwCAADLBQAA&#10;DgAAAAAAAAAAAAAAAAAuAgAAZHJzL2Uyb0RvYy54bWxQSwECLQAUAAYACAAAACEAze6HddUAAAAF&#10;AQAADwAAAAAAAAAAAAAAAAAWBQAAZHJzL2Rvd25yZXYueG1sUEsFBgAAAAAEAAQA8wAAABgGAAAA&#10;AA==&#10;" filled="f" stroked="f">
                      <o:lock v:ext="edit" selection="t"/>
                    </v:shape>
                  </w:pict>
                </mc:Fallback>
              </mc:AlternateContent>
            </w:r>
            <w:r>
              <w:rPr>
                <w:rFonts w:eastAsiaTheme="minorEastAsia" w:cs="Arial"/>
                <w:noProof/>
                <w:sz w:val="20"/>
                <w:szCs w:val="20"/>
                <w:lang w:val="en-IN" w:eastAsia="en-IN" w:bidi="gu-IN"/>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83" name="Text Box 19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026" type="#_x0000_t202" style="position:absolute;margin-left:0;margin-top:0;width:50pt;height:5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HQzPpu9AgAAywUA&#10;AA4AAAAAAAAAAAAAAAAALgIAAGRycy9lMm9Eb2MueG1sUEsBAi0AFAAGAAgAAAAhAM3uh3XVAAAA&#10;BQEAAA8AAAAAAAAAAAAAAAAAFwUAAGRycy9kb3ducmV2LnhtbFBLBQYAAAAABAAEAPMAAAAZBgAA&#10;AAA=&#10;" filled="f" stroked="f">
                      <o:lock v:ext="edit" selection="t"/>
                    </v:shape>
                  </w:pict>
                </mc:Fallback>
              </mc:AlternateContent>
            </w:r>
            <w:r w:rsidR="00FC0B14" w:rsidRPr="00BC6A63">
              <w:rPr>
                <w:rFonts w:eastAsiaTheme="minorEastAsia" w:cs="Arial"/>
                <w:sz w:val="20"/>
                <w:szCs w:val="20"/>
                <w:lang w:eastAsia="ja-JP"/>
              </w:rPr>
              <w:t>3</w:t>
            </w:r>
            <w:r w:rsidR="00BC6A63" w:rsidRPr="00BC6A63">
              <w:rPr>
                <w:rFonts w:eastAsiaTheme="minorEastAsia" w:cs="Arial"/>
                <w:sz w:val="20"/>
                <w:szCs w:val="20"/>
                <w:lang w:eastAsia="ja-JP"/>
              </w:rPr>
              <w:t>.</w:t>
            </w:r>
          </w:p>
        </w:tc>
        <w:tc>
          <w:tcPr>
            <w:tcW w:w="6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20618" w:rsidRDefault="00FC0B14" w:rsidP="006D158A">
            <w:pPr>
              <w:autoSpaceDE w:val="0"/>
              <w:autoSpaceDN w:val="0"/>
              <w:adjustRightInd w:val="0"/>
              <w:spacing w:after="0" w:line="240" w:lineRule="auto"/>
              <w:ind w:left="77" w:right="104"/>
              <w:jc w:val="both"/>
              <w:rPr>
                <w:rFonts w:ascii="Calibri" w:hAnsi="Calibri" w:cs="Calibri"/>
                <w:color w:val="000000"/>
                <w:sz w:val="23"/>
                <w:szCs w:val="23"/>
              </w:rPr>
            </w:pPr>
            <w:r w:rsidRPr="00620618">
              <w:rPr>
                <w:rFonts w:ascii="Calibri" w:hAnsi="Calibri" w:cs="Calibri"/>
                <w:color w:val="000000"/>
                <w:sz w:val="23"/>
                <w:szCs w:val="23"/>
              </w:rPr>
              <w:t xml:space="preserve">Should have a valid IRDA license as on date of submission of RFP response, for procuring insurance business in India. </w:t>
            </w:r>
          </w:p>
        </w:tc>
        <w:tc>
          <w:tcPr>
            <w:tcW w:w="2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87447" w:rsidRDefault="00FC0B14" w:rsidP="006D158A">
            <w:pPr>
              <w:spacing w:after="0" w:line="240" w:lineRule="auto"/>
              <w:ind w:left="127"/>
              <w:rPr>
                <w:rFonts w:eastAsiaTheme="minorEastAsia" w:cs="Arial"/>
                <w:sz w:val="20"/>
                <w:szCs w:val="20"/>
                <w:highlight w:val="yellow"/>
                <w:lang w:eastAsia="ja-JP"/>
              </w:rPr>
            </w:pPr>
          </w:p>
        </w:tc>
      </w:tr>
      <w:tr w:rsidR="00FC0B14" w:rsidRPr="00687447" w:rsidTr="006D158A">
        <w:trPr>
          <w:cantSplit/>
          <w:trHeight w:hRule="exact" w:val="722"/>
        </w:trPr>
        <w:tc>
          <w:tcPr>
            <w:tcW w:w="1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BC6A63" w:rsidRDefault="000B01B7" w:rsidP="006D158A">
            <w:pPr>
              <w:widowControl w:val="0"/>
              <w:kinsoku w:val="0"/>
              <w:autoSpaceDE w:val="0"/>
              <w:autoSpaceDN w:val="0"/>
              <w:adjustRightInd w:val="0"/>
              <w:spacing w:after="0" w:line="240" w:lineRule="auto"/>
              <w:ind w:left="127"/>
              <w:jc w:val="center"/>
              <w:rPr>
                <w:rFonts w:eastAsiaTheme="minorEastAsia" w:cs="Arial"/>
                <w:sz w:val="20"/>
                <w:szCs w:val="20"/>
                <w:lang w:eastAsia="ja-JP"/>
              </w:rPr>
            </w:pPr>
            <w:r>
              <w:rPr>
                <w:rFonts w:eastAsiaTheme="minorEastAsia" w:cs="Arial"/>
                <w:noProof/>
                <w:sz w:val="20"/>
                <w:szCs w:val="20"/>
                <w:lang w:val="en-IN" w:eastAsia="en-IN" w:bidi="gu-IN"/>
              </w:rPr>
              <mc:AlternateContent>
                <mc:Choice Requires="wps">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77" name="Text Box 19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026" type="#_x0000_t202" style="position:absolute;margin-left:0;margin-top:0;width:50pt;height:5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uRvQIAAMs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Sk+5G9AgAAywUA&#10;AA4AAAAAAAAAAAAAAAAALgIAAGRycy9lMm9Eb2MueG1sUEsBAi0AFAAGAAgAAAAhAM3uh3XVAAAA&#10;BQEAAA8AAAAAAAAAAAAAAAAAFwUAAGRycy9kb3ducmV2LnhtbFBLBQYAAAAABAAEAPMAAAAZBgAA&#10;AAA=&#10;" filled="f" stroked="f">
                      <o:lock v:ext="edit" selection="t"/>
                    </v:shape>
                  </w:pict>
                </mc:Fallback>
              </mc:AlternateContent>
            </w:r>
            <w:r>
              <w:rPr>
                <w:rFonts w:eastAsiaTheme="minorEastAsia" w:cs="Arial"/>
                <w:noProof/>
                <w:sz w:val="20"/>
                <w:szCs w:val="20"/>
                <w:lang w:val="en-IN" w:eastAsia="en-IN" w:bidi="gu-IN"/>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75" name="Text Box 19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0" o:spid="_x0000_s1026" type="#_x0000_t202" style="position:absolute;margin-left:0;margin-top:0;width:50pt;height:5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qAvQIAAM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HtVKoC9AgAAywUA&#10;AA4AAAAAAAAAAAAAAAAALgIAAGRycy9lMm9Eb2MueG1sUEsBAi0AFAAGAAgAAAAhAM3uh3XVAAAA&#10;BQEAAA8AAAAAAAAAAAAAAAAAFwUAAGRycy9kb3ducmV2LnhtbFBLBQYAAAAABAAEAPMAAAAZBgAA&#10;AAA=&#10;" filled="f" stroked="f">
                      <o:lock v:ext="edit" selection="t"/>
                    </v:shape>
                  </w:pict>
                </mc:Fallback>
              </mc:AlternateContent>
            </w:r>
            <w:r w:rsidR="00FC0B14" w:rsidRPr="00BC6A63">
              <w:rPr>
                <w:rFonts w:eastAsiaTheme="minorEastAsia" w:cs="Arial"/>
                <w:sz w:val="20"/>
                <w:szCs w:val="20"/>
                <w:lang w:eastAsia="ja-JP"/>
              </w:rPr>
              <w:t>4</w:t>
            </w:r>
            <w:r w:rsidR="00BC6A63" w:rsidRPr="00BC6A63">
              <w:rPr>
                <w:rFonts w:eastAsiaTheme="minorEastAsia" w:cs="Arial"/>
                <w:sz w:val="20"/>
                <w:szCs w:val="20"/>
                <w:lang w:eastAsia="ja-JP"/>
              </w:rPr>
              <w:t>.</w:t>
            </w:r>
          </w:p>
        </w:tc>
        <w:tc>
          <w:tcPr>
            <w:tcW w:w="6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20618" w:rsidRDefault="00FC0B14" w:rsidP="00C148F7">
            <w:pPr>
              <w:autoSpaceDE w:val="0"/>
              <w:autoSpaceDN w:val="0"/>
              <w:adjustRightInd w:val="0"/>
              <w:spacing w:after="0" w:line="240" w:lineRule="auto"/>
              <w:ind w:left="77" w:right="104"/>
              <w:jc w:val="both"/>
              <w:rPr>
                <w:rFonts w:ascii="Calibri" w:hAnsi="Calibri" w:cs="Calibri"/>
                <w:color w:val="000000"/>
                <w:sz w:val="23"/>
                <w:szCs w:val="23"/>
              </w:rPr>
            </w:pPr>
            <w:r w:rsidRPr="00620618">
              <w:rPr>
                <w:rFonts w:ascii="Calibri" w:hAnsi="Calibri" w:cs="Calibri"/>
                <w:color w:val="000000"/>
                <w:sz w:val="23"/>
                <w:szCs w:val="23"/>
              </w:rPr>
              <w:t>Should have the minimum solvency ratio of 1.</w:t>
            </w:r>
            <w:r w:rsidR="00C148F7">
              <w:rPr>
                <w:rFonts w:ascii="Calibri" w:hAnsi="Calibri" w:cs="Calibri"/>
                <w:color w:val="000000"/>
                <w:sz w:val="23"/>
                <w:szCs w:val="23"/>
              </w:rPr>
              <w:t>50</w:t>
            </w:r>
            <w:r w:rsidRPr="00620618">
              <w:rPr>
                <w:rFonts w:ascii="Calibri" w:hAnsi="Calibri" w:cs="Calibri"/>
                <w:color w:val="000000"/>
                <w:sz w:val="23"/>
                <w:szCs w:val="23"/>
              </w:rPr>
              <w:t xml:space="preserve"> as on 31.3.2020. (Certificate of CA to be attached)</w:t>
            </w:r>
          </w:p>
        </w:tc>
        <w:tc>
          <w:tcPr>
            <w:tcW w:w="2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87447" w:rsidRDefault="00FC0B14" w:rsidP="006D158A">
            <w:pPr>
              <w:spacing w:after="0" w:line="240" w:lineRule="auto"/>
              <w:ind w:left="127"/>
              <w:rPr>
                <w:rFonts w:eastAsiaTheme="minorEastAsia" w:cs="Arial"/>
                <w:sz w:val="20"/>
                <w:szCs w:val="20"/>
                <w:highlight w:val="yellow"/>
                <w:lang w:eastAsia="ja-JP"/>
              </w:rPr>
            </w:pPr>
          </w:p>
        </w:tc>
      </w:tr>
      <w:tr w:rsidR="00FC0B14" w:rsidRPr="00687447" w:rsidTr="006D158A">
        <w:trPr>
          <w:cantSplit/>
          <w:trHeight w:hRule="exact" w:val="518"/>
        </w:trPr>
        <w:tc>
          <w:tcPr>
            <w:tcW w:w="1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BC6A63" w:rsidRDefault="000B01B7" w:rsidP="006D158A">
            <w:pPr>
              <w:widowControl w:val="0"/>
              <w:kinsoku w:val="0"/>
              <w:autoSpaceDE w:val="0"/>
              <w:autoSpaceDN w:val="0"/>
              <w:adjustRightInd w:val="0"/>
              <w:spacing w:after="0" w:line="240" w:lineRule="auto"/>
              <w:ind w:left="127"/>
              <w:jc w:val="center"/>
              <w:rPr>
                <w:rFonts w:eastAsiaTheme="minorEastAsia" w:cs="Arial"/>
                <w:sz w:val="20"/>
                <w:szCs w:val="20"/>
                <w:lang w:eastAsia="ja-JP"/>
              </w:rPr>
            </w:pPr>
            <w:r>
              <w:rPr>
                <w:rFonts w:eastAsiaTheme="minorEastAsia" w:cs="Arial"/>
                <w:noProof/>
                <w:sz w:val="20"/>
                <w:szCs w:val="20"/>
                <w:lang w:val="en-IN" w:eastAsia="en-IN" w:bidi="gu-IN"/>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69" name="Text Box 19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4" o:spid="_x0000_s1026" type="#_x0000_t202" style="position:absolute;margin-left:0;margin-top:0;width:50pt;height:5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gT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MOzSBO9AgAAywUA&#10;AA4AAAAAAAAAAAAAAAAALgIAAGRycy9lMm9Eb2MueG1sUEsBAi0AFAAGAAgAAAAhAM3uh3XVAAAA&#10;BQEAAA8AAAAAAAAAAAAAAAAAFwUAAGRycy9kb3ducmV2LnhtbFBLBQYAAAAABAAEAPMAAAAZBgAA&#10;AAA=&#10;" filled="f" stroked="f">
                      <o:lock v:ext="edit" selection="t"/>
                    </v:shape>
                  </w:pict>
                </mc:Fallback>
              </mc:AlternateContent>
            </w:r>
            <w:r>
              <w:rPr>
                <w:rFonts w:eastAsiaTheme="minorEastAsia" w:cs="Arial"/>
                <w:noProof/>
                <w:sz w:val="20"/>
                <w:szCs w:val="20"/>
                <w:lang w:val="en-IN" w:eastAsia="en-IN" w:bidi="gu-IN"/>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67" name="Text Box 19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2" o:spid="_x0000_s1026" type="#_x0000_t202" style="position:absolute;margin-left:0;margin-top:0;width:50pt;height:50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H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Lo7coe9AgAAywUA&#10;AA4AAAAAAAAAAAAAAAAALgIAAGRycy9lMm9Eb2MueG1sUEsBAi0AFAAGAAgAAAAhAM3uh3XVAAAA&#10;BQEAAA8AAAAAAAAAAAAAAAAAFwUAAGRycy9kb3ducmV2LnhtbFBLBQYAAAAABAAEAPMAAAAZBgAA&#10;AAA=&#10;" filled="f" stroked="f">
                      <o:lock v:ext="edit" selection="t"/>
                    </v:shape>
                  </w:pict>
                </mc:Fallback>
              </mc:AlternateContent>
            </w:r>
            <w:r w:rsidR="00FC0B14" w:rsidRPr="00BC6A63">
              <w:rPr>
                <w:rFonts w:eastAsiaTheme="minorEastAsia" w:cs="Arial"/>
                <w:sz w:val="20"/>
                <w:szCs w:val="20"/>
                <w:lang w:eastAsia="ja-JP"/>
              </w:rPr>
              <w:t>5</w:t>
            </w:r>
            <w:r w:rsidR="00BC6A63" w:rsidRPr="00BC6A63">
              <w:rPr>
                <w:rFonts w:eastAsiaTheme="minorEastAsia" w:cs="Arial"/>
                <w:sz w:val="20"/>
                <w:szCs w:val="20"/>
                <w:lang w:eastAsia="ja-JP"/>
              </w:rPr>
              <w:t>.</w:t>
            </w:r>
          </w:p>
        </w:tc>
        <w:tc>
          <w:tcPr>
            <w:tcW w:w="6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20618" w:rsidRDefault="00FC0B14" w:rsidP="006D158A">
            <w:pPr>
              <w:autoSpaceDE w:val="0"/>
              <w:autoSpaceDN w:val="0"/>
              <w:adjustRightInd w:val="0"/>
              <w:spacing w:after="0" w:line="240" w:lineRule="auto"/>
              <w:ind w:left="77" w:right="104"/>
              <w:jc w:val="both"/>
              <w:rPr>
                <w:rFonts w:ascii="Calibri" w:hAnsi="Calibri" w:cs="Calibri"/>
                <w:color w:val="000000"/>
                <w:sz w:val="23"/>
                <w:szCs w:val="23"/>
              </w:rPr>
            </w:pPr>
            <w:r w:rsidRPr="00620618">
              <w:rPr>
                <w:rFonts w:ascii="Calibri" w:hAnsi="Calibri" w:cs="Calibri"/>
                <w:color w:val="000000"/>
                <w:sz w:val="23"/>
                <w:szCs w:val="23"/>
              </w:rPr>
              <w:t>Should have been operational for more than 5 years in India.</w:t>
            </w:r>
          </w:p>
        </w:tc>
        <w:tc>
          <w:tcPr>
            <w:tcW w:w="2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87447" w:rsidRDefault="00FC0B14" w:rsidP="006D158A">
            <w:pPr>
              <w:spacing w:after="0" w:line="240" w:lineRule="auto"/>
              <w:ind w:left="127"/>
              <w:rPr>
                <w:rFonts w:eastAsiaTheme="minorEastAsia" w:cs="Arial"/>
                <w:sz w:val="20"/>
                <w:szCs w:val="20"/>
                <w:highlight w:val="yellow"/>
                <w:lang w:eastAsia="ja-JP"/>
              </w:rPr>
            </w:pPr>
          </w:p>
        </w:tc>
      </w:tr>
      <w:tr w:rsidR="00FC0B14" w:rsidRPr="00687447" w:rsidTr="006D158A">
        <w:trPr>
          <w:cantSplit/>
          <w:trHeight w:hRule="exact" w:val="857"/>
        </w:trPr>
        <w:tc>
          <w:tcPr>
            <w:tcW w:w="1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BC6A63" w:rsidRDefault="000B01B7" w:rsidP="006D158A">
            <w:pPr>
              <w:widowControl w:val="0"/>
              <w:kinsoku w:val="0"/>
              <w:autoSpaceDE w:val="0"/>
              <w:autoSpaceDN w:val="0"/>
              <w:adjustRightInd w:val="0"/>
              <w:spacing w:after="0" w:line="240" w:lineRule="auto"/>
              <w:ind w:left="127"/>
              <w:jc w:val="center"/>
              <w:rPr>
                <w:rFonts w:eastAsiaTheme="minorEastAsia" w:cs="Arial"/>
                <w:sz w:val="20"/>
                <w:szCs w:val="20"/>
                <w:lang w:eastAsia="ja-JP"/>
              </w:rPr>
            </w:pPr>
            <w:r>
              <w:rPr>
                <w:rFonts w:eastAsiaTheme="minorEastAsia" w:cs="Arial"/>
                <w:noProof/>
                <w:sz w:val="20"/>
                <w:szCs w:val="20"/>
                <w:lang w:val="en-IN" w:eastAsia="en-IN" w:bidi="gu-IN"/>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61" name="Text Box 19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6" o:spid="_x0000_s1026" type="#_x0000_t202" style="position:absolute;margin-left:0;margin-top:0;width:50pt;height:5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oyvg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" filled="f" stroked="f">
                      <o:lock v:ext="edit" selection="t"/>
                    </v:shape>
                  </w:pict>
                </mc:Fallback>
              </mc:AlternateContent>
            </w:r>
            <w:r>
              <w:rPr>
                <w:rFonts w:eastAsiaTheme="minorEastAsia" w:cs="Arial"/>
                <w:noProof/>
                <w:sz w:val="20"/>
                <w:szCs w:val="20"/>
                <w:lang w:val="en-IN" w:eastAsia="en-IN" w:bidi="gu-IN"/>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59" name="Text Box 19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4" o:spid="_x0000_s1026" type="#_x0000_t202" style="position:absolute;margin-left:0;margin-top:0;width:50pt;height:50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LM2yF29AgAAywUA&#10;AA4AAAAAAAAAAAAAAAAALgIAAGRycy9lMm9Eb2MueG1sUEsBAi0AFAAGAAgAAAAhAM3uh3XVAAAA&#10;BQEAAA8AAAAAAAAAAAAAAAAAFwUAAGRycy9kb3ducmV2LnhtbFBLBQYAAAAABAAEAPMAAAAZBgAA&#10;AAA=&#10;" filled="f" stroked="f">
                      <o:lock v:ext="edit" selection="t"/>
                    </v:shape>
                  </w:pict>
                </mc:Fallback>
              </mc:AlternateContent>
            </w:r>
            <w:r w:rsidR="00FC0B14" w:rsidRPr="00BC6A63">
              <w:rPr>
                <w:rFonts w:eastAsiaTheme="minorEastAsia" w:cs="Arial"/>
                <w:sz w:val="20"/>
                <w:szCs w:val="20"/>
                <w:lang w:eastAsia="ja-JP"/>
              </w:rPr>
              <w:t>6</w:t>
            </w:r>
            <w:r w:rsidR="00BC6A63" w:rsidRPr="00BC6A63">
              <w:rPr>
                <w:rFonts w:eastAsiaTheme="minorEastAsia" w:cs="Arial"/>
                <w:sz w:val="20"/>
                <w:szCs w:val="20"/>
                <w:lang w:eastAsia="ja-JP"/>
              </w:rPr>
              <w:t>.</w:t>
            </w:r>
          </w:p>
        </w:tc>
        <w:tc>
          <w:tcPr>
            <w:tcW w:w="6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20618" w:rsidRDefault="00FC0B14" w:rsidP="00C148F7">
            <w:pPr>
              <w:autoSpaceDE w:val="0"/>
              <w:autoSpaceDN w:val="0"/>
              <w:adjustRightInd w:val="0"/>
              <w:spacing w:after="0" w:line="240" w:lineRule="auto"/>
              <w:ind w:left="77" w:right="104"/>
              <w:jc w:val="both"/>
              <w:rPr>
                <w:rFonts w:ascii="Calibri" w:hAnsi="Calibri" w:cs="Calibri"/>
                <w:color w:val="000000"/>
                <w:sz w:val="23"/>
                <w:szCs w:val="23"/>
              </w:rPr>
            </w:pPr>
            <w:r w:rsidRPr="00620618">
              <w:rPr>
                <w:rFonts w:ascii="Calibri" w:hAnsi="Calibri" w:cs="Calibri"/>
                <w:color w:val="000000"/>
                <w:sz w:val="23"/>
                <w:szCs w:val="23"/>
              </w:rPr>
              <w:t>Should have minimum -</w:t>
            </w:r>
            <w:r w:rsidR="00C148F7">
              <w:rPr>
                <w:rFonts w:ascii="Calibri" w:hAnsi="Calibri" w:cs="Calibri"/>
                <w:color w:val="000000"/>
                <w:sz w:val="23"/>
                <w:szCs w:val="23"/>
              </w:rPr>
              <w:t>3</w:t>
            </w:r>
            <w:r w:rsidRPr="00620618">
              <w:rPr>
                <w:rFonts w:ascii="Calibri" w:hAnsi="Calibri" w:cs="Calibri"/>
                <w:color w:val="000000"/>
                <w:sz w:val="23"/>
                <w:szCs w:val="23"/>
              </w:rPr>
              <w:t>0-Branches in India as on March 31, 2020. Should have -3- or more branches in area of operation of Baroda Gujarat Gramin Bank.</w:t>
            </w:r>
            <w:r w:rsidRPr="00620618">
              <w:rPr>
                <w:rFonts w:ascii="Calibri" w:hAnsi="Calibri" w:cs="Calibri"/>
                <w:color w:val="000000"/>
                <w:sz w:val="23"/>
                <w:szCs w:val="23"/>
              </w:rPr>
              <w:tab/>
            </w:r>
          </w:p>
        </w:tc>
        <w:tc>
          <w:tcPr>
            <w:tcW w:w="2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87447" w:rsidRDefault="00FC0B14" w:rsidP="006D158A">
            <w:pPr>
              <w:spacing w:after="0" w:line="240" w:lineRule="auto"/>
              <w:ind w:left="127"/>
              <w:rPr>
                <w:rFonts w:eastAsiaTheme="minorEastAsia" w:cs="Arial"/>
                <w:sz w:val="20"/>
                <w:szCs w:val="20"/>
                <w:highlight w:val="yellow"/>
                <w:lang w:eastAsia="ja-JP"/>
              </w:rPr>
            </w:pPr>
          </w:p>
        </w:tc>
      </w:tr>
      <w:tr w:rsidR="00FC0B14" w:rsidRPr="00687447" w:rsidTr="006D158A">
        <w:trPr>
          <w:cantSplit/>
          <w:trHeight w:hRule="exact" w:val="605"/>
        </w:trPr>
        <w:tc>
          <w:tcPr>
            <w:tcW w:w="1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BC6A63" w:rsidRDefault="000B01B7" w:rsidP="006D158A">
            <w:pPr>
              <w:widowControl w:val="0"/>
              <w:kinsoku w:val="0"/>
              <w:autoSpaceDE w:val="0"/>
              <w:autoSpaceDN w:val="0"/>
              <w:adjustRightInd w:val="0"/>
              <w:spacing w:after="0" w:line="240" w:lineRule="auto"/>
              <w:ind w:left="127"/>
              <w:jc w:val="center"/>
              <w:rPr>
                <w:rFonts w:eastAsiaTheme="minorEastAsia" w:cs="Arial"/>
                <w:sz w:val="20"/>
                <w:szCs w:val="20"/>
                <w:lang w:eastAsia="ja-JP"/>
              </w:rPr>
            </w:pPr>
            <w:r>
              <w:rPr>
                <w:rFonts w:eastAsiaTheme="minorEastAsia" w:cs="Arial"/>
                <w:noProof/>
                <w:sz w:val="20"/>
                <w:szCs w:val="20"/>
                <w:lang w:val="en-IN" w:eastAsia="en-IN" w:bidi="gu-IN"/>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53" name="Text Box 19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8" o:spid="_x0000_s1026" type="#_x0000_t202" style="position:absolute;margin-left:0;margin-top:0;width:50pt;height:50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D9zZLO9AgAAywUA&#10;AA4AAAAAAAAAAAAAAAAALgIAAGRycy9lMm9Eb2MueG1sUEsBAi0AFAAGAAgAAAAhAM3uh3XVAAAA&#10;BQEAAA8AAAAAAAAAAAAAAAAAFwUAAGRycy9kb3ducmV2LnhtbFBLBQYAAAAABAAEAPMAAAAZBgAA&#10;AAA=&#10;" filled="f" stroked="f">
                      <o:lock v:ext="edit" selection="t"/>
                    </v:shape>
                  </w:pict>
                </mc:Fallback>
              </mc:AlternateContent>
            </w:r>
            <w:r>
              <w:rPr>
                <w:rFonts w:eastAsiaTheme="minorEastAsia" w:cs="Arial"/>
                <w:noProof/>
                <w:sz w:val="20"/>
                <w:szCs w:val="20"/>
                <w:lang w:val="en-IN" w:eastAsia="en-IN" w:bidi="gu-IN"/>
              </w:rPr>
              <mc:AlternateContent>
                <mc:Choice Requires="wps">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51" name="Text Box 19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6" o:spid="_x0000_s1026" type="#_x0000_t202" style="position:absolute;margin-left:0;margin-top:0;width:50pt;height:5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IZxPTO9AgAAywUA&#10;AA4AAAAAAAAAAAAAAAAALgIAAGRycy9lMm9Eb2MueG1sUEsBAi0AFAAGAAgAAAAhAM3uh3XVAAAA&#10;BQEAAA8AAAAAAAAAAAAAAAAAFwUAAGRycy9kb3ducmV2LnhtbFBLBQYAAAAABAAEAPMAAAAZBgAA&#10;AAA=&#10;" filled="f" stroked="f">
                      <o:lock v:ext="edit" selection="t"/>
                    </v:shape>
                  </w:pict>
                </mc:Fallback>
              </mc:AlternateContent>
            </w:r>
            <w:r w:rsidR="00FC0B14" w:rsidRPr="00BC6A63">
              <w:rPr>
                <w:rFonts w:eastAsiaTheme="minorEastAsia" w:cs="Arial"/>
                <w:noProof/>
                <w:sz w:val="20"/>
                <w:szCs w:val="20"/>
                <w:lang w:val="en-IN" w:eastAsia="en-IN" w:bidi="gu-IN"/>
              </w:rPr>
              <w:drawing>
                <wp:anchor distT="0" distB="0" distL="0" distR="0" simplePos="0" relativeHeight="251825152" behindDoc="0" locked="0" layoutInCell="1" allowOverlap="1">
                  <wp:simplePos x="0" y="0"/>
                  <wp:positionH relativeFrom="page">
                    <wp:posOffset>863600</wp:posOffset>
                  </wp:positionH>
                  <wp:positionV relativeFrom="page">
                    <wp:posOffset>838200</wp:posOffset>
                  </wp:positionV>
                  <wp:extent cx="25400" cy="25400"/>
                  <wp:effectExtent l="0" t="0" r="0" b="0"/>
                  <wp:wrapNone/>
                  <wp:docPr id="3" name="Image312" descr="ooxWord://word/media/image12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2" descr="ooxWord://word/media/image124.bin"/>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pic:spPr>
                      </pic:pic>
                    </a:graphicData>
                  </a:graphic>
                </wp:anchor>
              </w:drawing>
            </w:r>
            <w:r w:rsidR="00FC0B14" w:rsidRPr="00BC6A63">
              <w:rPr>
                <w:rFonts w:eastAsiaTheme="minorEastAsia" w:cs="Arial"/>
                <w:sz w:val="20"/>
                <w:szCs w:val="20"/>
                <w:lang w:eastAsia="ja-JP"/>
              </w:rPr>
              <w:t>7</w:t>
            </w:r>
            <w:r w:rsidR="00BC6A63" w:rsidRPr="00BC6A63">
              <w:rPr>
                <w:rFonts w:eastAsiaTheme="minorEastAsia" w:cs="Arial"/>
                <w:sz w:val="20"/>
                <w:szCs w:val="20"/>
                <w:lang w:eastAsia="ja-JP"/>
              </w:rPr>
              <w:t>.</w:t>
            </w:r>
          </w:p>
        </w:tc>
        <w:tc>
          <w:tcPr>
            <w:tcW w:w="6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20618" w:rsidRDefault="00FC0B14" w:rsidP="006D158A">
            <w:pPr>
              <w:autoSpaceDE w:val="0"/>
              <w:autoSpaceDN w:val="0"/>
              <w:adjustRightInd w:val="0"/>
              <w:spacing w:after="0" w:line="240" w:lineRule="auto"/>
              <w:ind w:left="77" w:right="104"/>
              <w:jc w:val="both"/>
              <w:rPr>
                <w:rFonts w:ascii="Calibri" w:hAnsi="Calibri" w:cs="Calibri"/>
                <w:color w:val="000000"/>
                <w:sz w:val="23"/>
                <w:szCs w:val="23"/>
              </w:rPr>
            </w:pPr>
            <w:r w:rsidRPr="00620618">
              <w:rPr>
                <w:rFonts w:ascii="Calibri" w:hAnsi="Calibri" w:cs="Calibri"/>
                <w:color w:val="000000"/>
              </w:rPr>
              <w:t>Authorized representative of Bidder should have given undertaking in Form 1.</w:t>
            </w:r>
          </w:p>
        </w:tc>
        <w:tc>
          <w:tcPr>
            <w:tcW w:w="2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87447" w:rsidRDefault="00FC0B14" w:rsidP="006D158A">
            <w:pPr>
              <w:spacing w:after="0" w:line="240" w:lineRule="auto"/>
              <w:ind w:left="127"/>
              <w:rPr>
                <w:rFonts w:eastAsiaTheme="minorEastAsia" w:cs="Arial"/>
                <w:sz w:val="20"/>
                <w:szCs w:val="20"/>
                <w:highlight w:val="yellow"/>
                <w:lang w:eastAsia="ja-JP"/>
              </w:rPr>
            </w:pPr>
          </w:p>
        </w:tc>
      </w:tr>
      <w:tr w:rsidR="00FC0B14" w:rsidRPr="00687447" w:rsidTr="006D158A">
        <w:trPr>
          <w:cantSplit/>
          <w:trHeight w:hRule="exact" w:val="632"/>
        </w:trPr>
        <w:tc>
          <w:tcPr>
            <w:tcW w:w="13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BC6A63" w:rsidRDefault="00FC0B14" w:rsidP="006D158A">
            <w:pPr>
              <w:widowControl w:val="0"/>
              <w:kinsoku w:val="0"/>
              <w:autoSpaceDE w:val="0"/>
              <w:autoSpaceDN w:val="0"/>
              <w:adjustRightInd w:val="0"/>
              <w:spacing w:after="0" w:line="240" w:lineRule="auto"/>
              <w:ind w:left="127"/>
              <w:jc w:val="center"/>
              <w:rPr>
                <w:rFonts w:eastAsiaTheme="minorEastAsia" w:cs="Arial"/>
                <w:noProof/>
                <w:sz w:val="20"/>
                <w:szCs w:val="20"/>
                <w:lang w:val="en-IN" w:eastAsia="en-IN" w:bidi="gu-IN"/>
              </w:rPr>
            </w:pPr>
            <w:r w:rsidRPr="00BC6A63">
              <w:rPr>
                <w:rFonts w:eastAsiaTheme="minorEastAsia" w:cs="Arial"/>
                <w:noProof/>
                <w:sz w:val="20"/>
                <w:szCs w:val="20"/>
                <w:lang w:val="en-IN" w:eastAsia="en-IN" w:bidi="gu-IN"/>
              </w:rPr>
              <w:t>8.</w:t>
            </w:r>
          </w:p>
        </w:tc>
        <w:tc>
          <w:tcPr>
            <w:tcW w:w="6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20618" w:rsidRDefault="00FC0B14" w:rsidP="006D158A">
            <w:pPr>
              <w:autoSpaceDE w:val="0"/>
              <w:autoSpaceDN w:val="0"/>
              <w:adjustRightInd w:val="0"/>
              <w:spacing w:after="0" w:line="240" w:lineRule="auto"/>
              <w:ind w:left="77" w:right="104"/>
              <w:jc w:val="both"/>
              <w:rPr>
                <w:rFonts w:ascii="Calibri" w:hAnsi="Calibri" w:cs="Calibri"/>
                <w:color w:val="000000"/>
              </w:rPr>
            </w:pPr>
            <w:r w:rsidRPr="00620618">
              <w:rPr>
                <w:rFonts w:ascii="Calibri" w:hAnsi="Calibri" w:cs="Calibri"/>
                <w:color w:val="000000"/>
              </w:rPr>
              <w:t>The bidder should have a corporate agency arrangement with at least 1 RRB/1 PSU Bank on 31-03-2020.</w:t>
            </w:r>
          </w:p>
        </w:tc>
        <w:tc>
          <w:tcPr>
            <w:tcW w:w="21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0B14" w:rsidRPr="00687447" w:rsidRDefault="00FC0B14" w:rsidP="006D158A">
            <w:pPr>
              <w:spacing w:after="0" w:line="240" w:lineRule="auto"/>
              <w:ind w:left="127"/>
              <w:rPr>
                <w:rFonts w:eastAsiaTheme="minorEastAsia" w:cs="Arial"/>
                <w:sz w:val="20"/>
                <w:szCs w:val="20"/>
                <w:highlight w:val="yellow"/>
                <w:lang w:eastAsia="ja-JP"/>
              </w:rPr>
            </w:pPr>
          </w:p>
        </w:tc>
      </w:tr>
    </w:tbl>
    <w:p w:rsidR="004C3B4E" w:rsidRPr="00687447" w:rsidRDefault="004C3B4E" w:rsidP="004C3B4E">
      <w:pPr>
        <w:rPr>
          <w:rFonts w:cs="Arial"/>
          <w:highlight w:val="yellow"/>
        </w:rPr>
      </w:pPr>
    </w:p>
    <w:p w:rsidR="004C3B4E" w:rsidRPr="00687447" w:rsidRDefault="004C3B4E" w:rsidP="004C3B4E">
      <w:pPr>
        <w:widowControl w:val="0"/>
        <w:kinsoku w:val="0"/>
        <w:autoSpaceDE w:val="0"/>
        <w:autoSpaceDN w:val="0"/>
        <w:adjustRightInd w:val="0"/>
        <w:spacing w:before="48" w:after="0" w:line="209" w:lineRule="auto"/>
        <w:ind w:left="127"/>
        <w:rPr>
          <w:rFonts w:eastAsiaTheme="minorEastAsia" w:cs="Arial"/>
          <w:highlight w:val="yellow"/>
          <w:lang w:eastAsia="ja-JP"/>
        </w:rPr>
      </w:pPr>
    </w:p>
    <w:p w:rsidR="004C3B4E" w:rsidRPr="00BC6A63" w:rsidRDefault="004C3B4E" w:rsidP="004C3B4E">
      <w:pPr>
        <w:widowControl w:val="0"/>
        <w:kinsoku w:val="0"/>
        <w:autoSpaceDE w:val="0"/>
        <w:autoSpaceDN w:val="0"/>
        <w:adjustRightInd w:val="0"/>
        <w:spacing w:before="48" w:after="0" w:line="209" w:lineRule="auto"/>
        <w:ind w:left="127"/>
        <w:rPr>
          <w:rFonts w:eastAsiaTheme="minorEastAsia" w:cs="Arial"/>
          <w:b/>
          <w:lang w:eastAsia="ja-JP"/>
        </w:rPr>
      </w:pPr>
      <w:r w:rsidRPr="00BC6A63">
        <w:rPr>
          <w:rFonts w:eastAsiaTheme="minorEastAsia" w:cs="Arial"/>
          <w:b/>
          <w:lang w:eastAsia="ja-JP"/>
        </w:rPr>
        <w:t xml:space="preserve">Place: </w:t>
      </w:r>
      <w:r w:rsidRPr="00BC6A63">
        <w:rPr>
          <w:rFonts w:eastAsiaTheme="minorEastAsia" w:cs="Arial"/>
          <w:b/>
          <w:lang w:eastAsia="ja-JP"/>
        </w:rPr>
        <w:tab/>
      </w:r>
      <w:r w:rsidRPr="00BC6A63">
        <w:rPr>
          <w:rFonts w:eastAsiaTheme="minorEastAsia" w:cs="Arial"/>
          <w:lang w:eastAsia="ja-JP"/>
        </w:rPr>
        <w:tab/>
      </w:r>
      <w:r w:rsidRPr="00BC6A63">
        <w:rPr>
          <w:rFonts w:eastAsiaTheme="minorEastAsia" w:cs="Arial"/>
          <w:b/>
          <w:lang w:eastAsia="ja-JP"/>
        </w:rPr>
        <w:tab/>
      </w:r>
      <w:r w:rsidRPr="00BC6A63">
        <w:rPr>
          <w:rFonts w:eastAsiaTheme="minorEastAsia" w:cs="Arial"/>
          <w:b/>
          <w:lang w:eastAsia="ja-JP"/>
        </w:rPr>
        <w:tab/>
      </w:r>
      <w:r w:rsidRPr="00BC6A63">
        <w:rPr>
          <w:rFonts w:eastAsiaTheme="minorEastAsia" w:cs="Arial"/>
          <w:b/>
          <w:lang w:eastAsia="ja-JP"/>
        </w:rPr>
        <w:tab/>
      </w:r>
      <w:r w:rsidRPr="00BC6A63">
        <w:rPr>
          <w:rFonts w:eastAsiaTheme="minorEastAsia" w:cs="Arial"/>
          <w:b/>
          <w:lang w:eastAsia="ja-JP"/>
        </w:rPr>
        <w:tab/>
      </w:r>
      <w:r w:rsidRPr="00BC6A63">
        <w:rPr>
          <w:rFonts w:eastAsiaTheme="minorEastAsia" w:cs="Arial"/>
          <w:b/>
          <w:lang w:eastAsia="ja-JP"/>
        </w:rPr>
        <w:tab/>
        <w:t>Signature of Applicant</w:t>
      </w:r>
    </w:p>
    <w:p w:rsidR="004C3B4E" w:rsidRPr="00BC6A63" w:rsidRDefault="004C3B4E" w:rsidP="004C3B4E">
      <w:pPr>
        <w:widowControl w:val="0"/>
        <w:kinsoku w:val="0"/>
        <w:autoSpaceDE w:val="0"/>
        <w:autoSpaceDN w:val="0"/>
        <w:adjustRightInd w:val="0"/>
        <w:spacing w:before="48" w:after="0" w:line="209" w:lineRule="auto"/>
        <w:ind w:left="127"/>
        <w:rPr>
          <w:rFonts w:eastAsiaTheme="minorEastAsia" w:cs="Arial"/>
          <w:b/>
          <w:lang w:eastAsia="ja-JP"/>
        </w:rPr>
      </w:pPr>
    </w:p>
    <w:p w:rsidR="00BC6A63" w:rsidRPr="00BC6A63" w:rsidRDefault="00BC6A63" w:rsidP="004C3B4E">
      <w:pPr>
        <w:widowControl w:val="0"/>
        <w:kinsoku w:val="0"/>
        <w:autoSpaceDE w:val="0"/>
        <w:autoSpaceDN w:val="0"/>
        <w:adjustRightInd w:val="0"/>
        <w:spacing w:before="48" w:after="0" w:line="209" w:lineRule="auto"/>
        <w:ind w:left="127"/>
        <w:rPr>
          <w:rFonts w:eastAsiaTheme="minorEastAsia" w:cs="Arial"/>
          <w:b/>
          <w:lang w:eastAsia="ja-JP"/>
        </w:rPr>
      </w:pPr>
    </w:p>
    <w:p w:rsidR="004C3B4E" w:rsidRPr="00BC6A63" w:rsidRDefault="004C3B4E" w:rsidP="004C3B4E">
      <w:pPr>
        <w:widowControl w:val="0"/>
        <w:kinsoku w:val="0"/>
        <w:autoSpaceDE w:val="0"/>
        <w:autoSpaceDN w:val="0"/>
        <w:adjustRightInd w:val="0"/>
        <w:spacing w:before="48" w:after="0" w:line="209" w:lineRule="auto"/>
        <w:ind w:left="127"/>
        <w:rPr>
          <w:b/>
        </w:rPr>
      </w:pPr>
      <w:r w:rsidRPr="00BC6A63">
        <w:rPr>
          <w:rFonts w:eastAsiaTheme="minorEastAsia" w:cs="Arial"/>
          <w:b/>
          <w:lang w:eastAsia="ja-JP"/>
        </w:rPr>
        <w:t>Date:</w:t>
      </w:r>
      <w:r w:rsidRPr="00BC6A63">
        <w:rPr>
          <w:rFonts w:eastAsiaTheme="minorEastAsia" w:cs="Arial"/>
          <w:b/>
          <w:lang w:eastAsia="ja-JP"/>
        </w:rPr>
        <w:tab/>
      </w:r>
      <w:r w:rsidRPr="00BC6A63">
        <w:rPr>
          <w:rFonts w:eastAsiaTheme="minorEastAsia" w:cs="Arial"/>
          <w:b/>
          <w:lang w:eastAsia="ja-JP"/>
        </w:rPr>
        <w:tab/>
      </w:r>
      <w:r w:rsidRPr="00BC6A63">
        <w:rPr>
          <w:rFonts w:eastAsiaTheme="minorEastAsia" w:cs="Arial"/>
          <w:lang w:eastAsia="ja-JP"/>
        </w:rPr>
        <w:tab/>
      </w:r>
      <w:r w:rsidRPr="00BC6A63">
        <w:rPr>
          <w:rFonts w:eastAsiaTheme="minorEastAsia" w:cs="Arial"/>
          <w:b/>
          <w:lang w:eastAsia="ja-JP"/>
        </w:rPr>
        <w:tab/>
      </w:r>
      <w:r w:rsidRPr="00BC6A63">
        <w:rPr>
          <w:rFonts w:eastAsiaTheme="minorEastAsia" w:cs="Arial"/>
          <w:b/>
          <w:lang w:eastAsia="ja-JP"/>
        </w:rPr>
        <w:tab/>
      </w:r>
      <w:r w:rsidRPr="00BC6A63">
        <w:rPr>
          <w:rFonts w:eastAsiaTheme="minorEastAsia" w:cs="Arial"/>
          <w:b/>
          <w:lang w:eastAsia="ja-JP"/>
        </w:rPr>
        <w:tab/>
      </w:r>
      <w:r w:rsidRPr="00BC6A63">
        <w:rPr>
          <w:rFonts w:eastAsiaTheme="minorEastAsia" w:cs="Arial"/>
          <w:b/>
          <w:lang w:eastAsia="ja-JP"/>
        </w:rPr>
        <w:tab/>
      </w:r>
      <w:r w:rsidRPr="00BC6A63">
        <w:rPr>
          <w:b/>
        </w:rPr>
        <w:t>Name &amp; Designation / Seal of Organization</w:t>
      </w:r>
    </w:p>
    <w:p w:rsidR="004C3B4E" w:rsidRPr="00687447" w:rsidRDefault="004C3B4E" w:rsidP="004C3B4E">
      <w:pPr>
        <w:rPr>
          <w:b/>
          <w:highlight w:val="yellow"/>
        </w:rPr>
      </w:pPr>
      <w:r w:rsidRPr="00687447">
        <w:rPr>
          <w:b/>
          <w:highlight w:val="yellow"/>
        </w:rPr>
        <w:br w:type="page"/>
      </w:r>
    </w:p>
    <w:p w:rsidR="004C3B4E" w:rsidRPr="00451B3B" w:rsidRDefault="000B01B7" w:rsidP="004E693C">
      <w:pPr>
        <w:widowControl w:val="0"/>
        <w:kinsoku w:val="0"/>
        <w:autoSpaceDE w:val="0"/>
        <w:autoSpaceDN w:val="0"/>
        <w:adjustRightInd w:val="0"/>
        <w:spacing w:after="0" w:line="240" w:lineRule="auto"/>
        <w:jc w:val="center"/>
        <w:rPr>
          <w:rFonts w:eastAsiaTheme="minorEastAsia" w:cs="Arial"/>
          <w:b/>
          <w:sz w:val="28"/>
          <w:szCs w:val="24"/>
          <w:u w:val="single"/>
          <w:lang w:eastAsia="ja-JP"/>
        </w:rPr>
      </w:pPr>
      <w:r>
        <w:rPr>
          <w:rFonts w:eastAsiaTheme="minorEastAsia" w:cs="Arial"/>
          <w:b/>
          <w:noProof/>
          <w:sz w:val="28"/>
          <w:szCs w:val="24"/>
          <w:u w:val="single"/>
          <w:lang w:val="en-IN" w:eastAsia="en-IN" w:bidi="gu-IN"/>
        </w:rPr>
        <w:lastRenderedPageBreak/>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45" name="Text Box 19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0" o:spid="_x0000_s1026"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rOvQIAAM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AvQqs69AgAAywUA&#10;AA4AAAAAAAAAAAAAAAAALgIAAGRycy9lMm9Eb2MueG1sUEsBAi0AFAAGAAgAAAAhAM3uh3XVAAAA&#10;BQEAAA8AAAAAAAAAAAAAAAAAFwUAAGRycy9kb3ducmV2LnhtbFBLBQYAAAAABAAEAPMAAAAZBgAA&#10;AAA=&#10;" filled="f" stroked="f">
                <o:lock v:ext="edit" selection="t"/>
              </v:shape>
            </w:pict>
          </mc:Fallback>
        </mc:AlternateContent>
      </w:r>
      <w:r w:rsidR="004C3B4E" w:rsidRPr="00451B3B">
        <w:rPr>
          <w:rFonts w:eastAsiaTheme="minorEastAsia" w:cs="Arial"/>
          <w:b/>
          <w:noProof/>
          <w:sz w:val="28"/>
          <w:szCs w:val="24"/>
          <w:u w:val="single"/>
          <w:lang w:val="en-IN" w:eastAsia="en-IN" w:bidi="gu-IN"/>
        </w:rPr>
        <w:drawing>
          <wp:anchor distT="0" distB="0" distL="0" distR="0" simplePos="0" relativeHeight="251694080" behindDoc="1" locked="0" layoutInCell="1" allowOverlap="1">
            <wp:simplePos x="0" y="0"/>
            <wp:positionH relativeFrom="page">
              <wp:posOffset>1193800</wp:posOffset>
            </wp:positionH>
            <wp:positionV relativeFrom="page">
              <wp:posOffset>3632200</wp:posOffset>
            </wp:positionV>
            <wp:extent cx="1917700" cy="190500"/>
            <wp:effectExtent l="0" t="0" r="6350" b="0"/>
            <wp:wrapNone/>
            <wp:docPr id="1919" name="Image321" descr="ooxWord://word/media/image12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1" descr="ooxWord://word/media/image127.bin"/>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0" cy="190500"/>
                    </a:xfrm>
                    <a:prstGeom prst="rect">
                      <a:avLst/>
                    </a:prstGeom>
                  </pic:spPr>
                </pic:pic>
              </a:graphicData>
            </a:graphic>
          </wp:anchor>
        </w:drawing>
      </w:r>
      <w:r>
        <w:rPr>
          <w:rFonts w:eastAsiaTheme="minorEastAsia" w:cs="Arial"/>
          <w:b/>
          <w:noProof/>
          <w:sz w:val="28"/>
          <w:szCs w:val="24"/>
          <w:u w:val="single"/>
          <w:lang w:val="en-IN" w:eastAsia="en-IN" w:bidi="gu-IN"/>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43" name="Text Box 19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02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Bj+YJ+9AgAAywUA&#10;AA4AAAAAAAAAAAAAAAAALgIAAGRycy9lMm9Eb2MueG1sUEsBAi0AFAAGAAgAAAAhAM3uh3XVAAAA&#10;BQEAAA8AAAAAAAAAAAAAAAAAFwUAAGRycy9kb3ducmV2LnhtbFBLBQYAAAAABAAEAPMAAAAZBgAA&#10;AAA=&#10;" filled="f" stroked="f">
                <o:lock v:ext="edit" selection="t"/>
              </v:shape>
            </w:pict>
          </mc:Fallback>
        </mc:AlternateContent>
      </w:r>
      <w:r>
        <w:rPr>
          <w:rFonts w:eastAsiaTheme="minorEastAsia" w:cs="Arial"/>
          <w:b/>
          <w:noProof/>
          <w:sz w:val="28"/>
          <w:szCs w:val="24"/>
          <w:u w:val="single"/>
          <w:lang w:val="en-IN" w:eastAsia="en-IN" w:bidi="gu-IN"/>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41" name="Text Box 19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6" o:spid="_x0000_s1026"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" filled="f" stroked="f">
                <o:lock v:ext="edit" selection="t"/>
              </v:shape>
            </w:pict>
          </mc:Fallback>
        </mc:AlternateContent>
      </w:r>
      <w:r w:rsidR="004C3B4E" w:rsidRPr="00451B3B">
        <w:rPr>
          <w:rFonts w:eastAsiaTheme="minorEastAsia" w:cs="Arial"/>
          <w:b/>
          <w:noProof/>
          <w:sz w:val="28"/>
          <w:szCs w:val="24"/>
          <w:u w:val="single"/>
          <w:lang w:val="en-IN" w:eastAsia="en-IN" w:bidi="gu-IN"/>
        </w:rPr>
        <w:drawing>
          <wp:anchor distT="0" distB="0" distL="0" distR="0" simplePos="0" relativeHeight="251696128" behindDoc="1" locked="0" layoutInCell="1" allowOverlap="1">
            <wp:simplePos x="0" y="0"/>
            <wp:positionH relativeFrom="page">
              <wp:posOffset>914400</wp:posOffset>
            </wp:positionH>
            <wp:positionV relativeFrom="page">
              <wp:posOffset>4000500</wp:posOffset>
            </wp:positionV>
            <wp:extent cx="1003300" cy="190500"/>
            <wp:effectExtent l="0" t="0" r="6350" b="0"/>
            <wp:wrapNone/>
            <wp:docPr id="1915" name="Image323" descr="ooxWord://word/media/image129.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3" descr="ooxWord://word/media/image129.bin"/>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3300" cy="190500"/>
                    </a:xfrm>
                    <a:prstGeom prst="rect">
                      <a:avLst/>
                    </a:prstGeom>
                  </pic:spPr>
                </pic:pic>
              </a:graphicData>
            </a:graphic>
          </wp:anchor>
        </w:drawing>
      </w:r>
      <w:r w:rsidR="004C3B4E" w:rsidRPr="00451B3B">
        <w:rPr>
          <w:rFonts w:eastAsiaTheme="minorEastAsia" w:cs="Arial"/>
          <w:b/>
          <w:sz w:val="28"/>
          <w:szCs w:val="24"/>
          <w:u w:val="single"/>
          <w:lang w:eastAsia="ja-JP"/>
        </w:rPr>
        <w:t>FORM 1 - Undertaking by Bidder</w:t>
      </w:r>
    </w:p>
    <w:p w:rsidR="004C3B4E" w:rsidRPr="00451B3B" w:rsidRDefault="004C3B4E" w:rsidP="004E693C">
      <w:pPr>
        <w:widowControl w:val="0"/>
        <w:kinsoku w:val="0"/>
        <w:autoSpaceDE w:val="0"/>
        <w:autoSpaceDN w:val="0"/>
        <w:adjustRightInd w:val="0"/>
        <w:spacing w:after="0" w:line="240" w:lineRule="auto"/>
        <w:rPr>
          <w:rFonts w:eastAsiaTheme="minorEastAsia" w:cs="Arial"/>
          <w:lang w:eastAsia="ja-JP"/>
        </w:rPr>
      </w:pPr>
      <w:r w:rsidRPr="00451B3B">
        <w:rPr>
          <w:rFonts w:eastAsiaTheme="minorEastAsia" w:cs="Arial"/>
          <w:lang w:eastAsia="ja-JP"/>
        </w:rPr>
        <w:t xml:space="preserve"> [Date/Place]</w:t>
      </w:r>
    </w:p>
    <w:p w:rsidR="00451B3B" w:rsidRPr="00451B3B" w:rsidRDefault="00451B3B" w:rsidP="004E693C">
      <w:pPr>
        <w:widowControl w:val="0"/>
        <w:kinsoku w:val="0"/>
        <w:autoSpaceDE w:val="0"/>
        <w:autoSpaceDN w:val="0"/>
        <w:adjustRightInd w:val="0"/>
        <w:spacing w:after="0" w:line="240" w:lineRule="auto"/>
        <w:rPr>
          <w:rFonts w:eastAsiaTheme="minorEastAsia" w:cs="Arial"/>
          <w:lang w:eastAsia="ja-JP"/>
        </w:rPr>
      </w:pPr>
    </w:p>
    <w:p w:rsidR="004C3B4E" w:rsidRPr="00451B3B" w:rsidRDefault="004C3B4E" w:rsidP="004E693C">
      <w:pPr>
        <w:widowControl w:val="0"/>
        <w:kinsoku w:val="0"/>
        <w:autoSpaceDE w:val="0"/>
        <w:autoSpaceDN w:val="0"/>
        <w:adjustRightInd w:val="0"/>
        <w:spacing w:after="0" w:line="240" w:lineRule="auto"/>
        <w:ind w:left="1"/>
        <w:rPr>
          <w:rFonts w:eastAsiaTheme="minorEastAsia" w:cs="Arial"/>
          <w:b/>
          <w:lang w:eastAsia="ja-JP"/>
        </w:rPr>
      </w:pPr>
      <w:r w:rsidRPr="00451B3B">
        <w:rPr>
          <w:rFonts w:eastAsiaTheme="minorEastAsia" w:cs="Arial"/>
          <w:b/>
          <w:lang w:eastAsia="ja-JP"/>
        </w:rPr>
        <w:t>To:</w:t>
      </w:r>
    </w:p>
    <w:p w:rsidR="004E693C" w:rsidRPr="00451B3B" w:rsidRDefault="004E693C" w:rsidP="004E693C">
      <w:pPr>
        <w:pStyle w:val="Default"/>
        <w:jc w:val="both"/>
        <w:rPr>
          <w:b/>
          <w:sz w:val="23"/>
          <w:szCs w:val="23"/>
        </w:rPr>
      </w:pPr>
      <w:r w:rsidRPr="00451B3B">
        <w:rPr>
          <w:b/>
          <w:bCs/>
          <w:iCs/>
          <w:sz w:val="23"/>
          <w:szCs w:val="23"/>
        </w:rPr>
        <w:t xml:space="preserve">The General Manager </w:t>
      </w:r>
    </w:p>
    <w:p w:rsidR="004E693C" w:rsidRPr="00451B3B" w:rsidRDefault="004E693C" w:rsidP="004E693C">
      <w:pPr>
        <w:pStyle w:val="Default"/>
        <w:jc w:val="both"/>
        <w:rPr>
          <w:b/>
          <w:bCs/>
          <w:iCs/>
          <w:sz w:val="23"/>
          <w:szCs w:val="23"/>
        </w:rPr>
      </w:pPr>
      <w:r w:rsidRPr="00451B3B">
        <w:rPr>
          <w:b/>
          <w:bCs/>
          <w:iCs/>
          <w:sz w:val="23"/>
          <w:szCs w:val="23"/>
        </w:rPr>
        <w:t>Baroda Gujarat Gramin Bank</w:t>
      </w:r>
    </w:p>
    <w:p w:rsidR="004E693C" w:rsidRPr="00451B3B" w:rsidRDefault="004E693C" w:rsidP="004E693C">
      <w:pPr>
        <w:pStyle w:val="Default"/>
        <w:jc w:val="both"/>
        <w:rPr>
          <w:b/>
          <w:sz w:val="23"/>
          <w:szCs w:val="23"/>
        </w:rPr>
      </w:pPr>
      <w:r w:rsidRPr="00451B3B">
        <w:rPr>
          <w:b/>
          <w:bCs/>
          <w:iCs/>
          <w:sz w:val="23"/>
          <w:szCs w:val="23"/>
        </w:rPr>
        <w:t>Head Office</w:t>
      </w:r>
    </w:p>
    <w:p w:rsidR="004E693C" w:rsidRPr="00451B3B" w:rsidRDefault="004E693C" w:rsidP="004E693C">
      <w:pPr>
        <w:spacing w:after="0" w:line="240" w:lineRule="auto"/>
        <w:rPr>
          <w:b/>
        </w:rPr>
      </w:pPr>
      <w:r w:rsidRPr="00451B3B">
        <w:rPr>
          <w:b/>
        </w:rPr>
        <w:t xml:space="preserve">3rd &amp; 4th Floor, </w:t>
      </w:r>
    </w:p>
    <w:p w:rsidR="004E693C" w:rsidRPr="00451B3B" w:rsidRDefault="004E693C" w:rsidP="004E693C">
      <w:pPr>
        <w:spacing w:after="0" w:line="240" w:lineRule="auto"/>
        <w:rPr>
          <w:b/>
        </w:rPr>
      </w:pPr>
      <w:r w:rsidRPr="00451B3B">
        <w:rPr>
          <w:b/>
        </w:rPr>
        <w:t xml:space="preserve">Suraj Plaza – 1, Sayajiganj, </w:t>
      </w:r>
    </w:p>
    <w:p w:rsidR="004E693C" w:rsidRPr="00451B3B" w:rsidRDefault="004E693C" w:rsidP="004E693C">
      <w:pPr>
        <w:pStyle w:val="Default"/>
        <w:jc w:val="both"/>
        <w:rPr>
          <w:b/>
        </w:rPr>
      </w:pPr>
      <w:r w:rsidRPr="00451B3B">
        <w:rPr>
          <w:b/>
        </w:rPr>
        <w:t xml:space="preserve">Vadodara – 390 005 </w:t>
      </w:r>
    </w:p>
    <w:p w:rsidR="004E693C" w:rsidRPr="00451B3B" w:rsidRDefault="004E693C" w:rsidP="004E693C">
      <w:pPr>
        <w:pStyle w:val="Default"/>
        <w:jc w:val="both"/>
        <w:rPr>
          <w:b/>
        </w:rPr>
      </w:pPr>
      <w:r w:rsidRPr="00451B3B">
        <w:rPr>
          <w:b/>
        </w:rPr>
        <w:t>(Gujarat)</w:t>
      </w:r>
    </w:p>
    <w:p w:rsidR="00543590" w:rsidRPr="00451B3B" w:rsidRDefault="00543590" w:rsidP="004E693C">
      <w:pPr>
        <w:widowControl w:val="0"/>
        <w:kinsoku w:val="0"/>
        <w:autoSpaceDE w:val="0"/>
        <w:autoSpaceDN w:val="0"/>
        <w:adjustRightInd w:val="0"/>
        <w:spacing w:after="0" w:line="240" w:lineRule="auto"/>
        <w:ind w:left="3" w:right="5262"/>
        <w:rPr>
          <w:rFonts w:eastAsiaTheme="minorEastAsia" w:cs="Arial"/>
          <w:b/>
          <w:lang w:eastAsia="ja-JP"/>
        </w:rPr>
      </w:pPr>
    </w:p>
    <w:p w:rsidR="004C3B4E" w:rsidRPr="00451B3B" w:rsidRDefault="004C3B4E" w:rsidP="004E693C">
      <w:pPr>
        <w:widowControl w:val="0"/>
        <w:kinsoku w:val="0"/>
        <w:autoSpaceDE w:val="0"/>
        <w:autoSpaceDN w:val="0"/>
        <w:adjustRightInd w:val="0"/>
        <w:spacing w:after="0" w:line="240" w:lineRule="auto"/>
        <w:ind w:left="3" w:right="5262"/>
        <w:rPr>
          <w:rFonts w:eastAsiaTheme="minorEastAsia" w:cs="Arial"/>
          <w:lang w:eastAsia="ja-JP"/>
        </w:rPr>
      </w:pPr>
      <w:r w:rsidRPr="00451B3B">
        <w:rPr>
          <w:rFonts w:eastAsiaTheme="minorEastAsia" w:cs="Arial"/>
          <w:lang w:eastAsia="ja-JP"/>
        </w:rPr>
        <w:t>Dear Sir,</w:t>
      </w:r>
    </w:p>
    <w:p w:rsidR="00451B3B" w:rsidRPr="00451B3B" w:rsidRDefault="00451B3B" w:rsidP="004E693C">
      <w:pPr>
        <w:widowControl w:val="0"/>
        <w:kinsoku w:val="0"/>
        <w:autoSpaceDE w:val="0"/>
        <w:autoSpaceDN w:val="0"/>
        <w:adjustRightInd w:val="0"/>
        <w:spacing w:after="0" w:line="240" w:lineRule="auto"/>
        <w:ind w:left="3" w:right="5262"/>
        <w:rPr>
          <w:rFonts w:eastAsiaTheme="minorEastAsia" w:cs="Arial"/>
          <w:b/>
          <w:lang w:eastAsia="ja-JP"/>
        </w:rPr>
      </w:pPr>
    </w:p>
    <w:p w:rsidR="004C3B4E" w:rsidRPr="00451B3B" w:rsidRDefault="004C3B4E" w:rsidP="004E693C">
      <w:pPr>
        <w:widowControl w:val="0"/>
        <w:kinsoku w:val="0"/>
        <w:autoSpaceDE w:val="0"/>
        <w:autoSpaceDN w:val="0"/>
        <w:adjustRightInd w:val="0"/>
        <w:spacing w:after="0" w:line="240" w:lineRule="auto"/>
        <w:ind w:left="497"/>
        <w:rPr>
          <w:rFonts w:eastAsiaTheme="minorEastAsia" w:cs="Arial"/>
          <w:b/>
          <w:lang w:eastAsia="ja-JP"/>
        </w:rPr>
      </w:pPr>
      <w:r w:rsidRPr="00451B3B">
        <w:rPr>
          <w:rFonts w:eastAsiaTheme="minorEastAsia" w:cs="Arial"/>
          <w:b/>
          <w:lang w:eastAsia="ja-JP"/>
        </w:rPr>
        <w:t xml:space="preserve">Sub: RFP for proposed Corporate Agency Arrangement for </w:t>
      </w:r>
      <w:r w:rsidR="004E693C" w:rsidRPr="00451B3B">
        <w:rPr>
          <w:rFonts w:eastAsiaTheme="minorEastAsia" w:cs="Arial"/>
          <w:b/>
          <w:lang w:eastAsia="ja-JP"/>
        </w:rPr>
        <w:t xml:space="preserve">Health </w:t>
      </w:r>
      <w:r w:rsidRPr="00451B3B">
        <w:rPr>
          <w:rFonts w:eastAsiaTheme="minorEastAsia" w:cs="Arial"/>
          <w:b/>
          <w:lang w:eastAsia="ja-JP"/>
        </w:rPr>
        <w:t>Insurance Business</w:t>
      </w:r>
    </w:p>
    <w:p w:rsidR="00451B3B" w:rsidRPr="00687447" w:rsidRDefault="00451B3B" w:rsidP="004E693C">
      <w:pPr>
        <w:widowControl w:val="0"/>
        <w:kinsoku w:val="0"/>
        <w:autoSpaceDE w:val="0"/>
        <w:autoSpaceDN w:val="0"/>
        <w:adjustRightInd w:val="0"/>
        <w:spacing w:after="0" w:line="240" w:lineRule="auto"/>
        <w:ind w:left="497"/>
        <w:rPr>
          <w:rFonts w:eastAsiaTheme="minorEastAsia" w:cs="Arial"/>
          <w:b/>
          <w:highlight w:val="yellow"/>
          <w:lang w:eastAsia="ja-JP"/>
        </w:rPr>
      </w:pPr>
    </w:p>
    <w:p w:rsidR="004C3B4E" w:rsidRPr="000312D2" w:rsidRDefault="004C3B4E" w:rsidP="000312D2">
      <w:pPr>
        <w:pStyle w:val="ListParagraph"/>
        <w:widowControl w:val="0"/>
        <w:numPr>
          <w:ilvl w:val="0"/>
          <w:numId w:val="43"/>
        </w:numPr>
        <w:kinsoku w:val="0"/>
        <w:autoSpaceDE w:val="0"/>
        <w:autoSpaceDN w:val="0"/>
        <w:adjustRightInd w:val="0"/>
        <w:spacing w:after="0" w:line="240" w:lineRule="auto"/>
        <w:jc w:val="both"/>
        <w:rPr>
          <w:rFonts w:eastAsiaTheme="minorEastAsia" w:cs="Arial"/>
          <w:lang w:eastAsia="ja-JP"/>
        </w:rPr>
      </w:pPr>
      <w:r w:rsidRPr="000312D2">
        <w:rPr>
          <w:rFonts w:eastAsiaTheme="minorEastAsia" w:cs="Arial"/>
          <w:lang w:eastAsia="ja-JP"/>
        </w:rPr>
        <w:t xml:space="preserve">We, the undersigned are duly authorized to represent and act on behalf of </w:t>
      </w:r>
      <w:r w:rsidRPr="000312D2">
        <w:rPr>
          <w:rFonts w:eastAsiaTheme="minorEastAsia" w:cs="Arial"/>
          <w:b/>
          <w:i/>
          <w:lang w:eastAsia="ja-JP"/>
        </w:rPr>
        <w:t>(Bidder</w:t>
      </w:r>
      <w:r w:rsidR="0007615D" w:rsidRPr="000312D2">
        <w:rPr>
          <w:rFonts w:eastAsiaTheme="minorEastAsia" w:cs="Arial"/>
          <w:b/>
          <w:i/>
          <w:lang w:eastAsia="ja-JP"/>
        </w:rPr>
        <w:t>-</w:t>
      </w:r>
      <w:r w:rsidR="000B158D" w:rsidRPr="000312D2">
        <w:rPr>
          <w:rFonts w:eastAsiaTheme="minorEastAsia" w:cs="Arial"/>
          <w:b/>
          <w:i/>
          <w:lang w:eastAsia="ja-JP"/>
        </w:rPr>
        <w:t>Name of Company</w:t>
      </w:r>
      <w:r w:rsidRPr="000312D2">
        <w:rPr>
          <w:rFonts w:eastAsiaTheme="minorEastAsia" w:cs="Arial"/>
          <w:b/>
          <w:i/>
          <w:lang w:eastAsia="ja-JP"/>
        </w:rPr>
        <w:t>)</w:t>
      </w:r>
      <w:r w:rsidRPr="000312D2">
        <w:rPr>
          <w:rFonts w:eastAsiaTheme="minorEastAsia" w:cs="Arial"/>
          <w:lang w:eastAsia="ja-JP"/>
        </w:rPr>
        <w:t>.</w:t>
      </w:r>
    </w:p>
    <w:p w:rsidR="000312D2" w:rsidRPr="000312D2" w:rsidRDefault="000312D2" w:rsidP="000312D2">
      <w:pPr>
        <w:pStyle w:val="ListParagraph"/>
        <w:widowControl w:val="0"/>
        <w:kinsoku w:val="0"/>
        <w:autoSpaceDE w:val="0"/>
        <w:autoSpaceDN w:val="0"/>
        <w:adjustRightInd w:val="0"/>
        <w:spacing w:after="0" w:line="240" w:lineRule="auto"/>
        <w:ind w:left="370"/>
        <w:jc w:val="both"/>
        <w:rPr>
          <w:rFonts w:eastAsiaTheme="minorEastAsia" w:cs="Arial"/>
          <w:lang w:eastAsia="ja-JP"/>
        </w:rPr>
      </w:pPr>
    </w:p>
    <w:p w:rsidR="004C3B4E" w:rsidRPr="000312D2" w:rsidRDefault="004C3B4E" w:rsidP="000312D2">
      <w:pPr>
        <w:widowControl w:val="0"/>
        <w:kinsoku w:val="0"/>
        <w:autoSpaceDE w:val="0"/>
        <w:autoSpaceDN w:val="0"/>
        <w:adjustRightInd w:val="0"/>
        <w:spacing w:after="0" w:line="240" w:lineRule="auto"/>
        <w:ind w:left="270" w:right="3" w:hanging="260"/>
        <w:jc w:val="both"/>
        <w:rPr>
          <w:rFonts w:eastAsiaTheme="minorEastAsia" w:cs="Arial"/>
          <w:lang w:eastAsia="ja-JP"/>
        </w:rPr>
      </w:pPr>
      <w:r w:rsidRPr="000312D2">
        <w:rPr>
          <w:rFonts w:eastAsiaTheme="minorEastAsia" w:cs="Arial"/>
          <w:lang w:eastAsia="ja-JP"/>
        </w:rPr>
        <w:t xml:space="preserve">2. </w:t>
      </w:r>
      <w:r w:rsidR="000312D2">
        <w:rPr>
          <w:rFonts w:eastAsiaTheme="minorEastAsia" w:cs="Arial"/>
          <w:lang w:eastAsia="ja-JP"/>
        </w:rPr>
        <w:tab/>
      </w:r>
      <w:r w:rsidRPr="000312D2">
        <w:rPr>
          <w:rFonts w:eastAsiaTheme="minorEastAsia" w:cs="Arial"/>
          <w:lang w:eastAsia="ja-JP"/>
        </w:rPr>
        <w:t xml:space="preserve">Having reviewed and fully understood all information provided in the Request for Proposal Document dated </w:t>
      </w:r>
      <w:r w:rsidRPr="000312D2">
        <w:rPr>
          <w:rFonts w:eastAsiaTheme="minorEastAsia" w:cs="Arial"/>
          <w:b/>
          <w:i/>
          <w:lang w:eastAsia="ja-JP"/>
        </w:rPr>
        <w:t>(date)</w:t>
      </w:r>
      <w:r w:rsidRPr="000312D2">
        <w:rPr>
          <w:rFonts w:eastAsiaTheme="minorEastAsia" w:cs="Arial"/>
          <w:lang w:eastAsia="ja-JP"/>
        </w:rPr>
        <w:t xml:space="preserve">, issued by the Bank, </w:t>
      </w:r>
      <w:r w:rsidRPr="000312D2">
        <w:rPr>
          <w:rFonts w:eastAsiaTheme="minorEastAsia" w:cs="Arial"/>
          <w:b/>
          <w:i/>
          <w:lang w:eastAsia="ja-JP"/>
        </w:rPr>
        <w:t>(Bidder</w:t>
      </w:r>
      <w:r w:rsidR="000B158D" w:rsidRPr="000312D2">
        <w:rPr>
          <w:rFonts w:eastAsiaTheme="minorEastAsia" w:cs="Arial"/>
          <w:b/>
          <w:i/>
          <w:lang w:eastAsia="ja-JP"/>
        </w:rPr>
        <w:t>- Name of Company</w:t>
      </w:r>
      <w:r w:rsidRPr="000312D2">
        <w:rPr>
          <w:rFonts w:eastAsiaTheme="minorEastAsia" w:cs="Arial"/>
          <w:b/>
          <w:i/>
          <w:lang w:eastAsia="ja-JP"/>
        </w:rPr>
        <w:t>)</w:t>
      </w:r>
      <w:r w:rsidRPr="000312D2">
        <w:rPr>
          <w:rFonts w:eastAsiaTheme="minorEastAsia" w:cs="Arial"/>
          <w:lang w:eastAsia="ja-JP"/>
        </w:rPr>
        <w:t xml:space="preserve"> is hereby submitting the Bid. As required we are enclosing the following:</w:t>
      </w:r>
    </w:p>
    <w:p w:rsidR="004C3B4E" w:rsidRPr="000312D2" w:rsidRDefault="004C3B4E" w:rsidP="000312D2">
      <w:pPr>
        <w:pStyle w:val="NoSpacing"/>
        <w:ind w:left="720"/>
        <w:jc w:val="both"/>
      </w:pPr>
    </w:p>
    <w:p w:rsidR="004C3B4E" w:rsidRPr="000312D2" w:rsidRDefault="004C3B4E" w:rsidP="000312D2">
      <w:pPr>
        <w:pStyle w:val="NoSpacing"/>
        <w:ind w:left="720"/>
        <w:jc w:val="both"/>
      </w:pPr>
      <w:proofErr w:type="gramStart"/>
      <w:r w:rsidRPr="000312D2">
        <w:t>a</w:t>
      </w:r>
      <w:proofErr w:type="gramEnd"/>
      <w:r w:rsidRPr="000312D2">
        <w:t>. Bid as per the RFP</w:t>
      </w:r>
    </w:p>
    <w:p w:rsidR="004C3B4E" w:rsidRPr="000312D2" w:rsidRDefault="004C3B4E" w:rsidP="000312D2">
      <w:pPr>
        <w:pStyle w:val="NoSpacing"/>
        <w:ind w:left="990" w:hanging="270"/>
        <w:jc w:val="both"/>
      </w:pPr>
      <w:r w:rsidRPr="000312D2">
        <w:t xml:space="preserve">b. Other details and supporting documents (as applicable) in response to the requirements outlined in the RFP. </w:t>
      </w:r>
    </w:p>
    <w:p w:rsidR="004C3B4E" w:rsidRPr="00687447" w:rsidRDefault="004C3B4E" w:rsidP="000312D2">
      <w:pPr>
        <w:widowControl w:val="0"/>
        <w:kinsoku w:val="0"/>
        <w:autoSpaceDE w:val="0"/>
        <w:autoSpaceDN w:val="0"/>
        <w:adjustRightInd w:val="0"/>
        <w:spacing w:after="0" w:line="240" w:lineRule="auto"/>
        <w:ind w:right="359"/>
        <w:jc w:val="both"/>
        <w:rPr>
          <w:rFonts w:eastAsiaTheme="minorEastAsia" w:cs="Arial"/>
          <w:highlight w:val="yellow"/>
          <w:lang w:eastAsia="ja-JP"/>
        </w:rPr>
      </w:pPr>
    </w:p>
    <w:p w:rsidR="004C3B4E" w:rsidRPr="000312D2" w:rsidRDefault="004C3B4E" w:rsidP="000312D2">
      <w:pPr>
        <w:widowControl w:val="0"/>
        <w:kinsoku w:val="0"/>
        <w:autoSpaceDE w:val="0"/>
        <w:autoSpaceDN w:val="0"/>
        <w:adjustRightInd w:val="0"/>
        <w:spacing w:after="0" w:line="240" w:lineRule="auto"/>
        <w:ind w:left="270" w:hanging="270"/>
        <w:jc w:val="both"/>
        <w:rPr>
          <w:rFonts w:eastAsiaTheme="minorEastAsia" w:cs="Arial"/>
          <w:lang w:eastAsia="ja-JP"/>
        </w:rPr>
      </w:pPr>
      <w:r w:rsidRPr="000312D2">
        <w:rPr>
          <w:rFonts w:eastAsiaTheme="minorEastAsia" w:cs="Arial"/>
          <w:lang w:eastAsia="ja-JP"/>
        </w:rPr>
        <w:t>3. Our Bid is unconditional, valid and open for acceptance by Bank up until 90 days from the last date of submission of the RFP.</w:t>
      </w:r>
    </w:p>
    <w:p w:rsidR="000312D2" w:rsidRPr="00687447" w:rsidRDefault="000312D2" w:rsidP="004E693C">
      <w:pPr>
        <w:widowControl w:val="0"/>
        <w:kinsoku w:val="0"/>
        <w:autoSpaceDE w:val="0"/>
        <w:autoSpaceDN w:val="0"/>
        <w:adjustRightInd w:val="0"/>
        <w:spacing w:after="0" w:line="240" w:lineRule="auto"/>
        <w:ind w:left="270" w:right="359" w:hanging="270"/>
        <w:jc w:val="both"/>
        <w:rPr>
          <w:rFonts w:eastAsiaTheme="minorEastAsia" w:cs="Arial"/>
          <w:highlight w:val="yellow"/>
          <w:lang w:eastAsia="ja-JP"/>
        </w:rPr>
      </w:pPr>
    </w:p>
    <w:p w:rsidR="004C3B4E" w:rsidRPr="000312D2" w:rsidRDefault="004C3B4E" w:rsidP="004E693C">
      <w:pPr>
        <w:widowControl w:val="0"/>
        <w:kinsoku w:val="0"/>
        <w:autoSpaceDE w:val="0"/>
        <w:autoSpaceDN w:val="0"/>
        <w:adjustRightInd w:val="0"/>
        <w:spacing w:after="0" w:line="240" w:lineRule="auto"/>
        <w:ind w:left="270" w:hanging="264"/>
        <w:jc w:val="both"/>
        <w:rPr>
          <w:rFonts w:eastAsiaTheme="minorEastAsia" w:cs="Arial"/>
          <w:lang w:eastAsia="ja-JP"/>
        </w:rPr>
      </w:pPr>
      <w:r w:rsidRPr="000312D2">
        <w:rPr>
          <w:rFonts w:eastAsiaTheme="minorEastAsia" w:cs="Arial"/>
          <w:lang w:eastAsia="ja-JP"/>
        </w:rPr>
        <w:t>4. We undertake that we shall make available to the Bank, any additional information / clarification it may find necessary or require to supplement or authenticate the Bid.</w:t>
      </w:r>
    </w:p>
    <w:p w:rsidR="000312D2" w:rsidRPr="00687447" w:rsidRDefault="000312D2" w:rsidP="004E693C">
      <w:pPr>
        <w:widowControl w:val="0"/>
        <w:kinsoku w:val="0"/>
        <w:autoSpaceDE w:val="0"/>
        <w:autoSpaceDN w:val="0"/>
        <w:adjustRightInd w:val="0"/>
        <w:spacing w:after="0" w:line="240" w:lineRule="auto"/>
        <w:ind w:left="270" w:hanging="264"/>
        <w:jc w:val="both"/>
        <w:rPr>
          <w:rFonts w:eastAsiaTheme="minorEastAsia" w:cs="Arial"/>
          <w:highlight w:val="yellow"/>
          <w:lang w:eastAsia="ja-JP"/>
        </w:rPr>
      </w:pPr>
    </w:p>
    <w:p w:rsidR="004C3B4E" w:rsidRPr="000312D2" w:rsidRDefault="004C3B4E" w:rsidP="004E693C">
      <w:pPr>
        <w:widowControl w:val="0"/>
        <w:kinsoku w:val="0"/>
        <w:autoSpaceDE w:val="0"/>
        <w:autoSpaceDN w:val="0"/>
        <w:adjustRightInd w:val="0"/>
        <w:spacing w:after="0" w:line="240" w:lineRule="auto"/>
        <w:ind w:left="11"/>
        <w:jc w:val="both"/>
        <w:rPr>
          <w:rFonts w:eastAsiaTheme="minorEastAsia" w:cs="Arial"/>
          <w:lang w:eastAsia="ja-JP"/>
        </w:rPr>
      </w:pPr>
      <w:r w:rsidRPr="000312D2">
        <w:rPr>
          <w:rFonts w:eastAsiaTheme="minorEastAsia" w:cs="Arial"/>
          <w:lang w:eastAsia="ja-JP"/>
        </w:rPr>
        <w:t>5. We hereby agree, undertake and declare as under:</w:t>
      </w:r>
    </w:p>
    <w:p w:rsidR="004C3B4E" w:rsidRPr="00687447" w:rsidRDefault="004C3B4E" w:rsidP="004E693C">
      <w:pPr>
        <w:pStyle w:val="NoSpacing"/>
        <w:ind w:left="720"/>
        <w:rPr>
          <w:highlight w:val="yellow"/>
        </w:rPr>
      </w:pPr>
    </w:p>
    <w:p w:rsidR="004C3B4E" w:rsidRPr="000312D2" w:rsidRDefault="004C3B4E" w:rsidP="004E693C">
      <w:pPr>
        <w:pStyle w:val="NoSpacing"/>
        <w:ind w:left="720"/>
      </w:pPr>
      <w:r w:rsidRPr="000312D2">
        <w:t>a. We have examined the RFP document and have no reservations with respect to the same.</w:t>
      </w:r>
    </w:p>
    <w:p w:rsidR="004C3B4E" w:rsidRPr="00687447" w:rsidRDefault="004C3B4E" w:rsidP="004E693C">
      <w:pPr>
        <w:pStyle w:val="NoSpacing"/>
        <w:ind w:firstLine="720"/>
        <w:rPr>
          <w:highlight w:val="yellow"/>
        </w:rPr>
      </w:pPr>
    </w:p>
    <w:p w:rsidR="004C3B4E" w:rsidRPr="000312D2" w:rsidRDefault="004C3B4E" w:rsidP="004E693C">
      <w:pPr>
        <w:pStyle w:val="NoSpacing"/>
        <w:ind w:left="990" w:hanging="270"/>
        <w:jc w:val="both"/>
      </w:pPr>
      <w:r w:rsidRPr="000312D2">
        <w:t>b. Our Bid is, in all respects, compliant with the requirements of the RFP. Without prejudice to the</w:t>
      </w:r>
      <w:r w:rsidR="003F7B1D">
        <w:t xml:space="preserve"> </w:t>
      </w:r>
      <w:r w:rsidRPr="000312D2">
        <w:t>foregoing, notwithstanding any qualifications or conditions, whether implied or otherwise, contained in our Bid, we hereby represent and confirm that our Bid is unqualified and unconditional and is without any deviations, conditions or any assumptions in all respects.</w:t>
      </w:r>
    </w:p>
    <w:p w:rsidR="004C3B4E" w:rsidRPr="00687447" w:rsidRDefault="004C3B4E" w:rsidP="004E693C">
      <w:pPr>
        <w:pStyle w:val="NoSpacing"/>
        <w:ind w:left="720"/>
        <w:jc w:val="both"/>
        <w:rPr>
          <w:highlight w:val="yellow"/>
        </w:rPr>
      </w:pPr>
    </w:p>
    <w:p w:rsidR="004C3B4E" w:rsidRPr="000312D2" w:rsidRDefault="004C3B4E" w:rsidP="004E693C">
      <w:pPr>
        <w:pStyle w:val="NoSpacing"/>
        <w:ind w:left="990" w:hanging="270"/>
        <w:jc w:val="both"/>
      </w:pPr>
      <w:r w:rsidRPr="000312D2">
        <w:t>c. Notwithstanding any qualifications or conditions, whether implied or otherwise, contained in our Bid, we hereby agree and undertake to keep this Bid valid and open for acceptance without unilaterally varying or amending its terms for the period, including any extended period, as specified in accordance with the RFP.</w:t>
      </w:r>
    </w:p>
    <w:p w:rsidR="004C3B4E" w:rsidRPr="00687447" w:rsidRDefault="004C3B4E" w:rsidP="004E693C">
      <w:pPr>
        <w:pStyle w:val="NoSpacing"/>
        <w:ind w:left="720"/>
        <w:jc w:val="both"/>
        <w:rPr>
          <w:highlight w:val="yellow"/>
        </w:rPr>
      </w:pPr>
    </w:p>
    <w:p w:rsidR="004C3B4E" w:rsidRPr="000312D2" w:rsidRDefault="004C3B4E" w:rsidP="004E693C">
      <w:pPr>
        <w:pStyle w:val="NoSpacing"/>
        <w:ind w:left="990" w:hanging="270"/>
        <w:jc w:val="both"/>
      </w:pPr>
      <w:r w:rsidRPr="000312D2">
        <w:lastRenderedPageBreak/>
        <w:t>d. We declare that in the event that the Bank discovers anything contrary to our above declarations, it is empowered to forthwith disqualify us and our Bid.</w:t>
      </w:r>
    </w:p>
    <w:p w:rsidR="004C3B4E" w:rsidRPr="00687447" w:rsidRDefault="004C3B4E" w:rsidP="004E693C">
      <w:pPr>
        <w:pStyle w:val="NoSpacing"/>
        <w:ind w:left="720"/>
        <w:jc w:val="both"/>
        <w:rPr>
          <w:highlight w:val="yellow"/>
        </w:rPr>
      </w:pPr>
    </w:p>
    <w:p w:rsidR="004C3B4E" w:rsidRPr="00E93440" w:rsidRDefault="004C3B4E" w:rsidP="004E693C">
      <w:pPr>
        <w:pStyle w:val="NoSpacing"/>
        <w:ind w:left="990" w:hanging="270"/>
        <w:jc w:val="both"/>
      </w:pPr>
      <w:r w:rsidRPr="00E93440">
        <w:t>e. We undertake that in case due to any change in facts or circumstances or applicable law during the Bidding process, we are disqualified in terms of the RFP, we shall intimate the Bank of the same immediately.</w:t>
      </w:r>
    </w:p>
    <w:p w:rsidR="004C3B4E" w:rsidRPr="00687447" w:rsidRDefault="004C3B4E" w:rsidP="004E693C">
      <w:pPr>
        <w:pStyle w:val="NoSpacing"/>
        <w:ind w:left="720"/>
        <w:jc w:val="both"/>
        <w:rPr>
          <w:highlight w:val="yellow"/>
        </w:rPr>
      </w:pPr>
    </w:p>
    <w:p w:rsidR="004C3B4E" w:rsidRPr="00214EAB" w:rsidRDefault="004C3B4E" w:rsidP="004E693C">
      <w:pPr>
        <w:pStyle w:val="NoSpacing"/>
        <w:ind w:left="990" w:hanging="270"/>
        <w:jc w:val="both"/>
      </w:pPr>
      <w:r w:rsidRPr="00214EAB">
        <w:t>f. We further declare that we have not been declared ineligible for corrupt or fraudulent practices in any bid process and have not been blacklisted by any Nationalized Bank or regulatory authority in the past five years.</w:t>
      </w:r>
    </w:p>
    <w:p w:rsidR="004C3B4E" w:rsidRPr="00687447" w:rsidRDefault="004C3B4E" w:rsidP="004E693C">
      <w:pPr>
        <w:pStyle w:val="NoSpacing"/>
        <w:ind w:left="720"/>
        <w:jc w:val="both"/>
        <w:rPr>
          <w:highlight w:val="yellow"/>
        </w:rPr>
      </w:pPr>
    </w:p>
    <w:p w:rsidR="004C3B4E" w:rsidRPr="00214EAB" w:rsidRDefault="004C3B4E" w:rsidP="004E693C">
      <w:pPr>
        <w:pStyle w:val="NoSpacing"/>
        <w:ind w:left="990" w:hanging="270"/>
        <w:jc w:val="both"/>
      </w:pPr>
      <w:r w:rsidRPr="00214EAB">
        <w:t>g. We confirm that the Bank and its authorized representatives are hereby authorized to conduct any inquiry or investigation to verify the veracity of the statements, documents, and information submitted in connection with this Bid and to seek clarifications from our employees and clients regarding any financial and technical aspects.</w:t>
      </w:r>
    </w:p>
    <w:p w:rsidR="004C3B4E" w:rsidRPr="00687447" w:rsidRDefault="004C3B4E" w:rsidP="004E693C">
      <w:pPr>
        <w:pStyle w:val="NoSpacing"/>
        <w:ind w:left="720"/>
        <w:jc w:val="both"/>
        <w:rPr>
          <w:highlight w:val="yellow"/>
        </w:rPr>
      </w:pPr>
    </w:p>
    <w:p w:rsidR="004C3B4E" w:rsidRPr="00DC7411" w:rsidRDefault="004C3B4E" w:rsidP="004E693C">
      <w:pPr>
        <w:pStyle w:val="NoSpacing"/>
        <w:ind w:left="990" w:hanging="270"/>
        <w:jc w:val="both"/>
      </w:pPr>
      <w:r w:rsidRPr="00DC7411">
        <w:t xml:space="preserve">h. This letter will also serve as authorization to any individual or authorized representative of any entity referred to in the supporting information, to provide such information deemed necessary and requested by </w:t>
      </w:r>
      <w:r w:rsidRPr="00DC7411">
        <w:rPr>
          <w:i/>
        </w:rPr>
        <w:t>Baroda Gujarat Gramin Bank</w:t>
      </w:r>
      <w:r w:rsidR="00DC7411" w:rsidRPr="00DC7411">
        <w:rPr>
          <w:i/>
        </w:rPr>
        <w:t xml:space="preserve"> </w:t>
      </w:r>
      <w:r w:rsidRPr="00DC7411">
        <w:t>to verify statements and information provided in this Bid, or with regard to our resources, experience, and competence.</w:t>
      </w:r>
    </w:p>
    <w:p w:rsidR="004C3B4E" w:rsidRPr="00687447" w:rsidRDefault="004C3B4E" w:rsidP="004E693C">
      <w:pPr>
        <w:pStyle w:val="NoSpacing"/>
        <w:ind w:left="720"/>
        <w:jc w:val="both"/>
        <w:rPr>
          <w:highlight w:val="yellow"/>
        </w:rPr>
      </w:pPr>
    </w:p>
    <w:p w:rsidR="004C3B4E" w:rsidRPr="005E4AFF" w:rsidRDefault="004C3B4E" w:rsidP="004E693C">
      <w:pPr>
        <w:pStyle w:val="NoSpacing"/>
        <w:ind w:left="900" w:hanging="180"/>
        <w:jc w:val="both"/>
      </w:pPr>
      <w:r w:rsidRPr="005E4AFF">
        <w:t>i. We hereby irrevocably waive any right which we may have at any stage at law or howsoever otherwise arising to challenge or question any decision taken by the Bank in connection with the selection of the Bidder, or in connection with the Bidding process itself, in respect of the above mentioned Proposed Tie-up and the terms and implementation thereof.</w:t>
      </w:r>
    </w:p>
    <w:p w:rsidR="004C3B4E" w:rsidRPr="00687447" w:rsidRDefault="004C3B4E" w:rsidP="004E693C">
      <w:pPr>
        <w:pStyle w:val="NoSpacing"/>
        <w:ind w:left="720"/>
        <w:jc w:val="both"/>
        <w:rPr>
          <w:highlight w:val="yellow"/>
        </w:rPr>
      </w:pPr>
    </w:p>
    <w:p w:rsidR="004C3B4E" w:rsidRPr="005E4AFF" w:rsidRDefault="004C3B4E" w:rsidP="004E693C">
      <w:pPr>
        <w:pStyle w:val="NoSpacing"/>
        <w:ind w:left="900" w:hanging="180"/>
        <w:jc w:val="both"/>
      </w:pPr>
      <w:r w:rsidRPr="005E4AFF">
        <w:t>j. This letter also serves an authority to the Bank to furnish any information related to the Bidder in relation to the proposed Corporate Agency Arrangement to any Regulatory / Statutory authority in India to which the Bank &amp; its proposed Corporate Agency Arrangement is subjected to.</w:t>
      </w:r>
    </w:p>
    <w:p w:rsidR="005E4AFF" w:rsidRPr="00687447" w:rsidRDefault="005E4AFF" w:rsidP="004E693C">
      <w:pPr>
        <w:pStyle w:val="NoSpacing"/>
        <w:ind w:left="900" w:hanging="180"/>
        <w:jc w:val="both"/>
        <w:rPr>
          <w:highlight w:val="yellow"/>
        </w:rPr>
      </w:pPr>
    </w:p>
    <w:p w:rsidR="004C3B4E" w:rsidRPr="005349B0" w:rsidRDefault="004C3B4E" w:rsidP="004E693C">
      <w:pPr>
        <w:widowControl w:val="0"/>
        <w:kinsoku w:val="0"/>
        <w:autoSpaceDE w:val="0"/>
        <w:autoSpaceDN w:val="0"/>
        <w:adjustRightInd w:val="0"/>
        <w:spacing w:after="0" w:line="240" w:lineRule="auto"/>
        <w:jc w:val="both"/>
        <w:rPr>
          <w:rFonts w:eastAsiaTheme="minorEastAsia" w:cs="Arial"/>
          <w:lang w:eastAsia="ja-JP"/>
        </w:rPr>
      </w:pPr>
      <w:r w:rsidRPr="005349B0">
        <w:rPr>
          <w:rFonts w:eastAsiaTheme="minorEastAsia" w:cs="Arial"/>
          <w:lang w:eastAsia="ja-JP"/>
        </w:rPr>
        <w:t>6. We understand that:</w:t>
      </w:r>
    </w:p>
    <w:p w:rsidR="004C3B4E" w:rsidRPr="005349B0" w:rsidRDefault="004C3B4E" w:rsidP="004E693C">
      <w:pPr>
        <w:widowControl w:val="0"/>
        <w:kinsoku w:val="0"/>
        <w:autoSpaceDE w:val="0"/>
        <w:autoSpaceDN w:val="0"/>
        <w:adjustRightInd w:val="0"/>
        <w:spacing w:after="0" w:line="240" w:lineRule="auto"/>
        <w:ind w:left="648"/>
        <w:jc w:val="both"/>
        <w:rPr>
          <w:rFonts w:eastAsiaTheme="minorEastAsia" w:cs="Arial"/>
          <w:lang w:eastAsia="ja-JP"/>
        </w:rPr>
      </w:pPr>
      <w:r w:rsidRPr="005349B0">
        <w:rPr>
          <w:rFonts w:eastAsiaTheme="minorEastAsia" w:cs="Arial"/>
          <w:lang w:eastAsia="ja-JP"/>
        </w:rPr>
        <w:t xml:space="preserve">a. </w:t>
      </w:r>
      <w:r w:rsidR="0054777D" w:rsidRPr="005349B0">
        <w:rPr>
          <w:rFonts w:eastAsiaTheme="minorEastAsia" w:cs="Arial"/>
          <w:lang w:eastAsia="ja-JP"/>
        </w:rPr>
        <w:tab/>
      </w:r>
      <w:r w:rsidRPr="005349B0">
        <w:rPr>
          <w:rFonts w:eastAsiaTheme="minorEastAsia" w:cs="Arial"/>
          <w:lang w:eastAsia="ja-JP"/>
        </w:rPr>
        <w:t>All information submitted under this Bid shall remain binding upon us.</w:t>
      </w:r>
    </w:p>
    <w:p w:rsidR="004C3B4E" w:rsidRPr="005349B0" w:rsidRDefault="004C3B4E" w:rsidP="004E693C">
      <w:pPr>
        <w:widowControl w:val="0"/>
        <w:kinsoku w:val="0"/>
        <w:autoSpaceDE w:val="0"/>
        <w:autoSpaceDN w:val="0"/>
        <w:adjustRightInd w:val="0"/>
        <w:spacing w:after="0" w:line="240" w:lineRule="auto"/>
        <w:ind w:left="653"/>
        <w:jc w:val="both"/>
        <w:rPr>
          <w:rFonts w:eastAsiaTheme="minorEastAsia" w:cs="Arial"/>
          <w:lang w:eastAsia="ja-JP"/>
        </w:rPr>
      </w:pPr>
      <w:r w:rsidRPr="005349B0">
        <w:rPr>
          <w:rFonts w:eastAsiaTheme="minorEastAsia" w:cs="Arial"/>
          <w:lang w:eastAsia="ja-JP"/>
        </w:rPr>
        <w:t xml:space="preserve">b. </w:t>
      </w:r>
      <w:r w:rsidR="0054777D" w:rsidRPr="005349B0">
        <w:rPr>
          <w:rFonts w:eastAsiaTheme="minorEastAsia" w:cs="Arial"/>
          <w:lang w:eastAsia="ja-JP"/>
        </w:rPr>
        <w:tab/>
      </w:r>
      <w:r w:rsidRPr="005349B0">
        <w:rPr>
          <w:rFonts w:eastAsiaTheme="minorEastAsia" w:cs="Arial"/>
          <w:lang w:eastAsia="ja-JP"/>
        </w:rPr>
        <w:t>The Bank may in their absolute discretion reject or accept any Bid.</w:t>
      </w:r>
    </w:p>
    <w:p w:rsidR="004C3B4E" w:rsidRPr="005349B0" w:rsidRDefault="004C3B4E" w:rsidP="004E693C">
      <w:pPr>
        <w:widowControl w:val="0"/>
        <w:kinsoku w:val="0"/>
        <w:autoSpaceDE w:val="0"/>
        <w:autoSpaceDN w:val="0"/>
        <w:adjustRightInd w:val="0"/>
        <w:spacing w:after="0" w:line="240" w:lineRule="auto"/>
        <w:ind w:left="1440" w:hanging="793"/>
        <w:jc w:val="both"/>
        <w:rPr>
          <w:rFonts w:eastAsiaTheme="minorEastAsia" w:cs="Arial"/>
          <w:lang w:eastAsia="ja-JP"/>
        </w:rPr>
      </w:pPr>
      <w:r w:rsidRPr="005349B0">
        <w:rPr>
          <w:rFonts w:eastAsiaTheme="minorEastAsia" w:cs="Arial"/>
          <w:lang w:eastAsia="ja-JP"/>
        </w:rPr>
        <w:t xml:space="preserve">c. </w:t>
      </w:r>
      <w:r w:rsidR="0054777D" w:rsidRPr="005349B0">
        <w:rPr>
          <w:rFonts w:eastAsiaTheme="minorEastAsia" w:cs="Arial"/>
          <w:lang w:eastAsia="ja-JP"/>
        </w:rPr>
        <w:tab/>
      </w:r>
      <w:r w:rsidRPr="005349B0">
        <w:rPr>
          <w:rFonts w:eastAsiaTheme="minorEastAsia" w:cs="Arial"/>
          <w:lang w:eastAsia="ja-JP"/>
        </w:rPr>
        <w:t>We acknowledge the Right of the Bank to reject, our Bid without assigning any reason for the Proposed Tie-up and reject all Proposals. Otherwise and hereby waive our right to challenge the same on any account whatsoever.</w:t>
      </w:r>
    </w:p>
    <w:p w:rsidR="004C3B4E" w:rsidRPr="005349B0" w:rsidRDefault="004C3B4E" w:rsidP="004E693C">
      <w:pPr>
        <w:widowControl w:val="0"/>
        <w:kinsoku w:val="0"/>
        <w:autoSpaceDE w:val="0"/>
        <w:autoSpaceDN w:val="0"/>
        <w:adjustRightInd w:val="0"/>
        <w:spacing w:after="0" w:line="240" w:lineRule="auto"/>
        <w:ind w:left="840" w:hanging="193"/>
        <w:jc w:val="both"/>
        <w:rPr>
          <w:rFonts w:eastAsiaTheme="minorEastAsia" w:cs="Arial"/>
          <w:lang w:eastAsia="ja-JP"/>
        </w:rPr>
      </w:pPr>
      <w:r w:rsidRPr="005349B0">
        <w:rPr>
          <w:rFonts w:eastAsiaTheme="minorEastAsia" w:cs="Arial"/>
          <w:lang w:eastAsia="ja-JP"/>
        </w:rPr>
        <w:t xml:space="preserve">d. </w:t>
      </w:r>
      <w:r w:rsidR="0054777D" w:rsidRPr="005349B0">
        <w:rPr>
          <w:rFonts w:eastAsiaTheme="minorEastAsia" w:cs="Arial"/>
          <w:lang w:eastAsia="ja-JP"/>
        </w:rPr>
        <w:tab/>
      </w:r>
      <w:r w:rsidRPr="005349B0">
        <w:rPr>
          <w:rFonts w:eastAsiaTheme="minorEastAsia" w:cs="Arial"/>
          <w:lang w:eastAsia="ja-JP"/>
        </w:rPr>
        <w:t>Bank is not bound to accept any Bid that it may receive pursuant to the RFP.</w:t>
      </w:r>
    </w:p>
    <w:p w:rsidR="004C3B4E" w:rsidRPr="005349B0" w:rsidRDefault="004C3B4E" w:rsidP="004E693C">
      <w:pPr>
        <w:widowControl w:val="0"/>
        <w:kinsoku w:val="0"/>
        <w:autoSpaceDE w:val="0"/>
        <w:autoSpaceDN w:val="0"/>
        <w:adjustRightInd w:val="0"/>
        <w:spacing w:after="0" w:line="240" w:lineRule="auto"/>
        <w:ind w:left="455"/>
        <w:jc w:val="both"/>
        <w:rPr>
          <w:rFonts w:eastAsiaTheme="minorEastAsia" w:cs="Arial"/>
          <w:lang w:eastAsia="ja-JP"/>
        </w:rPr>
      </w:pPr>
    </w:p>
    <w:p w:rsidR="004C3B4E" w:rsidRPr="005349B0" w:rsidRDefault="004C3B4E" w:rsidP="004E693C">
      <w:pPr>
        <w:pStyle w:val="NoSpacing"/>
        <w:ind w:left="270" w:hanging="270"/>
        <w:jc w:val="both"/>
      </w:pPr>
      <w:r w:rsidRPr="005349B0">
        <w:t>7. We acknowledge that the Bank will be relying on the information provided in the Bid and the documents accompanying such Bid for selection of the Bidders and we declare that all statement made by us and all the information pursuant to this letter are complete, true and accurate to the best of our knowledge and belief.</w:t>
      </w:r>
    </w:p>
    <w:p w:rsidR="004C3B4E" w:rsidRPr="00687447" w:rsidRDefault="004C3B4E" w:rsidP="004E693C">
      <w:pPr>
        <w:pStyle w:val="NoSpacing"/>
        <w:jc w:val="both"/>
        <w:rPr>
          <w:highlight w:val="yellow"/>
        </w:rPr>
      </w:pPr>
    </w:p>
    <w:p w:rsidR="004C3B4E" w:rsidRPr="005349B0" w:rsidRDefault="004C3B4E" w:rsidP="004E693C">
      <w:pPr>
        <w:pStyle w:val="NoSpacing"/>
        <w:ind w:left="270" w:hanging="270"/>
        <w:jc w:val="both"/>
      </w:pPr>
      <w:r w:rsidRPr="005349B0">
        <w:t>8. We hereby unconditionally undertake and commit to comply with the timelines as specified in terms of the RFP or as extended by the Bank from time to time at its sole discretion.</w:t>
      </w:r>
    </w:p>
    <w:p w:rsidR="004C3B4E" w:rsidRPr="00687447" w:rsidRDefault="004C3B4E" w:rsidP="004E693C">
      <w:pPr>
        <w:pStyle w:val="NoSpacing"/>
        <w:jc w:val="both"/>
        <w:rPr>
          <w:highlight w:val="yellow"/>
        </w:rPr>
      </w:pPr>
    </w:p>
    <w:p w:rsidR="004C3B4E" w:rsidRPr="005349B0" w:rsidRDefault="004C3B4E" w:rsidP="004E693C">
      <w:pPr>
        <w:pStyle w:val="NoSpacing"/>
        <w:ind w:left="270" w:hanging="270"/>
        <w:jc w:val="both"/>
      </w:pPr>
      <w:r w:rsidRPr="005349B0">
        <w:lastRenderedPageBreak/>
        <w:t xml:space="preserve">9. This Bid shall be governed by and construed in all respects according to the laws of India. Courts in </w:t>
      </w:r>
      <w:r w:rsidR="00DA789A" w:rsidRPr="005349B0">
        <w:rPr>
          <w:b/>
          <w:i/>
        </w:rPr>
        <w:t>Vadodara</w:t>
      </w:r>
      <w:r w:rsidRPr="005349B0">
        <w:t>, India, shall have exclusive jurisdiction in relation to any dispute arising from the RFP, this Bid and the Bid process.</w:t>
      </w:r>
    </w:p>
    <w:p w:rsidR="004C3B4E" w:rsidRPr="00687447" w:rsidRDefault="004C3B4E" w:rsidP="004E693C">
      <w:pPr>
        <w:pStyle w:val="NoSpacing"/>
        <w:jc w:val="both"/>
        <w:rPr>
          <w:highlight w:val="yellow"/>
        </w:rPr>
      </w:pPr>
    </w:p>
    <w:p w:rsidR="004C3B4E" w:rsidRPr="005349B0" w:rsidRDefault="004C3B4E" w:rsidP="004E693C">
      <w:pPr>
        <w:pStyle w:val="NoSpacing"/>
        <w:jc w:val="both"/>
      </w:pPr>
      <w:r w:rsidRPr="005349B0">
        <w:t>10. All the terms used herein but not defined, shall have the meaning as ascribed thereto under the RFP.</w:t>
      </w:r>
    </w:p>
    <w:p w:rsidR="00AC225F" w:rsidRPr="00687447" w:rsidRDefault="00AC225F" w:rsidP="004E693C">
      <w:pPr>
        <w:pStyle w:val="NoSpacing"/>
        <w:jc w:val="both"/>
        <w:rPr>
          <w:highlight w:val="yellow"/>
        </w:rPr>
      </w:pPr>
    </w:p>
    <w:p w:rsidR="00AC225F" w:rsidRPr="005349B0" w:rsidRDefault="00AC225F" w:rsidP="004E693C">
      <w:pPr>
        <w:pStyle w:val="NoSpacing"/>
        <w:jc w:val="both"/>
      </w:pPr>
      <w:r w:rsidRPr="005349B0">
        <w:t>11. Data reported / submitted in the format are tallied with the data submitted to IRDAI.</w:t>
      </w:r>
    </w:p>
    <w:p w:rsidR="005349B0" w:rsidRDefault="005349B0" w:rsidP="004E693C">
      <w:pPr>
        <w:widowControl w:val="0"/>
        <w:kinsoku w:val="0"/>
        <w:autoSpaceDE w:val="0"/>
        <w:autoSpaceDN w:val="0"/>
        <w:adjustRightInd w:val="0"/>
        <w:spacing w:after="0" w:line="240" w:lineRule="auto"/>
        <w:jc w:val="both"/>
        <w:rPr>
          <w:rFonts w:eastAsiaTheme="minorEastAsia" w:cs="Arial"/>
          <w:highlight w:val="yellow"/>
          <w:lang w:eastAsia="ja-JP"/>
        </w:rPr>
      </w:pPr>
    </w:p>
    <w:p w:rsidR="004C3B4E" w:rsidRPr="00F2766E" w:rsidRDefault="004C3B4E" w:rsidP="004E693C">
      <w:pPr>
        <w:widowControl w:val="0"/>
        <w:kinsoku w:val="0"/>
        <w:autoSpaceDE w:val="0"/>
        <w:autoSpaceDN w:val="0"/>
        <w:adjustRightInd w:val="0"/>
        <w:spacing w:after="0" w:line="240" w:lineRule="auto"/>
        <w:jc w:val="both"/>
        <w:rPr>
          <w:rFonts w:eastAsiaTheme="minorEastAsia" w:cs="Arial"/>
          <w:lang w:eastAsia="ja-JP"/>
        </w:rPr>
      </w:pPr>
      <w:r w:rsidRPr="00F2766E">
        <w:rPr>
          <w:rFonts w:eastAsiaTheme="minorEastAsia" w:cs="Arial"/>
          <w:lang w:eastAsia="ja-JP"/>
        </w:rPr>
        <w:t xml:space="preserve">We confirm that we are complying </w:t>
      </w:r>
      <w:r w:rsidR="007B591E" w:rsidRPr="00F2766E">
        <w:rPr>
          <w:rFonts w:eastAsiaTheme="minorEastAsia" w:cs="Arial"/>
          <w:lang w:eastAsia="ja-JP"/>
        </w:rPr>
        <w:t>with</w:t>
      </w:r>
      <w:r w:rsidRPr="00F2766E">
        <w:rPr>
          <w:rFonts w:eastAsiaTheme="minorEastAsia" w:cs="Arial"/>
          <w:lang w:eastAsia="ja-JP"/>
        </w:rPr>
        <w:t xml:space="preserve"> the IRDA guidelines.</w:t>
      </w:r>
    </w:p>
    <w:p w:rsidR="004C3B4E" w:rsidRPr="00F2766E" w:rsidRDefault="004C3B4E" w:rsidP="004E693C">
      <w:pPr>
        <w:widowControl w:val="0"/>
        <w:kinsoku w:val="0"/>
        <w:autoSpaceDE w:val="0"/>
        <w:autoSpaceDN w:val="0"/>
        <w:adjustRightInd w:val="0"/>
        <w:spacing w:after="0" w:line="240" w:lineRule="auto"/>
        <w:ind w:left="1"/>
        <w:jc w:val="both"/>
        <w:rPr>
          <w:rFonts w:eastAsiaTheme="minorEastAsia" w:cs="Arial"/>
          <w:lang w:eastAsia="ja-JP"/>
        </w:rPr>
      </w:pPr>
    </w:p>
    <w:p w:rsidR="005349B0" w:rsidRPr="00F2766E" w:rsidRDefault="005349B0" w:rsidP="004E693C">
      <w:pPr>
        <w:widowControl w:val="0"/>
        <w:kinsoku w:val="0"/>
        <w:autoSpaceDE w:val="0"/>
        <w:autoSpaceDN w:val="0"/>
        <w:adjustRightInd w:val="0"/>
        <w:spacing w:after="0" w:line="240" w:lineRule="auto"/>
        <w:ind w:left="1"/>
        <w:jc w:val="both"/>
        <w:rPr>
          <w:rFonts w:eastAsiaTheme="minorEastAsia" w:cs="Arial"/>
          <w:lang w:eastAsia="ja-JP"/>
        </w:rPr>
      </w:pPr>
    </w:p>
    <w:p w:rsidR="004C3B4E" w:rsidRPr="00F2766E" w:rsidRDefault="004C3B4E" w:rsidP="004E693C">
      <w:pPr>
        <w:widowControl w:val="0"/>
        <w:kinsoku w:val="0"/>
        <w:autoSpaceDE w:val="0"/>
        <w:autoSpaceDN w:val="0"/>
        <w:adjustRightInd w:val="0"/>
        <w:spacing w:after="0" w:line="240" w:lineRule="auto"/>
        <w:ind w:left="1"/>
        <w:rPr>
          <w:rFonts w:eastAsiaTheme="minorEastAsia" w:cs="Arial"/>
          <w:lang w:eastAsia="ja-JP"/>
        </w:rPr>
      </w:pPr>
      <w:r w:rsidRPr="00F2766E">
        <w:rPr>
          <w:rFonts w:eastAsiaTheme="minorEastAsia" w:cs="Arial"/>
          <w:b/>
          <w:i/>
          <w:lang w:eastAsia="ja-JP"/>
        </w:rPr>
        <w:t>(Bidder</w:t>
      </w:r>
      <w:r w:rsidR="00AC225F" w:rsidRPr="00F2766E">
        <w:rPr>
          <w:rFonts w:eastAsiaTheme="minorEastAsia" w:cs="Arial"/>
          <w:b/>
          <w:i/>
          <w:lang w:eastAsia="ja-JP"/>
        </w:rPr>
        <w:t xml:space="preserve"> – Name of the Company</w:t>
      </w:r>
      <w:r w:rsidRPr="00F2766E">
        <w:rPr>
          <w:rFonts w:eastAsiaTheme="minorEastAsia" w:cs="Arial"/>
          <w:b/>
          <w:i/>
          <w:lang w:eastAsia="ja-JP"/>
        </w:rPr>
        <w:t>)</w:t>
      </w:r>
    </w:p>
    <w:p w:rsidR="004C3B4E" w:rsidRPr="00F2766E" w:rsidRDefault="004C3B4E" w:rsidP="004E693C">
      <w:pPr>
        <w:widowControl w:val="0"/>
        <w:kinsoku w:val="0"/>
        <w:autoSpaceDE w:val="0"/>
        <w:autoSpaceDN w:val="0"/>
        <w:adjustRightInd w:val="0"/>
        <w:spacing w:after="0" w:line="240" w:lineRule="auto"/>
        <w:ind w:left="1"/>
        <w:rPr>
          <w:rFonts w:eastAsiaTheme="minorEastAsia" w:cs="Arial"/>
          <w:lang w:eastAsia="ja-JP"/>
        </w:rPr>
      </w:pPr>
    </w:p>
    <w:p w:rsidR="005349B0" w:rsidRPr="00F2766E" w:rsidRDefault="005349B0" w:rsidP="004E693C">
      <w:pPr>
        <w:widowControl w:val="0"/>
        <w:kinsoku w:val="0"/>
        <w:autoSpaceDE w:val="0"/>
        <w:autoSpaceDN w:val="0"/>
        <w:adjustRightInd w:val="0"/>
        <w:spacing w:after="0" w:line="240" w:lineRule="auto"/>
        <w:ind w:left="1"/>
        <w:rPr>
          <w:rFonts w:eastAsiaTheme="minorEastAsia" w:cs="Arial"/>
          <w:lang w:eastAsia="ja-JP"/>
        </w:rPr>
      </w:pPr>
    </w:p>
    <w:p w:rsidR="005349B0" w:rsidRPr="00F2766E" w:rsidRDefault="005349B0" w:rsidP="004E693C">
      <w:pPr>
        <w:widowControl w:val="0"/>
        <w:kinsoku w:val="0"/>
        <w:autoSpaceDE w:val="0"/>
        <w:autoSpaceDN w:val="0"/>
        <w:adjustRightInd w:val="0"/>
        <w:spacing w:after="0" w:line="240" w:lineRule="auto"/>
        <w:ind w:left="1"/>
        <w:rPr>
          <w:rFonts w:eastAsiaTheme="minorEastAsia" w:cs="Arial"/>
          <w:lang w:eastAsia="ja-JP"/>
        </w:rPr>
      </w:pPr>
    </w:p>
    <w:p w:rsidR="004C3B4E" w:rsidRPr="00F2766E" w:rsidRDefault="004C3B4E" w:rsidP="004E693C">
      <w:pPr>
        <w:widowControl w:val="0"/>
        <w:kinsoku w:val="0"/>
        <w:autoSpaceDE w:val="0"/>
        <w:autoSpaceDN w:val="0"/>
        <w:adjustRightInd w:val="0"/>
        <w:spacing w:after="0" w:line="240" w:lineRule="auto"/>
        <w:ind w:left="1"/>
        <w:rPr>
          <w:rFonts w:eastAsiaTheme="minorEastAsia" w:cs="Arial"/>
          <w:b/>
          <w:lang w:eastAsia="ja-JP"/>
        </w:rPr>
      </w:pPr>
      <w:r w:rsidRPr="00F2766E">
        <w:rPr>
          <w:rFonts w:eastAsiaTheme="minorEastAsia" w:cs="Arial"/>
          <w:b/>
          <w:lang w:eastAsia="ja-JP"/>
        </w:rPr>
        <w:t>Seal &amp;Signature of the Authorized Person:</w:t>
      </w:r>
    </w:p>
    <w:p w:rsidR="004C3B4E" w:rsidRPr="00F2766E" w:rsidRDefault="004C3B4E" w:rsidP="004E693C">
      <w:pPr>
        <w:spacing w:after="0" w:line="240" w:lineRule="auto"/>
        <w:rPr>
          <w:rFonts w:ascii="Calibri" w:hAnsi="Calibri" w:cs="Calibri"/>
          <w:color w:val="000000"/>
          <w:sz w:val="23"/>
          <w:szCs w:val="23"/>
        </w:rPr>
      </w:pPr>
      <w:r w:rsidRPr="00F2766E">
        <w:rPr>
          <w:rFonts w:ascii="Calibri" w:hAnsi="Calibri" w:cs="Calibri"/>
          <w:color w:val="000000"/>
          <w:sz w:val="23"/>
          <w:szCs w:val="23"/>
        </w:rPr>
        <w:br w:type="page"/>
      </w:r>
    </w:p>
    <w:p w:rsidR="004C3B4E" w:rsidRPr="00771CA8" w:rsidRDefault="004C3B4E" w:rsidP="004C3B4E">
      <w:pPr>
        <w:widowControl w:val="0"/>
        <w:kinsoku w:val="0"/>
        <w:autoSpaceDE w:val="0"/>
        <w:autoSpaceDN w:val="0"/>
        <w:adjustRightInd w:val="0"/>
        <w:spacing w:before="48" w:after="0" w:line="209" w:lineRule="auto"/>
        <w:jc w:val="center"/>
        <w:rPr>
          <w:rFonts w:ascii="Calibri" w:hAnsi="Calibri" w:cs="Calibri"/>
          <w:b/>
          <w:sz w:val="28"/>
          <w:szCs w:val="28"/>
          <w:u w:val="single"/>
        </w:rPr>
      </w:pPr>
      <w:r w:rsidRPr="00771CA8">
        <w:rPr>
          <w:rFonts w:ascii="Calibri" w:hAnsi="Calibri" w:cs="Calibri"/>
          <w:b/>
          <w:sz w:val="28"/>
          <w:szCs w:val="28"/>
          <w:u w:val="single"/>
        </w:rPr>
        <w:lastRenderedPageBreak/>
        <w:t>Form 2 – Organization Snapshot</w:t>
      </w:r>
    </w:p>
    <w:p w:rsidR="004C3B4E" w:rsidRPr="00771CA8" w:rsidRDefault="004C3B4E" w:rsidP="004C3B4E">
      <w:pPr>
        <w:widowControl w:val="0"/>
        <w:kinsoku w:val="0"/>
        <w:autoSpaceDE w:val="0"/>
        <w:autoSpaceDN w:val="0"/>
        <w:adjustRightInd w:val="0"/>
        <w:spacing w:before="48" w:after="0" w:line="209" w:lineRule="auto"/>
        <w:jc w:val="center"/>
        <w:rPr>
          <w:rFonts w:ascii="Calibri" w:hAnsi="Calibri" w:cs="Calibri"/>
          <w:b/>
          <w:sz w:val="28"/>
          <w:szCs w:val="28"/>
          <w:u w:val="single"/>
        </w:rPr>
      </w:pPr>
    </w:p>
    <w:tbl>
      <w:tblPr>
        <w:tblW w:w="5249" w:type="pct"/>
        <w:tblLayout w:type="fixed"/>
        <w:tblLook w:val="04A0" w:firstRow="1" w:lastRow="0" w:firstColumn="1" w:lastColumn="0" w:noHBand="0" w:noVBand="1"/>
      </w:tblPr>
      <w:tblGrid>
        <w:gridCol w:w="300"/>
        <w:gridCol w:w="1514"/>
        <w:gridCol w:w="3404"/>
        <w:gridCol w:w="1606"/>
        <w:gridCol w:w="1604"/>
        <w:gridCol w:w="1625"/>
      </w:tblGrid>
      <w:tr w:rsidR="004C3B4E" w:rsidRPr="00771CA8" w:rsidTr="004C3B4E">
        <w:trPr>
          <w:trHeight w:val="300"/>
        </w:trPr>
        <w:tc>
          <w:tcPr>
            <w:tcW w:w="1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0B01B7" w:rsidP="004C3B4E">
            <w:pPr>
              <w:spacing w:after="0" w:line="240" w:lineRule="auto"/>
              <w:jc w:val="center"/>
              <w:rPr>
                <w:rFonts w:eastAsia="Times New Roman" w:cs="Calibri"/>
                <w:color w:val="000000"/>
                <w:sz w:val="20"/>
                <w:szCs w:val="20"/>
              </w:rPr>
            </w:pPr>
            <w:r>
              <w:rPr>
                <w:rFonts w:eastAsia="Times New Roman" w:cs="Calibri"/>
                <w:noProof/>
                <w:color w:val="000000"/>
                <w:sz w:val="20"/>
                <w:szCs w:val="20"/>
                <w:lang w:val="en-IN" w:eastAsia="en-IN" w:bidi="gu-IN"/>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30" name="Text Box 23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0" o:spid="_x0000_s1026" type="#_x0000_t202" style="position:absolute;margin-left:0;margin-top:0;width:50.25pt;height:15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PwAqXq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9" name="Text Box 23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9" o:spid="_x0000_s1026" type="#_x0000_t202" style="position:absolute;margin-left:0;margin-top:0;width:50.25pt;height:15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fO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OEjN86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8" name="Text Box 23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8" o:spid="_x0000_s1026" type="#_x0000_t202" style="position:absolute;margin-left:0;margin-top:0;width:50.25pt;height:15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r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D5YZyu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7" name="Text Box 23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7" o:spid="_x0000_s1026" type="#_x0000_t202" style="position:absolute;margin-left:0;margin-top:0;width:50.25pt;height:15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K7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Bz2Aru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6" name="Text Box 23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6" o:spid="_x0000_s1026" type="#_x0000_t202" style="position:absolute;margin-left:0;margin-top:0;width:50.25pt;height:15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MONUl6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5" name="Text Box 23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5" o:spid="_x0000_s1026" type="#_x0000_t202" style="position:absolute;margin-left:0;margin-top:0;width:50.25pt;height:15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Oq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OMH06q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4" name="Text Box 2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4" o:spid="_x0000_s1026" type="#_x0000_t202" style="position:absolute;margin-left:0;margin-top:0;width:50.25pt;height:15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NP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Dx8g0+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3" name="Text Box 23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3" o:spid="_x0000_s1026" type="#_x0000_t202" style="position:absolute;margin-left:0;margin-top:0;width:50.25pt;height:15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OIVoZi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2" name="Text Box 23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2" o:spid="_x0000_s1026" type="#_x0000_t202" style="position:absolute;margin-left:0;margin-top:0;width:50.25pt;height:15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F9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D1u8X2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1" name="Text Box 23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1" o:spid="_x0000_s1026" type="#_x0000_t202" style="position:absolute;margin-left:0;margin-top:0;width:50.25pt;height:15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CJ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B3kcIm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20" name="Text Box 2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0" o:spid="_x0000_s1026" type="#_x0000_t202" style="position:absolute;margin-left:0;margin-top:0;width:50.25pt;height:15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s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MKfIGy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9" name="Text Box 23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9" o:spid="_x0000_s1026" type="#_x0000_t202" style="position:absolute;margin-left:0;margin-top:0;width:50.25pt;height:15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31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KOCrfW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8" name="Text Box 23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8" o:spid="_x0000_s1026" type="#_x0000_t202" style="position:absolute;margin-left:0;margin-top:0;width:50.25pt;height:15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Q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Hz5/RC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7" name="Text Box 2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7" o:spid="_x0000_s1026" type="#_x0000_t202" style="position:absolute;margin-left:0;margin-top:0;width:50.25pt;height:15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iA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F5XmIC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6" name="Text Box 23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6" o:spid="_x0000_s1026" type="#_x0000_t202" style="position:absolute;margin-left:0;margin-top:0;width:50.25pt;height:15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IEsyGW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5" name="Text Box 23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5" o:spid="_x0000_s1026" type="#_x0000_t202" style="position:absolute;margin-left:0;margin-top:0;width:50.25pt;height:15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mR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KGmSZG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4" name="Text Box 23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4" o:spid="_x0000_s1026" type="#_x0000_t202" style="position:absolute;margin-left:0;margin-top:0;width:50.25pt;height:15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0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H7dGXS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3" name="Text Box 23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3" o:spid="_x0000_s1026" type="#_x0000_t202" style="position:absolute;margin-left:0;margin-top:0;width:50.25pt;height:15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KC0O6O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2" name="Text Box 23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2" o:spid="_x0000_s1026" type="#_x0000_t202" style="position:absolute;margin-left:0;margin-top:0;width:50.25pt;height:15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G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H/Pa0a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1" name="Text Box 23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1" o:spid="_x0000_s1026" type="#_x0000_t202" style="position:absolute;margin-left:0;margin-top:0;width:50.25pt;height:15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qy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F9F6rK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10" name="Text Box 23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0" o:spid="_x0000_s1026" type="#_x0000_t202" style="position:absolute;margin-left:0;margin-top:0;width:50.25pt;height:15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pX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IA+ule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9" name="Text Box 23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9" o:spid="_x0000_s1026" type="#_x0000_t202" style="position:absolute;margin-left:0;margin-top:0;width:50.25pt;height:15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J0dJOO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8" name="Text Box 23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8" o:spid="_x0000_s1026" type="#_x0000_t202" style="position:absolute;margin-left:0;margin-top:0;width:50.25pt;height:15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EJmdAa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7" name="Text Box 23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7" o:spid="_x0000_s1026" type="#_x0000_t202" style="position:absolute;margin-left:0;margin-top:0;width:50.25pt;height:15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GDIEZa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6" name="Text Box 23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6" o:spid="_x0000_s1026" type="#_x0000_t202" style="position:absolute;margin-left:0;margin-top:0;width:50.25pt;height:15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L+zQXO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5" name="Text Box 23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5" o:spid="_x0000_s1026" type="#_x0000_t202" style="position:absolute;margin-left:0;margin-top:0;width:50.25pt;height:1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J85wIe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4" name="Text Box 2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4" o:spid="_x0000_s1026" type="#_x0000_t202" style="position:absolute;margin-left:0;margin-top:0;width:50.25pt;height:15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Bi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EBCkGK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3" name="Text Box 2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3" o:spid="_x0000_s1026" type="#_x0000_t202" style="position:absolute;margin-left:0;margin-top:0;width:50.25pt;height:15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J4rsrW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2" name="Text Box 2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2" o:spid="_x0000_s1026" type="#_x0000_t202" style="position:absolute;margin-left:0;margin-top:0;width:50.25pt;height:15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EFQ4lC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1" name="Text Box 23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1" o:spid="_x0000_s1026" type="#_x0000_t202" style="position:absolute;margin-left:0;margin-top:0;width:50.25pt;height:15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GHaY6S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638175" cy="190500"/>
                      <wp:effectExtent l="0" t="0" r="0" b="0"/>
                      <wp:wrapNone/>
                      <wp:docPr id="2300" name="Text Box 23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0" o:spid="_x0000_s1026" type="#_x0000_t202" style="position:absolute;margin-left:0;margin-top:0;width:50.25pt;height:15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638175" cy="190500"/>
                      <wp:effectExtent l="0" t="0" r="0" b="0"/>
                      <wp:wrapNone/>
                      <wp:docPr id="2299" name="Text Box 2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9" o:spid="_x0000_s1026" type="#_x0000_t202" style="position:absolute;margin-left:0;margin-top:0;width:50.25pt;height:15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5aA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GfvloC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638175" cy="190500"/>
                      <wp:effectExtent l="0" t="0" r="0" b="0"/>
                      <wp:wrapNone/>
                      <wp:docPr id="2298" name="Text Box 2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8" o:spid="_x0000_s1026" type="#_x0000_t202" style="position:absolute;margin-left:0;margin-top:0;width:50.25pt;height:15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Zl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LiUxmW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638175" cy="190500"/>
                      <wp:effectExtent l="0" t="0" r="0" b="0"/>
                      <wp:wrapNone/>
                      <wp:docPr id="2297" name="Text Box 2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7" o:spid="_x0000_s1026" type="#_x0000_t202" style="position:absolute;margin-left:0;margin-top:0;width:50.25pt;height:15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Jo6o/W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638175" cy="190500"/>
                      <wp:effectExtent l="0" t="0" r="0" b="0"/>
                      <wp:wrapNone/>
                      <wp:docPr id="2296" name="Text Box 2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6" o:spid="_x0000_s1026" type="#_x0000_t202" style="position:absolute;margin-left:0;margin-top:0;width:50.25pt;height:15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190500</wp:posOffset>
                      </wp:positionV>
                      <wp:extent cx="638175" cy="628650"/>
                      <wp:effectExtent l="0" t="0" r="0" b="0"/>
                      <wp:wrapNone/>
                      <wp:docPr id="2295" name="Text Box 2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5" o:spid="_x0000_s1026" type="#_x0000_t202" style="position:absolute;margin-left:0;margin-top:15pt;width:50.25pt;height:49.5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190500</wp:posOffset>
                      </wp:positionV>
                      <wp:extent cx="638175" cy="628650"/>
                      <wp:effectExtent l="0" t="0" r="0" b="0"/>
                      <wp:wrapNone/>
                      <wp:docPr id="2294" name="Text Box 22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4" o:spid="_x0000_s1026" type="#_x0000_t202" style="position:absolute;margin-left:0;margin-top:15pt;width:50.25pt;height:49.5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35040" behindDoc="0" locked="0" layoutInCell="1" allowOverlap="1">
                      <wp:simplePos x="0" y="0"/>
                      <wp:positionH relativeFrom="column">
                        <wp:posOffset>0</wp:posOffset>
                      </wp:positionH>
                      <wp:positionV relativeFrom="paragraph">
                        <wp:posOffset>190500</wp:posOffset>
                      </wp:positionV>
                      <wp:extent cx="638175" cy="628650"/>
                      <wp:effectExtent l="0" t="0" r="0" b="0"/>
                      <wp:wrapNone/>
                      <wp:docPr id="2293" name="Text Box 22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3" o:spid="_x0000_s1026" type="#_x0000_t202" style="position:absolute;margin-left:0;margin-top:15pt;width:50.25pt;height:49.5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190500</wp:posOffset>
                      </wp:positionV>
                      <wp:extent cx="638175" cy="628650"/>
                      <wp:effectExtent l="0" t="0" r="0" b="0"/>
                      <wp:wrapNone/>
                      <wp:docPr id="2292" name="Text Box 22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2" o:spid="_x0000_s1026" type="#_x0000_t202" style="position:absolute;margin-left:0;margin-top:15pt;width:50.25pt;height:49.5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38112" behindDoc="0" locked="0" layoutInCell="1" allowOverlap="1">
                      <wp:simplePos x="0" y="0"/>
                      <wp:positionH relativeFrom="column">
                        <wp:posOffset>0</wp:posOffset>
                      </wp:positionH>
                      <wp:positionV relativeFrom="paragraph">
                        <wp:posOffset>1438275</wp:posOffset>
                      </wp:positionV>
                      <wp:extent cx="638175" cy="600075"/>
                      <wp:effectExtent l="0" t="0" r="0" b="0"/>
                      <wp:wrapNone/>
                      <wp:docPr id="2291" name="Text Box 22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1" o:spid="_x0000_s1026" type="#_x0000_t202" style="position:absolute;margin-left:0;margin-top:113.25pt;width:50.25pt;height:47.25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1628775</wp:posOffset>
                      </wp:positionV>
                      <wp:extent cx="638175" cy="542925"/>
                      <wp:effectExtent l="0" t="0" r="0" b="0"/>
                      <wp:wrapNone/>
                      <wp:docPr id="2290" name="Text Box 22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0" o:spid="_x0000_s1026" type="#_x0000_t202" style="position:absolute;margin-left:0;margin-top:128.25pt;width:50.25pt;height:42.75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2171700</wp:posOffset>
                      </wp:positionV>
                      <wp:extent cx="638175" cy="628650"/>
                      <wp:effectExtent l="0" t="0" r="0" b="0"/>
                      <wp:wrapNone/>
                      <wp:docPr id="2289" name="Text Box 22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9" o:spid="_x0000_s1026" type="#_x0000_t202" style="position:absolute;margin-left:0;margin-top:171pt;width:50.25pt;height:49.5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2724150</wp:posOffset>
                      </wp:positionV>
                      <wp:extent cx="638175" cy="190500"/>
                      <wp:effectExtent l="0" t="0" r="0" b="0"/>
                      <wp:wrapNone/>
                      <wp:docPr id="2288" name="Text Box 22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8" o:spid="_x0000_s1026" type="#_x0000_t202" style="position:absolute;margin-left:0;margin-top:214.5pt;width:50.25pt;height:15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2914650</wp:posOffset>
                      </wp:positionV>
                      <wp:extent cx="638175" cy="219075"/>
                      <wp:effectExtent l="0" t="0" r="0" b="0"/>
                      <wp:wrapNone/>
                      <wp:docPr id="2287" name="Text Box 22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7" o:spid="_x0000_s1026" type="#_x0000_t202" style="position:absolute;margin-left:0;margin-top:229.5pt;width:50.25pt;height:17.25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3232" behindDoc="0" locked="0" layoutInCell="1" allowOverlap="1">
                      <wp:simplePos x="0" y="0"/>
                      <wp:positionH relativeFrom="column">
                        <wp:posOffset>0</wp:posOffset>
                      </wp:positionH>
                      <wp:positionV relativeFrom="paragraph">
                        <wp:posOffset>3133725</wp:posOffset>
                      </wp:positionV>
                      <wp:extent cx="638175" cy="400050"/>
                      <wp:effectExtent l="0" t="0" r="0" b="0"/>
                      <wp:wrapNone/>
                      <wp:docPr id="2286" name="Text Box 22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6" o:spid="_x0000_s1026" type="#_x0000_t202" style="position:absolute;margin-left:0;margin-top:246.75pt;width:50.25pt;height:31.5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4256" behindDoc="0" locked="0" layoutInCell="1" allowOverlap="1">
                      <wp:simplePos x="0" y="0"/>
                      <wp:positionH relativeFrom="column">
                        <wp:posOffset>0</wp:posOffset>
                      </wp:positionH>
                      <wp:positionV relativeFrom="paragraph">
                        <wp:posOffset>3324225</wp:posOffset>
                      </wp:positionV>
                      <wp:extent cx="638175" cy="209550"/>
                      <wp:effectExtent l="0" t="0" r="0" b="0"/>
                      <wp:wrapNone/>
                      <wp:docPr id="2285" name="Text Box 22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5" o:spid="_x0000_s1026" type="#_x0000_t202" style="position:absolute;margin-left:0;margin-top:261.75pt;width:50.25pt;height:16.5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3533775</wp:posOffset>
                      </wp:positionV>
                      <wp:extent cx="638175" cy="361950"/>
                      <wp:effectExtent l="0" t="0" r="0" b="0"/>
                      <wp:wrapNone/>
                      <wp:docPr id="2284" name="Text Box 2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4" o:spid="_x0000_s1026" type="#_x0000_t202" style="position:absolute;margin-left:0;margin-top:278.25pt;width:50.25pt;height:28.5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3533775</wp:posOffset>
                      </wp:positionV>
                      <wp:extent cx="638175" cy="361950"/>
                      <wp:effectExtent l="0" t="0" r="0" b="0"/>
                      <wp:wrapNone/>
                      <wp:docPr id="2283" name="Text Box 2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3" o:spid="_x0000_s1026" type="#_x0000_t202" style="position:absolute;margin-left:0;margin-top:278.25pt;width:50.25pt;height:28.5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82" name="Text Box 228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2" o:spid="_x0000_s1026" type="#_x0000_t202" style="position:absolute;margin-left:0;margin-top:306.75pt;width:50.25pt;height:50.25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L7BsIa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81" name="Text Box 22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1" o:spid="_x0000_s1026" type="#_x0000_t202" style="position:absolute;margin-left:0;margin-top:306.75pt;width:50.25pt;height:50.25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J5LMXK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80" name="Text Box 228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0" o:spid="_x0000_s1026" type="#_x0000_t202" style="position:absolute;margin-left:0;margin-top:306.75pt;width:50.25pt;height:50.25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EEwYZe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9" name="Text Box 22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9" o:spid="_x0000_s1026" type="#_x0000_t202" style="position:absolute;margin-left:0;margin-top:306.75pt;width:50.25pt;height:50.25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bg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CiohuC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8" name="Text Box 227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8" o:spid="_x0000_s1026" type="#_x0000_t202" style="position:absolute;margin-left:0;margin-top:306.75pt;width:50.25pt;height:50.25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9YF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PfT1gW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7" name="Text Box 22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7" o:spid="_x0000_s1026" type="#_x0000_t202" style="position:absolute;margin-left:0;margin-top:306.75pt;width:50.25pt;height:50.25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OV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NV9s5W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6" name="Text Box 227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6" o:spid="_x0000_s1026" type="#_x0000_t202" style="position:absolute;margin-left:0;margin-top:306.75pt;width:50.25pt;height:50.25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AoG43C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5" name="Text Box 22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5" o:spid="_x0000_s1026" type="#_x0000_t202" style="position:absolute;margin-left:0;margin-top:306.75pt;width:50.25pt;height:50.25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KEuA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4" name="Text Box 22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4" o:spid="_x0000_s1026" type="#_x0000_t202" style="position:absolute;margin-left:0;margin-top:306.75pt;width:50.25pt;height:50.25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Jh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PX3MmG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3" name="Text Box 22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3" o:spid="_x0000_s1026" type="#_x0000_t202" style="position:absolute;margin-left:0;margin-top:306.75pt;width:50.25pt;height:50.25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C2uQ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CueELa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2" name="Text Box 22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2" o:spid="_x0000_s1026" type="#_x0000_t202" style="position:absolute;margin-left:0;margin-top:306.75pt;width:50.25pt;height:50.25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BT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PTlQFO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1" name="Text Box 22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1" o:spid="_x0000_s1026" type="#_x0000_t202" style="position:absolute;margin-left:0;margin-top:306.75pt;width:50.25pt;height:50.25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Gn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NRvwae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70" name="Text Box 22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0" o:spid="_x0000_s1026" type="#_x0000_t202" style="position:absolute;margin-left:0;margin-top:306.75pt;width:50.25pt;height:50.25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FC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AsUkUK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9" name="Text Box 22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9" o:spid="_x0000_s1026" type="#_x0000_t202" style="position:absolute;margin-left:0;margin-top:306.75pt;width:50.25pt;height:50.25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2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BY3D/a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8" name="Text Box 22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8" o:spid="_x0000_s1026" type="#_x0000_t202" style="position:absolute;margin-left:0;margin-top:306.75pt;width:50.25pt;height:50.25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8T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MlMXxO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7" name="Text Box 22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7" o:spid="_x0000_s1026" type="#_x0000_t202" style="position:absolute;margin-left:0;margin-top:306.75pt;width:50.25pt;height:50.25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OviOoO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6" name="Text Box 22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6" o:spid="_x0000_s1026" type="#_x0000_t202" style="position:absolute;margin-left:0;margin-top:306.75pt;width:50.25pt;height:50.25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DSZama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5" name="Text Box 22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 o:spid="_x0000_s1026" type="#_x0000_t202" style="position:absolute;margin-left:0;margin-top:306.75pt;width:50.25pt;height:50.25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S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BQT65K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4" name="Text Box 22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 o:spid="_x0000_s1026" type="#_x0000_t202" style="position:absolute;margin-left:0;margin-top:306.75pt;width:50.25pt;height:50.25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t3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Mtou3e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3" name="Text Box 22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3" o:spid="_x0000_s1026" type="#_x0000_t202" style="position:absolute;margin-left:0;margin-top:306.75pt;width:50.25pt;height:50.25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BUBmaC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2" name="Text Box 22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2" o:spid="_x0000_s1026" type="#_x0000_t202" style="position:absolute;margin-left:0;margin-top:306.75pt;width:50.25pt;height:50.25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lF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Mp6yUW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1" name="Text Box 226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1" o:spid="_x0000_s1026" type="#_x0000_t202" style="position:absolute;margin-left:0;margin-top:306.75pt;width:50.25pt;height:50.25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ix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OrwSLG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60" name="Text Box 22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0" o:spid="_x0000_s1026" type="#_x0000_t202" style="position:absolute;margin-left:0;margin-top:306.75pt;width:50.25pt;height:50.25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hU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DWLGFS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9" name="Text Box 22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9" o:spid="_x0000_s1026" type="#_x0000_t202" style="position:absolute;margin-left:0;margin-top:306.75pt;width:50.25pt;height:50.25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XN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FSWlc2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8" name="Text Box 22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8" o:spid="_x0000_s1026" type="#_x0000_t202" style="position:absolute;margin-left:0;margin-top:306.75pt;width:50.25pt;height:50.25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Uo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IvtxSi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7" name="Text Box 22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7" o:spid="_x0000_s1026" type="#_x0000_t202" style="position:absolute;margin-left:0;margin-top:306.75pt;width:50.25pt;height:50.25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C4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KlDoLi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73952"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6" name="Text Box 22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6" o:spid="_x0000_s1026" type="#_x0000_t202" style="position:absolute;margin-left:0;margin-top:306.75pt;width:50.25pt;height:50.25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Bd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HY48F2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74976"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5" name="Text Box 22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5" o:spid="_x0000_s1026" type="#_x0000_t202" style="position:absolute;margin-left:0;margin-top:306.75pt;width:50.25pt;height:50.25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Gp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Faycam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4" name="Text Box 2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4" o:spid="_x0000_s1026" type="#_x0000_t202" style="position:absolute;margin-left:0;margin-top:306.75pt;width:50.25pt;height:50.25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FM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InJIUy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3" name="Text Box 22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3" o:spid="_x0000_s1026" type="#_x0000_t202" style="position:absolute;margin-left:0;margin-top:306.75pt;width:50.25pt;height:50.25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FegA5u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2" name="Text Box 2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2" o:spid="_x0000_s1026" type="#_x0000_t202" style="position:absolute;margin-left:0;margin-top:306.75pt;width:50.25pt;height:50.25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N+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IjbU36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1" name="Text Box 22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1" o:spid="_x0000_s1026" type="#_x0000_t202" style="position:absolute;margin-left:0;margin-top:306.75pt;width:50.25pt;height:50.25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KK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KhR0oq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50" name="Text Box 22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0" o:spid="_x0000_s1026" type="#_x0000_t202" style="position:absolute;margin-left:0;margin-top:306.75pt;width:50.25pt;height:50.25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Jv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Hcqgm+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3895725</wp:posOffset>
                      </wp:positionV>
                      <wp:extent cx="638175" cy="638175"/>
                      <wp:effectExtent l="0" t="0" r="0" b="0"/>
                      <wp:wrapNone/>
                      <wp:docPr id="2249" name="Text Box 2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9" o:spid="_x0000_s1026" type="#_x0000_t202" style="position:absolute;margin-left:0;margin-top:306.75pt;width:50.25pt;height:50.25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zb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1228725</wp:posOffset>
                      </wp:positionV>
                      <wp:extent cx="638175" cy="200025"/>
                      <wp:effectExtent l="0" t="0" r="0" b="0"/>
                      <wp:wrapNone/>
                      <wp:docPr id="2248" name="Text Box 2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8" o:spid="_x0000_s1026" type="#_x0000_t202" style="position:absolute;margin-left:0;margin-top:96.75pt;width:50.25pt;height:15.75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" filled="f" stroked="f">
                      <o:lock v:ext="edit" selection="t"/>
                    </v:shape>
                  </w:pict>
                </mc:Fallback>
              </mc:AlternateContent>
            </w:r>
            <w:r w:rsidR="004C3B4E" w:rsidRPr="00771CA8">
              <w:rPr>
                <w:rFonts w:eastAsia="Times New Roman" w:cs="Calibri"/>
                <w:color w:val="000000"/>
                <w:sz w:val="20"/>
                <w:szCs w:val="20"/>
              </w:rPr>
              <w:t>1</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jc w:val="center"/>
              <w:rPr>
                <w:rFonts w:eastAsia="Times New Roman" w:cs="Calibri"/>
                <w:b/>
                <w:bCs/>
                <w:color w:val="000000"/>
                <w:sz w:val="20"/>
                <w:szCs w:val="20"/>
              </w:rPr>
            </w:pPr>
            <w:r w:rsidRPr="00771CA8">
              <w:rPr>
                <w:rFonts w:eastAsia="Times New Roman" w:cs="Calibri"/>
                <w:b/>
                <w:bCs/>
                <w:color w:val="000000"/>
                <w:sz w:val="20"/>
                <w:szCs w:val="20"/>
              </w:rPr>
              <w:t>Company Profile</w:t>
            </w:r>
          </w:p>
        </w:tc>
        <w:tc>
          <w:tcPr>
            <w:tcW w:w="1693" w:type="pct"/>
            <w:tcBorders>
              <w:top w:val="single" w:sz="4" w:space="0" w:color="auto"/>
              <w:left w:val="nil"/>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sz w:val="20"/>
                <w:szCs w:val="20"/>
              </w:rPr>
            </w:pPr>
            <w:r w:rsidRPr="00771CA8">
              <w:rPr>
                <w:rFonts w:eastAsia="Times New Roman" w:cs="Calibri"/>
                <w:b/>
                <w:sz w:val="20"/>
                <w:szCs w:val="20"/>
              </w:rPr>
              <w:t>Name of the Applicant Firm</w:t>
            </w:r>
          </w:p>
        </w:tc>
        <w:tc>
          <w:tcPr>
            <w:tcW w:w="2405" w:type="pct"/>
            <w:gridSpan w:val="3"/>
            <w:tcBorders>
              <w:top w:val="single" w:sz="4" w:space="0" w:color="auto"/>
              <w:left w:val="nil"/>
              <w:bottom w:val="single" w:sz="4" w:space="0" w:color="auto"/>
              <w:right w:val="single" w:sz="4" w:space="0" w:color="auto"/>
            </w:tcBorders>
            <w:shd w:val="clear" w:color="auto" w:fill="auto"/>
            <w:noWrap/>
            <w:vAlign w:val="center"/>
          </w:tcPr>
          <w:p w:rsidR="004C3B4E" w:rsidRPr="00771CA8" w:rsidRDefault="004C3B4E" w:rsidP="004C3B4E">
            <w:pPr>
              <w:spacing w:after="0" w:line="240" w:lineRule="auto"/>
              <w:jc w:val="center"/>
              <w:rPr>
                <w:rFonts w:eastAsia="Times New Roman" w:cs="Calibri"/>
                <w:b/>
                <w:sz w:val="20"/>
                <w:szCs w:val="20"/>
              </w:rPr>
            </w:pPr>
          </w:p>
        </w:tc>
      </w:tr>
      <w:tr w:rsidR="004C3B4E" w:rsidRPr="00771CA8" w:rsidTr="004C3B4E">
        <w:trPr>
          <w:trHeight w:val="476"/>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 xml:space="preserve">Complete address </w:t>
            </w:r>
            <w:r w:rsidRPr="00771CA8">
              <w:rPr>
                <w:rFonts w:eastAsia="Arial Unicode MS" w:cs="Calibri"/>
                <w:color w:val="000000"/>
                <w:sz w:val="20"/>
                <w:szCs w:val="20"/>
              </w:rPr>
              <w:t xml:space="preserve">– </w:t>
            </w:r>
            <w:r w:rsidRPr="00771CA8">
              <w:rPr>
                <w:rFonts w:eastAsia="Times New Roman" w:cs="Calibri"/>
                <w:color w:val="000000"/>
                <w:sz w:val="20"/>
                <w:szCs w:val="20"/>
              </w:rPr>
              <w:t>H.O</w:t>
            </w:r>
          </w:p>
        </w:tc>
        <w:tc>
          <w:tcPr>
            <w:tcW w:w="2405" w:type="pct"/>
            <w:gridSpan w:val="3"/>
            <w:tcBorders>
              <w:top w:val="single" w:sz="4" w:space="0" w:color="auto"/>
              <w:left w:val="nil"/>
              <w:right w:val="single" w:sz="4" w:space="0" w:color="auto"/>
            </w:tcBorders>
            <w:shd w:val="clear" w:color="auto" w:fill="auto"/>
            <w:noWrap/>
            <w:vAlign w:val="center"/>
          </w:tcPr>
          <w:p w:rsidR="004C3B4E" w:rsidRPr="00771CA8" w:rsidRDefault="004C3B4E" w:rsidP="004C3B4E">
            <w:pPr>
              <w:spacing w:after="0" w:line="240" w:lineRule="auto"/>
              <w:rPr>
                <w:rFonts w:eastAsia="Times New Roman" w:cs="Calibri"/>
                <w:color w:val="000000"/>
                <w:sz w:val="20"/>
                <w:szCs w:val="20"/>
              </w:rPr>
            </w:pPr>
          </w:p>
        </w:tc>
      </w:tr>
      <w:tr w:rsidR="004C3B4E" w:rsidRPr="00771CA8" w:rsidTr="004C3B4E">
        <w:trPr>
          <w:trHeight w:val="330"/>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 xml:space="preserve">Board No. </w:t>
            </w:r>
            <w:r w:rsidRPr="00771CA8">
              <w:rPr>
                <w:rFonts w:eastAsia="Arial Unicode MS" w:cs="Calibri"/>
                <w:color w:val="000000"/>
                <w:sz w:val="20"/>
                <w:szCs w:val="20"/>
              </w:rPr>
              <w:t xml:space="preserve">– </w:t>
            </w:r>
            <w:r w:rsidRPr="00771CA8">
              <w:rPr>
                <w:rFonts w:eastAsia="Times New Roman" w:cs="Calibri"/>
                <w:color w:val="000000"/>
                <w:sz w:val="20"/>
                <w:szCs w:val="20"/>
              </w:rPr>
              <w:t>Head Office</w:t>
            </w:r>
          </w:p>
        </w:tc>
        <w:tc>
          <w:tcPr>
            <w:tcW w:w="2405" w:type="pct"/>
            <w:gridSpan w:val="3"/>
            <w:tcBorders>
              <w:top w:val="single" w:sz="4" w:space="0" w:color="auto"/>
              <w:left w:val="nil"/>
              <w:bottom w:val="single" w:sz="4" w:space="0" w:color="auto"/>
              <w:right w:val="single" w:sz="4" w:space="0" w:color="auto"/>
            </w:tcBorders>
            <w:shd w:val="clear" w:color="auto" w:fill="auto"/>
            <w:noWrap/>
            <w:vAlign w:val="center"/>
          </w:tcPr>
          <w:p w:rsidR="004C3B4E" w:rsidRPr="00771CA8" w:rsidRDefault="004C3B4E" w:rsidP="004C3B4E">
            <w:pPr>
              <w:spacing w:after="0" w:line="240" w:lineRule="auto"/>
              <w:jc w:val="center"/>
              <w:rPr>
                <w:rFonts w:eastAsia="Times New Roman" w:cs="Calibri"/>
                <w:color w:val="000000"/>
                <w:sz w:val="20"/>
                <w:szCs w:val="20"/>
              </w:rPr>
            </w:pPr>
          </w:p>
        </w:tc>
      </w:tr>
      <w:tr w:rsidR="004C3B4E" w:rsidRPr="00771CA8" w:rsidTr="004C3B4E">
        <w:trPr>
          <w:trHeight w:val="300"/>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Website</w:t>
            </w:r>
          </w:p>
        </w:tc>
        <w:tc>
          <w:tcPr>
            <w:tcW w:w="2405" w:type="pct"/>
            <w:gridSpan w:val="3"/>
            <w:tcBorders>
              <w:top w:val="single" w:sz="4" w:space="0" w:color="auto"/>
              <w:left w:val="nil"/>
              <w:bottom w:val="single" w:sz="4" w:space="0" w:color="auto"/>
              <w:right w:val="single" w:sz="4" w:space="0" w:color="auto"/>
            </w:tcBorders>
            <w:shd w:val="clear" w:color="auto" w:fill="auto"/>
            <w:noWrap/>
            <w:vAlign w:val="center"/>
          </w:tcPr>
          <w:p w:rsidR="004C3B4E" w:rsidRPr="00771CA8" w:rsidRDefault="004C3B4E" w:rsidP="004C3B4E">
            <w:pPr>
              <w:spacing w:after="0" w:line="240" w:lineRule="auto"/>
              <w:jc w:val="center"/>
              <w:rPr>
                <w:rFonts w:eastAsia="Times New Roman" w:cs="Calibri"/>
                <w:color w:val="0000FF"/>
                <w:sz w:val="20"/>
                <w:szCs w:val="20"/>
                <w:u w:val="single"/>
              </w:rPr>
            </w:pPr>
          </w:p>
        </w:tc>
      </w:tr>
      <w:tr w:rsidR="004C3B4E" w:rsidRPr="00771CA8" w:rsidTr="004C3B4E">
        <w:trPr>
          <w:trHeight w:val="855"/>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Type of Company, i.e., Private Limited or Public Limited or Joint Venture Partners &amp; % of stake held by each as on 31.03.</w:t>
            </w:r>
            <w:r w:rsidR="00D42D7F" w:rsidRPr="00771CA8">
              <w:rPr>
                <w:rFonts w:eastAsia="Times New Roman" w:cs="Calibri"/>
                <w:color w:val="000000"/>
                <w:sz w:val="20"/>
                <w:szCs w:val="20"/>
              </w:rPr>
              <w:t>20</w:t>
            </w:r>
            <w:r w:rsidR="00631968" w:rsidRPr="00771CA8">
              <w:rPr>
                <w:rFonts w:eastAsia="Times New Roman" w:cs="Calibri"/>
                <w:color w:val="000000"/>
                <w:sz w:val="20"/>
                <w:szCs w:val="20"/>
              </w:rPr>
              <w:t>20</w:t>
            </w:r>
          </w:p>
        </w:tc>
        <w:tc>
          <w:tcPr>
            <w:tcW w:w="2405" w:type="pct"/>
            <w:gridSpan w:val="3"/>
            <w:tcBorders>
              <w:top w:val="single" w:sz="4" w:space="0" w:color="auto"/>
              <w:left w:val="nil"/>
              <w:bottom w:val="single" w:sz="4" w:space="0" w:color="auto"/>
              <w:right w:val="single" w:sz="4" w:space="0" w:color="auto"/>
            </w:tcBorders>
            <w:shd w:val="clear" w:color="auto" w:fill="auto"/>
            <w:noWrap/>
            <w:vAlign w:val="center"/>
          </w:tcPr>
          <w:p w:rsidR="004C3B4E" w:rsidRPr="00771CA8" w:rsidRDefault="004C3B4E" w:rsidP="004C3B4E">
            <w:pPr>
              <w:spacing w:after="0" w:line="240" w:lineRule="auto"/>
              <w:jc w:val="center"/>
              <w:rPr>
                <w:rFonts w:eastAsia="Times New Roman" w:cs="Calibri"/>
                <w:color w:val="000000"/>
                <w:sz w:val="20"/>
                <w:szCs w:val="20"/>
              </w:rPr>
            </w:pPr>
          </w:p>
        </w:tc>
      </w:tr>
      <w:tr w:rsidR="004C3B4E" w:rsidRPr="00771CA8" w:rsidTr="004C3B4E">
        <w:trPr>
          <w:trHeight w:val="413"/>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Year of Establishment</w:t>
            </w:r>
          </w:p>
        </w:tc>
        <w:tc>
          <w:tcPr>
            <w:tcW w:w="2405" w:type="pct"/>
            <w:gridSpan w:val="3"/>
            <w:tcBorders>
              <w:top w:val="single" w:sz="4" w:space="0" w:color="auto"/>
              <w:left w:val="nil"/>
              <w:bottom w:val="single" w:sz="4" w:space="0" w:color="auto"/>
              <w:right w:val="single" w:sz="4" w:space="0" w:color="auto"/>
            </w:tcBorders>
            <w:shd w:val="clear" w:color="auto" w:fill="auto"/>
            <w:noWrap/>
            <w:vAlign w:val="center"/>
          </w:tcPr>
          <w:p w:rsidR="004C3B4E" w:rsidRPr="00771CA8" w:rsidRDefault="004C3B4E" w:rsidP="004C3B4E">
            <w:pPr>
              <w:spacing w:after="0" w:line="240" w:lineRule="auto"/>
              <w:jc w:val="center"/>
              <w:rPr>
                <w:rFonts w:eastAsia="Times New Roman" w:cs="Calibri"/>
                <w:color w:val="000000"/>
                <w:sz w:val="20"/>
                <w:szCs w:val="20"/>
              </w:rPr>
            </w:pPr>
          </w:p>
        </w:tc>
      </w:tr>
      <w:tr w:rsidR="004C3B4E" w:rsidRPr="00771CA8" w:rsidTr="004C3B4E">
        <w:trPr>
          <w:trHeight w:val="300"/>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Month &amp; Year of Commencement of Business</w:t>
            </w:r>
          </w:p>
        </w:tc>
        <w:tc>
          <w:tcPr>
            <w:tcW w:w="2405" w:type="pct"/>
            <w:gridSpan w:val="3"/>
            <w:tcBorders>
              <w:top w:val="single" w:sz="4" w:space="0" w:color="auto"/>
              <w:left w:val="nil"/>
              <w:bottom w:val="single" w:sz="4" w:space="0" w:color="auto"/>
              <w:right w:val="single" w:sz="4" w:space="0" w:color="auto"/>
            </w:tcBorders>
            <w:shd w:val="clear" w:color="auto" w:fill="auto"/>
            <w:noWrap/>
            <w:vAlign w:val="center"/>
          </w:tcPr>
          <w:p w:rsidR="004C3B4E" w:rsidRPr="00771CA8" w:rsidRDefault="004C3B4E" w:rsidP="004C3B4E">
            <w:pPr>
              <w:spacing w:after="0" w:line="240" w:lineRule="auto"/>
              <w:jc w:val="center"/>
              <w:rPr>
                <w:rFonts w:eastAsia="Times New Roman" w:cs="Calibri"/>
                <w:color w:val="000000"/>
                <w:sz w:val="20"/>
                <w:szCs w:val="20"/>
              </w:rPr>
            </w:pPr>
          </w:p>
        </w:tc>
      </w:tr>
      <w:tr w:rsidR="004C3B4E" w:rsidRPr="00771CA8" w:rsidTr="004C3B4E">
        <w:trPr>
          <w:trHeight w:val="345"/>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IRDAI License Number &amp; Date</w:t>
            </w:r>
          </w:p>
        </w:tc>
        <w:tc>
          <w:tcPr>
            <w:tcW w:w="2405" w:type="pct"/>
            <w:gridSpan w:val="3"/>
            <w:tcBorders>
              <w:top w:val="single" w:sz="4" w:space="0" w:color="auto"/>
              <w:left w:val="nil"/>
              <w:bottom w:val="single" w:sz="4" w:space="0" w:color="auto"/>
              <w:right w:val="single" w:sz="4" w:space="0" w:color="auto"/>
            </w:tcBorders>
            <w:shd w:val="clear" w:color="auto" w:fill="auto"/>
            <w:noWrap/>
            <w:vAlign w:val="center"/>
          </w:tcPr>
          <w:p w:rsidR="004C3B4E" w:rsidRPr="00771CA8" w:rsidRDefault="004C3B4E" w:rsidP="004C3B4E">
            <w:pPr>
              <w:spacing w:after="0" w:line="240" w:lineRule="auto"/>
              <w:jc w:val="center"/>
              <w:rPr>
                <w:rFonts w:eastAsia="Times New Roman" w:cs="Calibri"/>
                <w:color w:val="000000"/>
                <w:sz w:val="20"/>
                <w:szCs w:val="20"/>
              </w:rPr>
            </w:pPr>
          </w:p>
        </w:tc>
      </w:tr>
      <w:tr w:rsidR="004C3B4E" w:rsidRPr="00771CA8" w:rsidTr="004C3B4E">
        <w:trPr>
          <w:trHeight w:val="300"/>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PAN &amp; GSTN</w:t>
            </w:r>
          </w:p>
        </w:tc>
        <w:tc>
          <w:tcPr>
            <w:tcW w:w="2405" w:type="pct"/>
            <w:gridSpan w:val="3"/>
            <w:tcBorders>
              <w:top w:val="single" w:sz="4" w:space="0" w:color="auto"/>
              <w:left w:val="nil"/>
              <w:bottom w:val="single" w:sz="4" w:space="0" w:color="auto"/>
              <w:right w:val="single" w:sz="4" w:space="0" w:color="auto"/>
            </w:tcBorders>
            <w:shd w:val="clear" w:color="auto" w:fill="auto"/>
            <w:noWrap/>
            <w:vAlign w:val="center"/>
          </w:tcPr>
          <w:p w:rsidR="004C3B4E" w:rsidRPr="00771CA8" w:rsidRDefault="004C3B4E" w:rsidP="004C3B4E">
            <w:pPr>
              <w:spacing w:after="0" w:line="240" w:lineRule="auto"/>
              <w:jc w:val="center"/>
              <w:rPr>
                <w:rFonts w:eastAsia="Times New Roman" w:cs="Calibri"/>
                <w:color w:val="000000"/>
                <w:sz w:val="20"/>
                <w:szCs w:val="20"/>
              </w:rPr>
            </w:pPr>
          </w:p>
        </w:tc>
      </w:tr>
      <w:tr w:rsidR="004C3B4E" w:rsidRPr="00771CA8" w:rsidTr="004C3B4E">
        <w:trPr>
          <w:trHeight w:val="330"/>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No. of Employe</w:t>
            </w:r>
            <w:r w:rsidR="005C2991" w:rsidRPr="00771CA8">
              <w:rPr>
                <w:rFonts w:eastAsia="Times New Roman" w:cs="Calibri"/>
                <w:color w:val="000000"/>
                <w:sz w:val="20"/>
                <w:szCs w:val="20"/>
              </w:rPr>
              <w:t>es (permanent/ regular) 31-03-</w:t>
            </w:r>
            <w:r w:rsidR="00631968" w:rsidRPr="00771CA8">
              <w:rPr>
                <w:rFonts w:eastAsia="Times New Roman" w:cs="Calibri"/>
                <w:color w:val="000000"/>
                <w:sz w:val="20"/>
                <w:szCs w:val="20"/>
              </w:rPr>
              <w:t>20</w:t>
            </w:r>
          </w:p>
        </w:tc>
        <w:tc>
          <w:tcPr>
            <w:tcW w:w="2405" w:type="pct"/>
            <w:gridSpan w:val="3"/>
            <w:tcBorders>
              <w:top w:val="single" w:sz="4" w:space="0" w:color="auto"/>
              <w:left w:val="nil"/>
              <w:bottom w:val="single" w:sz="4" w:space="0" w:color="auto"/>
              <w:right w:val="single" w:sz="4" w:space="0" w:color="auto"/>
            </w:tcBorders>
            <w:shd w:val="clear" w:color="auto" w:fill="auto"/>
            <w:vAlign w:val="center"/>
          </w:tcPr>
          <w:p w:rsidR="004C3B4E" w:rsidRPr="00771CA8" w:rsidRDefault="004C3B4E" w:rsidP="004C3B4E">
            <w:pPr>
              <w:spacing w:after="0" w:line="240" w:lineRule="auto"/>
              <w:jc w:val="center"/>
              <w:rPr>
                <w:rFonts w:eastAsia="Arial Unicode MS" w:cs="Calibri"/>
                <w:color w:val="000000"/>
                <w:sz w:val="20"/>
                <w:szCs w:val="20"/>
              </w:rPr>
            </w:pPr>
          </w:p>
        </w:tc>
      </w:tr>
      <w:tr w:rsidR="004C3B4E" w:rsidRPr="00771CA8" w:rsidTr="004C3B4E">
        <w:trPr>
          <w:trHeight w:val="570"/>
        </w:trPr>
        <w:tc>
          <w:tcPr>
            <w:tcW w:w="1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color w:val="000000"/>
                <w:sz w:val="20"/>
                <w:szCs w:val="20"/>
              </w:rPr>
            </w:pPr>
          </w:p>
        </w:tc>
        <w:tc>
          <w:tcPr>
            <w:tcW w:w="7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C3B4E" w:rsidRPr="00771CA8" w:rsidRDefault="004C3B4E"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F2766E" w:rsidRPr="00771CA8" w:rsidRDefault="004C3B4E" w:rsidP="00631968">
            <w:pPr>
              <w:spacing w:after="0" w:line="240" w:lineRule="auto"/>
              <w:rPr>
                <w:rFonts w:eastAsia="Times New Roman" w:cs="Calibri"/>
                <w:color w:val="000000"/>
                <w:sz w:val="20"/>
                <w:szCs w:val="20"/>
              </w:rPr>
            </w:pPr>
            <w:r w:rsidRPr="00771CA8">
              <w:rPr>
                <w:rFonts w:eastAsia="Times New Roman" w:cs="Calibri"/>
                <w:color w:val="000000"/>
                <w:sz w:val="20"/>
                <w:szCs w:val="20"/>
              </w:rPr>
              <w:t>N</w:t>
            </w:r>
            <w:r w:rsidR="00631968" w:rsidRPr="00771CA8">
              <w:rPr>
                <w:rFonts w:eastAsia="Times New Roman" w:cs="Calibri"/>
                <w:color w:val="000000"/>
                <w:sz w:val="20"/>
                <w:szCs w:val="20"/>
              </w:rPr>
              <w:t>umber of Branches as on 31.03.20</w:t>
            </w:r>
          </w:p>
          <w:p w:rsidR="00F2766E" w:rsidRPr="00771CA8" w:rsidRDefault="00F2766E" w:rsidP="00F2766E">
            <w:pPr>
              <w:spacing w:after="0" w:line="240" w:lineRule="auto"/>
              <w:jc w:val="right"/>
              <w:rPr>
                <w:rFonts w:eastAsia="Times New Roman" w:cs="Calibri"/>
                <w:color w:val="000000"/>
                <w:sz w:val="20"/>
                <w:szCs w:val="20"/>
              </w:rPr>
            </w:pPr>
            <w:r w:rsidRPr="00771CA8">
              <w:rPr>
                <w:rFonts w:eastAsia="Times New Roman" w:cs="Calibri"/>
                <w:color w:val="000000"/>
                <w:sz w:val="20"/>
                <w:szCs w:val="20"/>
              </w:rPr>
              <w:t>- In India</w:t>
            </w:r>
          </w:p>
          <w:p w:rsidR="004C3B4E" w:rsidRPr="00771CA8" w:rsidRDefault="004C3B4E" w:rsidP="00F2766E">
            <w:pPr>
              <w:spacing w:after="0" w:line="240" w:lineRule="auto"/>
              <w:jc w:val="right"/>
              <w:rPr>
                <w:rFonts w:eastAsia="Times New Roman" w:cs="Calibri"/>
                <w:color w:val="000000"/>
                <w:sz w:val="20"/>
                <w:szCs w:val="20"/>
              </w:rPr>
            </w:pPr>
            <w:r w:rsidRPr="00771CA8">
              <w:rPr>
                <w:rFonts w:eastAsia="Times New Roman" w:cs="Calibri"/>
                <w:color w:val="000000"/>
                <w:sz w:val="20"/>
                <w:szCs w:val="20"/>
              </w:rPr>
              <w:t xml:space="preserve"> </w:t>
            </w:r>
            <w:r w:rsidR="00F2766E" w:rsidRPr="00771CA8">
              <w:rPr>
                <w:rFonts w:eastAsia="Times New Roman" w:cs="Calibri"/>
                <w:color w:val="000000"/>
                <w:sz w:val="20"/>
                <w:szCs w:val="20"/>
              </w:rPr>
              <w:t>- I</w:t>
            </w:r>
            <w:r w:rsidRPr="00771CA8">
              <w:rPr>
                <w:rFonts w:eastAsia="Times New Roman" w:cs="Calibri"/>
                <w:color w:val="000000"/>
                <w:sz w:val="20"/>
                <w:szCs w:val="20"/>
              </w:rPr>
              <w:t>n Bank</w:t>
            </w:r>
            <w:r w:rsidR="00F2766E" w:rsidRPr="00771CA8">
              <w:rPr>
                <w:rFonts w:eastAsia="Times New Roman" w:cs="Calibri"/>
                <w:color w:val="000000"/>
                <w:sz w:val="20"/>
                <w:szCs w:val="20"/>
              </w:rPr>
              <w:t>’</w:t>
            </w:r>
            <w:r w:rsidRPr="00771CA8">
              <w:rPr>
                <w:rFonts w:eastAsia="Times New Roman" w:cs="Calibri"/>
                <w:color w:val="000000"/>
                <w:sz w:val="20"/>
                <w:szCs w:val="20"/>
              </w:rPr>
              <w:t>s service area</w:t>
            </w:r>
          </w:p>
        </w:tc>
        <w:tc>
          <w:tcPr>
            <w:tcW w:w="2405" w:type="pct"/>
            <w:gridSpan w:val="3"/>
            <w:tcBorders>
              <w:top w:val="single" w:sz="4" w:space="0" w:color="auto"/>
              <w:left w:val="nil"/>
              <w:bottom w:val="single" w:sz="4" w:space="0" w:color="auto"/>
              <w:right w:val="single" w:sz="4" w:space="0" w:color="auto"/>
            </w:tcBorders>
            <w:shd w:val="clear" w:color="auto" w:fill="auto"/>
            <w:vAlign w:val="center"/>
          </w:tcPr>
          <w:p w:rsidR="004C3B4E" w:rsidRPr="00771CA8" w:rsidRDefault="004C3B4E" w:rsidP="004C3B4E">
            <w:pPr>
              <w:spacing w:after="0" w:line="240" w:lineRule="auto"/>
              <w:jc w:val="center"/>
              <w:rPr>
                <w:rFonts w:eastAsia="Arial Unicode MS" w:cs="Calibri"/>
                <w:color w:val="000000"/>
                <w:sz w:val="20"/>
                <w:szCs w:val="20"/>
              </w:rPr>
            </w:pPr>
          </w:p>
        </w:tc>
      </w:tr>
      <w:tr w:rsidR="00197486" w:rsidRPr="00771CA8" w:rsidTr="00A670D2">
        <w:trPr>
          <w:trHeight w:val="359"/>
        </w:trPr>
        <w:tc>
          <w:tcPr>
            <w:tcW w:w="149" w:type="pct"/>
            <w:vMerge w:val="restart"/>
            <w:tcBorders>
              <w:top w:val="nil"/>
              <w:left w:val="single" w:sz="4" w:space="0" w:color="auto"/>
              <w:right w:val="single" w:sz="4" w:space="0" w:color="auto"/>
            </w:tcBorders>
            <w:shd w:val="clear" w:color="auto" w:fill="auto"/>
            <w:noWrap/>
            <w:vAlign w:val="center"/>
            <w:hideMark/>
          </w:tcPr>
          <w:p w:rsidR="00197486" w:rsidRPr="00771CA8" w:rsidRDefault="000B01B7" w:rsidP="004C3B4E">
            <w:pPr>
              <w:spacing w:after="0" w:line="240" w:lineRule="auto"/>
              <w:jc w:val="center"/>
              <w:rPr>
                <w:rFonts w:eastAsia="Times New Roman" w:cs="Calibri"/>
                <w:color w:val="000000"/>
                <w:sz w:val="20"/>
                <w:szCs w:val="20"/>
              </w:rPr>
            </w:pPr>
            <w:r>
              <w:rPr>
                <w:rFonts w:eastAsia="Times New Roman" w:cs="Calibri"/>
                <w:noProof/>
                <w:color w:val="000000"/>
                <w:sz w:val="20"/>
                <w:szCs w:val="20"/>
                <w:lang w:val="en-IN" w:eastAsia="en-IN" w:bidi="gu-IN"/>
              </w:rPr>
              <mc:AlternateContent>
                <mc:Choice Requires="wps">
                  <w:drawing>
                    <wp:anchor distT="0" distB="0" distL="114300" distR="114300" simplePos="0" relativeHeight="251852800" behindDoc="0" locked="0" layoutInCell="1" allowOverlap="1">
                      <wp:simplePos x="0" y="0"/>
                      <wp:positionH relativeFrom="column">
                        <wp:posOffset>0</wp:posOffset>
                      </wp:positionH>
                      <wp:positionV relativeFrom="paragraph">
                        <wp:posOffset>733425</wp:posOffset>
                      </wp:positionV>
                      <wp:extent cx="638175" cy="638175"/>
                      <wp:effectExtent l="0" t="0" r="0" b="0"/>
                      <wp:wrapNone/>
                      <wp:docPr id="2228" name="Text Box 22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8" o:spid="_x0000_s1026" type="#_x0000_t202" style="position:absolute;margin-left:0;margin-top:57.75pt;width:50.25pt;height:50.25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lJ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53824" behindDoc="0" locked="0" layoutInCell="1" allowOverlap="1">
                      <wp:simplePos x="0" y="0"/>
                      <wp:positionH relativeFrom="column">
                        <wp:posOffset>0</wp:posOffset>
                      </wp:positionH>
                      <wp:positionV relativeFrom="paragraph">
                        <wp:posOffset>733425</wp:posOffset>
                      </wp:positionV>
                      <wp:extent cx="638175" cy="638175"/>
                      <wp:effectExtent l="0" t="0" r="0" b="0"/>
                      <wp:wrapNone/>
                      <wp:docPr id="2227" name="Text Box 22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7" o:spid="_x0000_s1026" type="#_x0000_t202" style="position:absolute;margin-left:0;margin-top:57.75pt;width:50.25pt;height:50.25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zZ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733425</wp:posOffset>
                      </wp:positionV>
                      <wp:extent cx="638175" cy="638175"/>
                      <wp:effectExtent l="0" t="0" r="0" b="0"/>
                      <wp:wrapNone/>
                      <wp:docPr id="2226" name="Text Box 22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6" o:spid="_x0000_s1026" type="#_x0000_t202" style="position:absolute;margin-left:0;margin-top:57.75pt;width:50.25pt;height:50.25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w8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55872" behindDoc="0" locked="0" layoutInCell="1" allowOverlap="1">
                      <wp:simplePos x="0" y="0"/>
                      <wp:positionH relativeFrom="column">
                        <wp:posOffset>0</wp:posOffset>
                      </wp:positionH>
                      <wp:positionV relativeFrom="paragraph">
                        <wp:posOffset>733425</wp:posOffset>
                      </wp:positionV>
                      <wp:extent cx="638175" cy="638175"/>
                      <wp:effectExtent l="0" t="0" r="0" b="0"/>
                      <wp:wrapNone/>
                      <wp:docPr id="2225" name="Text Box 2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5" o:spid="_x0000_s1026" type="#_x0000_t202" style="position:absolute;margin-left:0;margin-top:57.75pt;width:50.25pt;height:50.25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3IuAIAAMs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66112" behindDoc="0" locked="0" layoutInCell="1" allowOverlap="1">
                      <wp:simplePos x="0" y="0"/>
                      <wp:positionH relativeFrom="column">
                        <wp:posOffset>0</wp:posOffset>
                      </wp:positionH>
                      <wp:positionV relativeFrom="paragraph">
                        <wp:posOffset>3429000</wp:posOffset>
                      </wp:positionV>
                      <wp:extent cx="638175" cy="609600"/>
                      <wp:effectExtent l="0" t="0" r="0" b="0"/>
                      <wp:wrapNone/>
                      <wp:docPr id="2224" name="Text Box 22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4" o:spid="_x0000_s1026" type="#_x0000_t202" style="position:absolute;margin-left:0;margin-top:270pt;width:50.25pt;height:48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67136" behindDoc="0" locked="0" layoutInCell="1" allowOverlap="1">
                      <wp:simplePos x="0" y="0"/>
                      <wp:positionH relativeFrom="column">
                        <wp:posOffset>0</wp:posOffset>
                      </wp:positionH>
                      <wp:positionV relativeFrom="paragraph">
                        <wp:posOffset>3638550</wp:posOffset>
                      </wp:positionV>
                      <wp:extent cx="638175" cy="409575"/>
                      <wp:effectExtent l="0" t="0" r="0" b="0"/>
                      <wp:wrapNone/>
                      <wp:docPr id="2223" name="Text Box 22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3" o:spid="_x0000_s1026" type="#_x0000_t202" style="position:absolute;margin-left:0;margin-top:286.5pt;width:50.25pt;height:32.25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68160" behindDoc="0" locked="0" layoutInCell="1" allowOverlap="1">
                      <wp:simplePos x="0" y="0"/>
                      <wp:positionH relativeFrom="column">
                        <wp:posOffset>0</wp:posOffset>
                      </wp:positionH>
                      <wp:positionV relativeFrom="paragraph">
                        <wp:posOffset>3838575</wp:posOffset>
                      </wp:positionV>
                      <wp:extent cx="638175" cy="209550"/>
                      <wp:effectExtent l="0" t="0" r="0" b="0"/>
                      <wp:wrapNone/>
                      <wp:docPr id="2222" name="Text Box 22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2" o:spid="_x0000_s1026" type="#_x0000_t202" style="position:absolute;margin-left:0;margin-top:302.25pt;width:50.25pt;height:16.5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4048125</wp:posOffset>
                      </wp:positionV>
                      <wp:extent cx="638175" cy="781050"/>
                      <wp:effectExtent l="0" t="0" r="0" b="0"/>
                      <wp:wrapNone/>
                      <wp:docPr id="2221" name="Text Box 22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1" o:spid="_x0000_s1026" type="#_x0000_t202" style="position:absolute;margin-left:0;margin-top:318.75pt;width:50.25pt;height:61.5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70208" behindDoc="0" locked="0" layoutInCell="1" allowOverlap="1">
                      <wp:simplePos x="0" y="0"/>
                      <wp:positionH relativeFrom="column">
                        <wp:posOffset>0</wp:posOffset>
                      </wp:positionH>
                      <wp:positionV relativeFrom="paragraph">
                        <wp:posOffset>4419600</wp:posOffset>
                      </wp:positionV>
                      <wp:extent cx="638175" cy="619125"/>
                      <wp:effectExtent l="0" t="0" r="0" b="0"/>
                      <wp:wrapNone/>
                      <wp:docPr id="2220" name="Text Box 22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0" o:spid="_x0000_s1026" type="#_x0000_t202" style="position:absolute;margin-left:0;margin-top:348pt;width:50.25pt;height:48.75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p2uw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4629150</wp:posOffset>
                      </wp:positionV>
                      <wp:extent cx="638175" cy="628650"/>
                      <wp:effectExtent l="0" t="0" r="0" b="0"/>
                      <wp:wrapNone/>
                      <wp:docPr id="2219" name="Text Box 2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9" o:spid="_x0000_s1026" type="#_x0000_t202" style="position:absolute;margin-left:0;margin-top:364.5pt;width:50.25pt;height:49.5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72256" behindDoc="0" locked="0" layoutInCell="1" allowOverlap="1">
                      <wp:simplePos x="0" y="0"/>
                      <wp:positionH relativeFrom="column">
                        <wp:posOffset>0</wp:posOffset>
                      </wp:positionH>
                      <wp:positionV relativeFrom="paragraph">
                        <wp:posOffset>4838700</wp:posOffset>
                      </wp:positionV>
                      <wp:extent cx="638175" cy="638175"/>
                      <wp:effectExtent l="0" t="0" r="0" b="0"/>
                      <wp:wrapNone/>
                      <wp:docPr id="2218" name="Text Box 22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8" o:spid="_x0000_s1026" type="#_x0000_t202" style="position:absolute;margin-left:0;margin-top:381pt;width:50.25pt;height:50.25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Ny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73280" behindDoc="0" locked="0" layoutInCell="1" allowOverlap="1">
                      <wp:simplePos x="0" y="0"/>
                      <wp:positionH relativeFrom="column">
                        <wp:posOffset>0</wp:posOffset>
                      </wp:positionH>
                      <wp:positionV relativeFrom="paragraph">
                        <wp:posOffset>4838700</wp:posOffset>
                      </wp:positionV>
                      <wp:extent cx="638175" cy="638175"/>
                      <wp:effectExtent l="0" t="0" r="0" b="0"/>
                      <wp:wrapNone/>
                      <wp:docPr id="2217" name="Text Box 22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7" o:spid="_x0000_s1026" type="#_x0000_t202" style="position:absolute;margin-left:0;margin-top:381pt;width:50.25pt;height:50.25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bi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4838700</wp:posOffset>
                      </wp:positionV>
                      <wp:extent cx="638175" cy="638175"/>
                      <wp:effectExtent l="0" t="0" r="0" b="0"/>
                      <wp:wrapNone/>
                      <wp:docPr id="2216" name="Text Box 22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6" o:spid="_x0000_s1026" type="#_x0000_t202" style="position:absolute;margin-left:0;margin-top:381pt;width:50.25pt;height:50.25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YH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75328" behindDoc="0" locked="0" layoutInCell="1" allowOverlap="1">
                      <wp:simplePos x="0" y="0"/>
                      <wp:positionH relativeFrom="column">
                        <wp:posOffset>0</wp:posOffset>
                      </wp:positionH>
                      <wp:positionV relativeFrom="paragraph">
                        <wp:posOffset>4838700</wp:posOffset>
                      </wp:positionV>
                      <wp:extent cx="638175" cy="638175"/>
                      <wp:effectExtent l="0" t="0" r="0" b="0"/>
                      <wp:wrapNone/>
                      <wp:docPr id="2215" name="Text Box 22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5" o:spid="_x0000_s1026" type="#_x0000_t202" style="position:absolute;margin-left:0;margin-top:381pt;width:50.25pt;height:50.25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fzuA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76352" behindDoc="0" locked="0" layoutInCell="1" allowOverlap="1">
                      <wp:simplePos x="0" y="0"/>
                      <wp:positionH relativeFrom="column">
                        <wp:posOffset>0</wp:posOffset>
                      </wp:positionH>
                      <wp:positionV relativeFrom="paragraph">
                        <wp:posOffset>4838700</wp:posOffset>
                      </wp:positionV>
                      <wp:extent cx="638175" cy="638175"/>
                      <wp:effectExtent l="0" t="0" r="0" b="0"/>
                      <wp:wrapNone/>
                      <wp:docPr id="2214" name="Text Box 22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4" o:spid="_x0000_s1026" type="#_x0000_t202" style="position:absolute;margin-left:0;margin-top:381pt;width:50.25pt;height:50.25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cW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56896" behindDoc="0" locked="0" layoutInCell="1" allowOverlap="1">
                      <wp:simplePos x="0" y="0"/>
                      <wp:positionH relativeFrom="column">
                        <wp:posOffset>0</wp:posOffset>
                      </wp:positionH>
                      <wp:positionV relativeFrom="paragraph">
                        <wp:posOffset>1495425</wp:posOffset>
                      </wp:positionV>
                      <wp:extent cx="638175" cy="590550"/>
                      <wp:effectExtent l="0" t="0" r="0" b="0"/>
                      <wp:wrapNone/>
                      <wp:docPr id="2213" name="Text Box 22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3" o:spid="_x0000_s1026" type="#_x0000_t202" style="position:absolute;margin-left:0;margin-top:117.75pt;width:50.25pt;height:46.5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57920" behindDoc="0" locked="0" layoutInCell="1" allowOverlap="1">
                      <wp:simplePos x="0" y="0"/>
                      <wp:positionH relativeFrom="column">
                        <wp:posOffset>0</wp:posOffset>
                      </wp:positionH>
                      <wp:positionV relativeFrom="paragraph">
                        <wp:posOffset>1695450</wp:posOffset>
                      </wp:positionV>
                      <wp:extent cx="638175" cy="771525"/>
                      <wp:effectExtent l="0" t="0" r="0" b="0"/>
                      <wp:wrapNone/>
                      <wp:docPr id="2212" name="Text Box 22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2" o:spid="_x0000_s1026" type="#_x0000_t202" style="position:absolute;margin-left:0;margin-top:133.5pt;width:50.25pt;height:60.75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58944" behindDoc="0" locked="0" layoutInCell="1" allowOverlap="1">
                      <wp:simplePos x="0" y="0"/>
                      <wp:positionH relativeFrom="column">
                        <wp:posOffset>0</wp:posOffset>
                      </wp:positionH>
                      <wp:positionV relativeFrom="paragraph">
                        <wp:posOffset>1895475</wp:posOffset>
                      </wp:positionV>
                      <wp:extent cx="638175" cy="771525"/>
                      <wp:effectExtent l="0" t="0" r="0" b="0"/>
                      <wp:wrapNone/>
                      <wp:docPr id="2211" name="Text Box 22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1" o:spid="_x0000_s1026" type="#_x0000_t202" style="position:absolute;margin-left:0;margin-top:149.25pt;width:50.25pt;height:60.75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59968" behindDoc="0" locked="0" layoutInCell="1" allowOverlap="1">
                      <wp:simplePos x="0" y="0"/>
                      <wp:positionH relativeFrom="column">
                        <wp:posOffset>0</wp:posOffset>
                      </wp:positionH>
                      <wp:positionV relativeFrom="paragraph">
                        <wp:posOffset>2266950</wp:posOffset>
                      </wp:positionV>
                      <wp:extent cx="638175" cy="600075"/>
                      <wp:effectExtent l="0" t="0" r="0" b="0"/>
                      <wp:wrapNone/>
                      <wp:docPr id="2210" name="Text Box 22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0" o:spid="_x0000_s1026" type="#_x0000_t202" style="position:absolute;margin-left:0;margin-top:178.5pt;width:50.25pt;height:47.25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2466975</wp:posOffset>
                      </wp:positionV>
                      <wp:extent cx="638175" cy="619125"/>
                      <wp:effectExtent l="0" t="0" r="0" b="0"/>
                      <wp:wrapNone/>
                      <wp:docPr id="2209" name="Text Box 22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9" o:spid="_x0000_s1026" type="#_x0000_t202" style="position:absolute;margin-left:0;margin-top:194.25pt;width:50.25pt;height:48.75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62016" behindDoc="0" locked="0" layoutInCell="1" allowOverlap="1">
                      <wp:simplePos x="0" y="0"/>
                      <wp:positionH relativeFrom="column">
                        <wp:posOffset>0</wp:posOffset>
                      </wp:positionH>
                      <wp:positionV relativeFrom="paragraph">
                        <wp:posOffset>2667000</wp:posOffset>
                      </wp:positionV>
                      <wp:extent cx="638175" cy="638175"/>
                      <wp:effectExtent l="0" t="0" r="0" b="0"/>
                      <wp:wrapNone/>
                      <wp:docPr id="2208" name="Text Box 22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8" o:spid="_x0000_s1026" type="#_x0000_t202" style="position:absolute;margin-left:0;margin-top:210pt;width:50.25pt;height:50.25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pk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63040" behindDoc="0" locked="0" layoutInCell="1" allowOverlap="1">
                      <wp:simplePos x="0" y="0"/>
                      <wp:positionH relativeFrom="column">
                        <wp:posOffset>0</wp:posOffset>
                      </wp:positionH>
                      <wp:positionV relativeFrom="paragraph">
                        <wp:posOffset>2667000</wp:posOffset>
                      </wp:positionV>
                      <wp:extent cx="638175" cy="638175"/>
                      <wp:effectExtent l="0" t="0" r="0" b="0"/>
                      <wp:wrapNone/>
                      <wp:docPr id="2207" name="Text Box 22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7" o:spid="_x0000_s1026" type="#_x0000_t202" style="position:absolute;margin-left:0;margin-top:210pt;width:50.25pt;height:50.25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0uQ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64064" behindDoc="0" locked="0" layoutInCell="1" allowOverlap="1">
                      <wp:simplePos x="0" y="0"/>
                      <wp:positionH relativeFrom="column">
                        <wp:posOffset>0</wp:posOffset>
                      </wp:positionH>
                      <wp:positionV relativeFrom="paragraph">
                        <wp:posOffset>2667000</wp:posOffset>
                      </wp:positionV>
                      <wp:extent cx="638175" cy="638175"/>
                      <wp:effectExtent l="0" t="0" r="0" b="0"/>
                      <wp:wrapNone/>
                      <wp:docPr id="2206" name="Text Box 22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6" o:spid="_x0000_s1026" type="#_x0000_t202" style="position:absolute;margin-left:0;margin-top:210pt;width:50.25pt;height:50.25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" filled="f" stroked="f">
                      <o:lock v:ext="edit" selection="t"/>
                    </v:shape>
                  </w:pict>
                </mc:Fallback>
              </mc:AlternateContent>
            </w:r>
            <w:r>
              <w:rPr>
                <w:rFonts w:eastAsia="Times New Roman" w:cs="Calibri"/>
                <w:noProof/>
                <w:color w:val="000000"/>
                <w:sz w:val="20"/>
                <w:szCs w:val="20"/>
                <w:lang w:val="en-IN" w:eastAsia="en-IN" w:bidi="gu-IN"/>
              </w:rPr>
              <mc:AlternateContent>
                <mc:Choice Requires="wps">
                  <w:drawing>
                    <wp:anchor distT="0" distB="0" distL="114300" distR="114300" simplePos="0" relativeHeight="251865088" behindDoc="0" locked="0" layoutInCell="1" allowOverlap="1">
                      <wp:simplePos x="0" y="0"/>
                      <wp:positionH relativeFrom="column">
                        <wp:posOffset>0</wp:posOffset>
                      </wp:positionH>
                      <wp:positionV relativeFrom="paragraph">
                        <wp:posOffset>2667000</wp:posOffset>
                      </wp:positionV>
                      <wp:extent cx="638175" cy="638175"/>
                      <wp:effectExtent l="0" t="0" r="0" b="0"/>
                      <wp:wrapNone/>
                      <wp:docPr id="2205" name="Text Box 22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5" o:spid="_x0000_s1026" type="#_x0000_t202" style="position:absolute;margin-left:0;margin-top:210pt;width:50.25pt;height:50.25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" filled="f" stroked="f">
                      <o:lock v:ext="edit" selection="t"/>
                    </v:shape>
                  </w:pict>
                </mc:Fallback>
              </mc:AlternateContent>
            </w:r>
            <w:r w:rsidR="00197486" w:rsidRPr="00771CA8">
              <w:rPr>
                <w:rFonts w:eastAsia="Times New Roman" w:cs="Calibri"/>
                <w:color w:val="000000"/>
                <w:sz w:val="20"/>
                <w:szCs w:val="20"/>
              </w:rPr>
              <w:t>2</w:t>
            </w:r>
          </w:p>
        </w:tc>
        <w:tc>
          <w:tcPr>
            <w:tcW w:w="753" w:type="pct"/>
            <w:vMerge w:val="restart"/>
            <w:tcBorders>
              <w:top w:val="nil"/>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r w:rsidRPr="00771CA8">
              <w:rPr>
                <w:rFonts w:eastAsia="Times New Roman" w:cs="Calibri"/>
                <w:b/>
                <w:bCs/>
                <w:color w:val="000000"/>
                <w:sz w:val="20"/>
                <w:szCs w:val="20"/>
              </w:rPr>
              <w:t>Financial Strength &amp; Performance</w:t>
            </w: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Market Share 31-03-2020</w:t>
            </w:r>
          </w:p>
        </w:tc>
        <w:tc>
          <w:tcPr>
            <w:tcW w:w="2405" w:type="pct"/>
            <w:gridSpan w:val="3"/>
            <w:tcBorders>
              <w:top w:val="single" w:sz="4" w:space="0" w:color="auto"/>
              <w:left w:val="nil"/>
              <w:bottom w:val="single" w:sz="4" w:space="0" w:color="auto"/>
              <w:right w:val="single" w:sz="4"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r>
      <w:tr w:rsidR="00197486" w:rsidRPr="00771CA8" w:rsidTr="00A670D2">
        <w:trPr>
          <w:trHeight w:val="431"/>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sz w:val="20"/>
                <w:szCs w:val="20"/>
              </w:rPr>
            </w:pPr>
            <w:r w:rsidRPr="00771CA8">
              <w:rPr>
                <w:rFonts w:eastAsia="Times New Roman" w:cs="Calibri"/>
                <w:b/>
                <w:sz w:val="20"/>
                <w:szCs w:val="20"/>
              </w:rPr>
              <w:t>Financial Information</w:t>
            </w:r>
          </w:p>
        </w:tc>
        <w:tc>
          <w:tcPr>
            <w:tcW w:w="799"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A670D2">
            <w:pPr>
              <w:spacing w:after="0" w:line="240" w:lineRule="auto"/>
              <w:jc w:val="center"/>
              <w:rPr>
                <w:rFonts w:eastAsia="Times New Roman" w:cs="Calibri"/>
                <w:b/>
                <w:bCs/>
                <w:sz w:val="20"/>
                <w:szCs w:val="20"/>
              </w:rPr>
            </w:pPr>
            <w:r w:rsidRPr="00771CA8">
              <w:rPr>
                <w:rFonts w:eastAsia="Times New Roman" w:cs="Calibri"/>
                <w:b/>
                <w:bCs/>
                <w:sz w:val="20"/>
                <w:szCs w:val="20"/>
              </w:rPr>
              <w:t>2017-2018</w:t>
            </w:r>
          </w:p>
        </w:tc>
        <w:tc>
          <w:tcPr>
            <w:tcW w:w="798"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A670D2">
            <w:pPr>
              <w:spacing w:after="0" w:line="240" w:lineRule="auto"/>
              <w:jc w:val="center"/>
              <w:rPr>
                <w:rFonts w:eastAsia="Times New Roman" w:cs="Calibri"/>
                <w:b/>
                <w:bCs/>
                <w:sz w:val="20"/>
                <w:szCs w:val="20"/>
              </w:rPr>
            </w:pPr>
            <w:r w:rsidRPr="00771CA8">
              <w:rPr>
                <w:rFonts w:eastAsia="Times New Roman" w:cs="Calibri"/>
                <w:b/>
                <w:bCs/>
                <w:sz w:val="20"/>
                <w:szCs w:val="20"/>
              </w:rPr>
              <w:t>2018-2019</w:t>
            </w:r>
          </w:p>
        </w:tc>
        <w:tc>
          <w:tcPr>
            <w:tcW w:w="808"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jc w:val="center"/>
              <w:rPr>
                <w:rFonts w:eastAsia="Times New Roman" w:cs="Calibri"/>
                <w:b/>
                <w:bCs/>
                <w:sz w:val="20"/>
                <w:szCs w:val="20"/>
              </w:rPr>
            </w:pPr>
            <w:r w:rsidRPr="00771CA8">
              <w:rPr>
                <w:rFonts w:eastAsia="Times New Roman" w:cs="Calibri"/>
                <w:b/>
                <w:bCs/>
                <w:sz w:val="20"/>
                <w:szCs w:val="20"/>
              </w:rPr>
              <w:t>2019-2020</w:t>
            </w:r>
          </w:p>
        </w:tc>
      </w:tr>
      <w:tr w:rsidR="00197486" w:rsidRPr="00771CA8" w:rsidTr="00A670D2">
        <w:trPr>
          <w:trHeight w:val="315"/>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a. Invested Capital (INR Cr)</w:t>
            </w:r>
          </w:p>
        </w:tc>
        <w:tc>
          <w:tcPr>
            <w:tcW w:w="799"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79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80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r>
      <w:tr w:rsidR="00197486" w:rsidRPr="00771CA8" w:rsidTr="00A670D2">
        <w:trPr>
          <w:trHeight w:val="315"/>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b. Profit /(Loss) after Tax (INR Cr)</w:t>
            </w:r>
          </w:p>
        </w:tc>
        <w:tc>
          <w:tcPr>
            <w:tcW w:w="799"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79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80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r>
      <w:tr w:rsidR="00197486" w:rsidRPr="00771CA8" w:rsidTr="00A670D2">
        <w:trPr>
          <w:trHeight w:val="367"/>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c. Accumulated Profit / loss (INR Cr)</w:t>
            </w:r>
          </w:p>
        </w:tc>
        <w:tc>
          <w:tcPr>
            <w:tcW w:w="799"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79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80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r>
      <w:tr w:rsidR="00197486" w:rsidRPr="00771CA8" w:rsidTr="00A670D2">
        <w:trPr>
          <w:trHeight w:val="315"/>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d. Net Worth (INR Cr)</w:t>
            </w:r>
          </w:p>
        </w:tc>
        <w:tc>
          <w:tcPr>
            <w:tcW w:w="799"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79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80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r>
      <w:tr w:rsidR="00197486" w:rsidRPr="00771CA8" w:rsidTr="00A670D2">
        <w:trPr>
          <w:trHeight w:val="315"/>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e. Solvency Ratio</w:t>
            </w:r>
          </w:p>
        </w:tc>
        <w:tc>
          <w:tcPr>
            <w:tcW w:w="799"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79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80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r>
      <w:tr w:rsidR="00197486" w:rsidRPr="00771CA8" w:rsidTr="00A670D2">
        <w:trPr>
          <w:trHeight w:val="394"/>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sz w:val="20"/>
                <w:szCs w:val="20"/>
              </w:rPr>
            </w:pPr>
            <w:r w:rsidRPr="00771CA8">
              <w:rPr>
                <w:rFonts w:eastAsia="Times New Roman" w:cs="Calibri"/>
                <w:b/>
                <w:sz w:val="20"/>
                <w:szCs w:val="20"/>
              </w:rPr>
              <w:t>Business Information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197486" w:rsidRPr="00771CA8" w:rsidRDefault="00197486" w:rsidP="00A670D2">
            <w:pPr>
              <w:spacing w:after="0" w:line="240" w:lineRule="auto"/>
              <w:jc w:val="center"/>
              <w:rPr>
                <w:rFonts w:eastAsia="Times New Roman" w:cs="Calibri"/>
                <w:b/>
                <w:bCs/>
                <w:sz w:val="20"/>
                <w:szCs w:val="20"/>
              </w:rPr>
            </w:pPr>
            <w:r w:rsidRPr="00771CA8">
              <w:rPr>
                <w:rFonts w:eastAsia="Times New Roman" w:cs="Calibri"/>
                <w:b/>
                <w:bCs/>
                <w:sz w:val="20"/>
                <w:szCs w:val="20"/>
              </w:rPr>
              <w:t>2017-2018</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197486" w:rsidRPr="00771CA8" w:rsidRDefault="00197486" w:rsidP="00A670D2">
            <w:pPr>
              <w:spacing w:after="0" w:line="240" w:lineRule="auto"/>
              <w:jc w:val="center"/>
              <w:rPr>
                <w:rFonts w:eastAsia="Times New Roman" w:cs="Calibri"/>
                <w:b/>
                <w:bCs/>
                <w:sz w:val="20"/>
                <w:szCs w:val="20"/>
              </w:rPr>
            </w:pPr>
            <w:r w:rsidRPr="00771CA8">
              <w:rPr>
                <w:rFonts w:eastAsia="Times New Roman" w:cs="Calibri"/>
                <w:b/>
                <w:bCs/>
                <w:sz w:val="20"/>
                <w:szCs w:val="20"/>
              </w:rPr>
              <w:t>2018-2019</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197486" w:rsidRPr="00771CA8" w:rsidRDefault="00197486" w:rsidP="00A670D2">
            <w:pPr>
              <w:spacing w:after="0" w:line="240" w:lineRule="auto"/>
              <w:jc w:val="center"/>
              <w:rPr>
                <w:rFonts w:eastAsia="Times New Roman" w:cs="Calibri"/>
                <w:b/>
                <w:bCs/>
                <w:sz w:val="20"/>
                <w:szCs w:val="20"/>
              </w:rPr>
            </w:pPr>
            <w:r w:rsidRPr="00771CA8">
              <w:rPr>
                <w:rFonts w:eastAsia="Times New Roman" w:cs="Calibri"/>
                <w:b/>
                <w:bCs/>
                <w:sz w:val="20"/>
                <w:szCs w:val="20"/>
              </w:rPr>
              <w:t>2019-2020</w:t>
            </w:r>
          </w:p>
        </w:tc>
      </w:tr>
      <w:tr w:rsidR="00197486" w:rsidRPr="00771CA8" w:rsidTr="00A670D2">
        <w:trPr>
          <w:trHeight w:val="330"/>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a. Number of Policies</w:t>
            </w:r>
          </w:p>
        </w:tc>
        <w:tc>
          <w:tcPr>
            <w:tcW w:w="799" w:type="pct"/>
            <w:tcBorders>
              <w:top w:val="nil"/>
              <w:left w:val="nil"/>
              <w:bottom w:val="single" w:sz="4" w:space="0" w:color="auto"/>
              <w:right w:val="single" w:sz="4" w:space="0" w:color="auto"/>
            </w:tcBorders>
            <w:shd w:val="clear" w:color="auto" w:fill="auto"/>
          </w:tcPr>
          <w:p w:rsidR="00197486" w:rsidRPr="00771CA8" w:rsidRDefault="00197486" w:rsidP="004C3B4E">
            <w:pPr>
              <w:spacing w:after="0" w:line="240" w:lineRule="auto"/>
              <w:jc w:val="center"/>
              <w:rPr>
                <w:rFonts w:eastAsia="Arial Unicode MS" w:cs="Calibri"/>
                <w:color w:val="000000"/>
                <w:sz w:val="20"/>
                <w:szCs w:val="20"/>
              </w:rPr>
            </w:pPr>
          </w:p>
        </w:tc>
        <w:tc>
          <w:tcPr>
            <w:tcW w:w="798" w:type="pct"/>
            <w:tcBorders>
              <w:top w:val="nil"/>
              <w:left w:val="nil"/>
              <w:bottom w:val="single" w:sz="4" w:space="0" w:color="auto"/>
              <w:right w:val="single" w:sz="4" w:space="0" w:color="auto"/>
            </w:tcBorders>
            <w:shd w:val="clear" w:color="auto" w:fill="auto"/>
          </w:tcPr>
          <w:p w:rsidR="00197486" w:rsidRPr="00771CA8" w:rsidRDefault="00197486" w:rsidP="004C3B4E">
            <w:pPr>
              <w:spacing w:after="0" w:line="240" w:lineRule="auto"/>
              <w:jc w:val="center"/>
              <w:rPr>
                <w:rFonts w:eastAsia="Arial Unicode MS" w:cs="Calibri"/>
                <w:color w:val="000000"/>
                <w:sz w:val="20"/>
                <w:szCs w:val="20"/>
              </w:rPr>
            </w:pPr>
          </w:p>
        </w:tc>
        <w:tc>
          <w:tcPr>
            <w:tcW w:w="808" w:type="pct"/>
            <w:tcBorders>
              <w:top w:val="nil"/>
              <w:left w:val="nil"/>
              <w:bottom w:val="single" w:sz="4" w:space="0" w:color="auto"/>
              <w:right w:val="single" w:sz="4" w:space="0" w:color="auto"/>
            </w:tcBorders>
            <w:shd w:val="clear" w:color="auto" w:fill="auto"/>
          </w:tcPr>
          <w:p w:rsidR="00197486" w:rsidRPr="00771CA8" w:rsidRDefault="00197486" w:rsidP="004C3B4E">
            <w:pPr>
              <w:spacing w:after="0" w:line="240" w:lineRule="auto"/>
              <w:jc w:val="center"/>
              <w:rPr>
                <w:rFonts w:eastAsia="Arial Unicode MS" w:cs="Calibri"/>
                <w:color w:val="000000"/>
                <w:sz w:val="20"/>
                <w:szCs w:val="20"/>
              </w:rPr>
            </w:pPr>
          </w:p>
        </w:tc>
      </w:tr>
      <w:tr w:rsidR="00197486" w:rsidRPr="00771CA8" w:rsidTr="00A670D2">
        <w:trPr>
          <w:trHeight w:val="315"/>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b. Gross Written Premium (INR Cr)</w:t>
            </w:r>
          </w:p>
        </w:tc>
        <w:tc>
          <w:tcPr>
            <w:tcW w:w="799"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79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808" w:type="pct"/>
            <w:tcBorders>
              <w:top w:val="nil"/>
              <w:left w:val="nil"/>
              <w:bottom w:val="single" w:sz="8" w:space="0" w:color="auto"/>
              <w:right w:val="single" w:sz="8" w:space="0" w:color="auto"/>
            </w:tcBorders>
            <w:shd w:val="clear" w:color="auto" w:fill="auto"/>
            <w:noWrap/>
            <w:vAlign w:val="center"/>
          </w:tcPr>
          <w:p w:rsidR="00197486" w:rsidRPr="00771CA8" w:rsidRDefault="00197486" w:rsidP="004C3B4E">
            <w:pPr>
              <w:spacing w:after="0" w:line="240" w:lineRule="auto"/>
              <w:jc w:val="center"/>
              <w:rPr>
                <w:rFonts w:eastAsia="Times New Roman" w:cs="Calibri"/>
                <w:color w:val="000000"/>
                <w:sz w:val="20"/>
                <w:szCs w:val="20"/>
              </w:rPr>
            </w:pPr>
          </w:p>
        </w:tc>
      </w:tr>
      <w:tr w:rsidR="00197486" w:rsidRPr="00771CA8" w:rsidTr="00A670D2">
        <w:trPr>
          <w:trHeight w:val="330"/>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c. Average Claim Settlement time (TAT)</w:t>
            </w:r>
          </w:p>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theme="minorHAnsi"/>
                <w:i/>
                <w:color w:val="000000"/>
                <w:sz w:val="20"/>
                <w:szCs w:val="20"/>
              </w:rPr>
              <w:t>TAT mentioned is (payment date) – (last document received date) from CMS</w:t>
            </w:r>
          </w:p>
        </w:tc>
        <w:tc>
          <w:tcPr>
            <w:tcW w:w="799" w:type="pct"/>
            <w:tcBorders>
              <w:top w:val="single" w:sz="4" w:space="0" w:color="auto"/>
              <w:left w:val="nil"/>
              <w:bottom w:val="single" w:sz="4" w:space="0" w:color="auto"/>
              <w:right w:val="single" w:sz="4" w:space="0" w:color="auto"/>
            </w:tcBorders>
            <w:shd w:val="clear" w:color="auto" w:fill="auto"/>
            <w:vAlign w:val="center"/>
          </w:tcPr>
          <w:p w:rsidR="00197486" w:rsidRPr="00771CA8" w:rsidRDefault="00197486" w:rsidP="004C3B4E">
            <w:pPr>
              <w:spacing w:after="0" w:line="240" w:lineRule="auto"/>
              <w:jc w:val="center"/>
              <w:rPr>
                <w:rFonts w:eastAsia="Arial Unicode MS" w:cs="Calibri"/>
                <w:color w:val="000000"/>
                <w:sz w:val="20"/>
                <w:szCs w:val="20"/>
              </w:rPr>
            </w:pPr>
          </w:p>
        </w:tc>
        <w:tc>
          <w:tcPr>
            <w:tcW w:w="798" w:type="pct"/>
            <w:tcBorders>
              <w:top w:val="single" w:sz="4" w:space="0" w:color="auto"/>
              <w:left w:val="nil"/>
              <w:bottom w:val="single" w:sz="4" w:space="0" w:color="auto"/>
              <w:right w:val="single" w:sz="4" w:space="0" w:color="auto"/>
            </w:tcBorders>
            <w:shd w:val="clear" w:color="auto" w:fill="auto"/>
            <w:vAlign w:val="center"/>
          </w:tcPr>
          <w:p w:rsidR="00197486" w:rsidRPr="00771CA8" w:rsidRDefault="00197486" w:rsidP="004C3B4E">
            <w:pPr>
              <w:spacing w:after="0" w:line="240" w:lineRule="auto"/>
              <w:jc w:val="center"/>
              <w:rPr>
                <w:rFonts w:eastAsia="Arial Unicode MS" w:cs="Calibri"/>
                <w:color w:val="000000"/>
                <w:sz w:val="20"/>
                <w:szCs w:val="20"/>
              </w:rPr>
            </w:pPr>
          </w:p>
        </w:tc>
        <w:tc>
          <w:tcPr>
            <w:tcW w:w="808" w:type="pct"/>
            <w:tcBorders>
              <w:top w:val="single" w:sz="4" w:space="0" w:color="auto"/>
              <w:left w:val="nil"/>
              <w:bottom w:val="single" w:sz="4" w:space="0" w:color="auto"/>
              <w:right w:val="single" w:sz="4" w:space="0" w:color="auto"/>
            </w:tcBorders>
            <w:shd w:val="clear" w:color="auto" w:fill="auto"/>
            <w:vAlign w:val="center"/>
          </w:tcPr>
          <w:p w:rsidR="00197486" w:rsidRPr="00771CA8" w:rsidRDefault="00197486" w:rsidP="004C3B4E">
            <w:pPr>
              <w:spacing w:after="0" w:line="240" w:lineRule="auto"/>
              <w:jc w:val="center"/>
              <w:rPr>
                <w:rFonts w:eastAsia="Arial Unicode MS" w:cs="Calibri"/>
                <w:color w:val="000000"/>
                <w:sz w:val="20"/>
                <w:szCs w:val="20"/>
              </w:rPr>
            </w:pPr>
          </w:p>
        </w:tc>
      </w:tr>
      <w:tr w:rsidR="00197486" w:rsidRPr="00771CA8" w:rsidTr="00A670D2">
        <w:trPr>
          <w:trHeight w:val="440"/>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d. Claims Paid (INR Cr)</w:t>
            </w:r>
          </w:p>
        </w:tc>
        <w:tc>
          <w:tcPr>
            <w:tcW w:w="799" w:type="pct"/>
            <w:tcBorders>
              <w:top w:val="nil"/>
              <w:left w:val="single" w:sz="8" w:space="0" w:color="000000"/>
              <w:bottom w:val="single" w:sz="8" w:space="0" w:color="000000"/>
              <w:right w:val="single" w:sz="8" w:space="0" w:color="000000"/>
            </w:tcBorders>
            <w:shd w:val="clear" w:color="auto" w:fill="auto"/>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798" w:type="pct"/>
            <w:tcBorders>
              <w:top w:val="nil"/>
              <w:left w:val="nil"/>
              <w:bottom w:val="single" w:sz="8" w:space="0" w:color="000000"/>
              <w:right w:val="single" w:sz="8" w:space="0" w:color="000000"/>
            </w:tcBorders>
            <w:shd w:val="clear" w:color="auto" w:fill="auto"/>
            <w:vAlign w:val="center"/>
          </w:tcPr>
          <w:p w:rsidR="00197486" w:rsidRPr="00771CA8" w:rsidRDefault="00197486" w:rsidP="004C3B4E">
            <w:pPr>
              <w:spacing w:after="0" w:line="240" w:lineRule="auto"/>
              <w:jc w:val="center"/>
              <w:rPr>
                <w:rFonts w:eastAsia="Times New Roman" w:cs="Calibri"/>
                <w:color w:val="000000"/>
                <w:sz w:val="20"/>
                <w:szCs w:val="20"/>
              </w:rPr>
            </w:pPr>
          </w:p>
        </w:tc>
        <w:tc>
          <w:tcPr>
            <w:tcW w:w="808" w:type="pct"/>
            <w:tcBorders>
              <w:top w:val="nil"/>
              <w:left w:val="nil"/>
              <w:bottom w:val="single" w:sz="8" w:space="0" w:color="000000"/>
              <w:right w:val="single" w:sz="8" w:space="0" w:color="000000"/>
            </w:tcBorders>
            <w:shd w:val="clear" w:color="auto" w:fill="auto"/>
            <w:vAlign w:val="center"/>
          </w:tcPr>
          <w:p w:rsidR="00197486" w:rsidRPr="00771CA8" w:rsidRDefault="00197486" w:rsidP="004C3B4E">
            <w:pPr>
              <w:spacing w:after="0" w:line="240" w:lineRule="auto"/>
              <w:jc w:val="center"/>
              <w:rPr>
                <w:rFonts w:eastAsia="Times New Roman" w:cs="Calibri"/>
                <w:color w:val="000000"/>
                <w:sz w:val="20"/>
                <w:szCs w:val="20"/>
              </w:rPr>
            </w:pPr>
          </w:p>
        </w:tc>
      </w:tr>
      <w:tr w:rsidR="00197486" w:rsidRPr="00771CA8" w:rsidTr="00A670D2">
        <w:trPr>
          <w:trHeight w:val="330"/>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nil"/>
              <w:bottom w:val="single" w:sz="4" w:space="0" w:color="auto"/>
              <w:right w:val="single" w:sz="4" w:space="0" w:color="auto"/>
            </w:tcBorders>
            <w:shd w:val="clear" w:color="auto" w:fill="auto"/>
            <w:noWrap/>
            <w:vAlign w:val="bottom"/>
            <w:hideMark/>
          </w:tcPr>
          <w:p w:rsidR="00197486" w:rsidRPr="00771CA8" w:rsidRDefault="00197486" w:rsidP="004C3B4E">
            <w:pPr>
              <w:spacing w:after="0" w:line="240" w:lineRule="auto"/>
              <w:rPr>
                <w:rFonts w:eastAsia="Times New Roman" w:cs="Calibri"/>
                <w:color w:val="000000"/>
                <w:sz w:val="20"/>
                <w:szCs w:val="20"/>
              </w:rPr>
            </w:pPr>
            <w:r w:rsidRPr="00771CA8">
              <w:rPr>
                <w:rFonts w:eastAsia="Times New Roman" w:cs="Calibri"/>
                <w:color w:val="000000"/>
                <w:sz w:val="20"/>
                <w:szCs w:val="20"/>
              </w:rPr>
              <w:t>e. Grievance Redressal Ratio</w:t>
            </w:r>
          </w:p>
        </w:tc>
        <w:tc>
          <w:tcPr>
            <w:tcW w:w="799" w:type="pct"/>
            <w:tcBorders>
              <w:top w:val="single" w:sz="4" w:space="0" w:color="auto"/>
              <w:left w:val="nil"/>
              <w:bottom w:val="single" w:sz="4" w:space="0" w:color="auto"/>
              <w:right w:val="single" w:sz="4" w:space="0" w:color="auto"/>
            </w:tcBorders>
            <w:shd w:val="clear" w:color="auto" w:fill="auto"/>
          </w:tcPr>
          <w:p w:rsidR="00197486" w:rsidRPr="00771CA8" w:rsidRDefault="00197486" w:rsidP="004C3B4E">
            <w:pPr>
              <w:spacing w:after="0" w:line="240" w:lineRule="auto"/>
              <w:jc w:val="center"/>
              <w:rPr>
                <w:rFonts w:eastAsia="Arial Unicode MS" w:cs="Calibri"/>
                <w:color w:val="000000"/>
                <w:sz w:val="20"/>
                <w:szCs w:val="20"/>
              </w:rPr>
            </w:pPr>
          </w:p>
        </w:tc>
        <w:tc>
          <w:tcPr>
            <w:tcW w:w="798" w:type="pct"/>
            <w:tcBorders>
              <w:top w:val="single" w:sz="4" w:space="0" w:color="auto"/>
              <w:left w:val="nil"/>
              <w:bottom w:val="single" w:sz="4" w:space="0" w:color="auto"/>
              <w:right w:val="single" w:sz="4" w:space="0" w:color="auto"/>
            </w:tcBorders>
            <w:shd w:val="clear" w:color="auto" w:fill="auto"/>
          </w:tcPr>
          <w:p w:rsidR="00197486" w:rsidRPr="00771CA8" w:rsidRDefault="00197486" w:rsidP="004C3B4E">
            <w:pPr>
              <w:spacing w:after="0" w:line="240" w:lineRule="auto"/>
              <w:jc w:val="center"/>
              <w:rPr>
                <w:rFonts w:eastAsia="Arial Unicode MS" w:cs="Calibri"/>
                <w:color w:val="000000"/>
                <w:sz w:val="20"/>
                <w:szCs w:val="20"/>
              </w:rPr>
            </w:pPr>
          </w:p>
        </w:tc>
        <w:tc>
          <w:tcPr>
            <w:tcW w:w="808" w:type="pct"/>
            <w:tcBorders>
              <w:top w:val="single" w:sz="4" w:space="0" w:color="auto"/>
              <w:left w:val="nil"/>
              <w:bottom w:val="single" w:sz="4" w:space="0" w:color="auto"/>
              <w:right w:val="single" w:sz="4" w:space="0" w:color="auto"/>
            </w:tcBorders>
            <w:shd w:val="clear" w:color="auto" w:fill="auto"/>
          </w:tcPr>
          <w:p w:rsidR="00197486" w:rsidRPr="00771CA8" w:rsidRDefault="00197486" w:rsidP="004C3B4E">
            <w:pPr>
              <w:spacing w:after="0" w:line="240" w:lineRule="auto"/>
              <w:jc w:val="center"/>
              <w:rPr>
                <w:rFonts w:eastAsia="Arial Unicode MS" w:cs="Calibri"/>
                <w:color w:val="000000"/>
                <w:sz w:val="20"/>
                <w:szCs w:val="20"/>
              </w:rPr>
            </w:pPr>
          </w:p>
        </w:tc>
      </w:tr>
      <w:tr w:rsidR="00197486" w:rsidRPr="00771CA8" w:rsidTr="00A670D2">
        <w:trPr>
          <w:trHeight w:val="386"/>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single" w:sz="4" w:space="0" w:color="auto"/>
              <w:bottom w:val="single" w:sz="4" w:space="0" w:color="auto"/>
              <w:right w:val="single" w:sz="4" w:space="0" w:color="auto"/>
            </w:tcBorders>
            <w:shd w:val="clear" w:color="auto" w:fill="auto"/>
            <w:vAlign w:val="bottom"/>
          </w:tcPr>
          <w:p w:rsidR="00197486" w:rsidRPr="00771CA8" w:rsidRDefault="00197486" w:rsidP="004C3B4E">
            <w:pPr>
              <w:spacing w:after="0" w:line="240" w:lineRule="auto"/>
              <w:rPr>
                <w:rFonts w:eastAsia="Times New Roman" w:cs="Times New Roman"/>
                <w:b/>
                <w:bCs/>
                <w:sz w:val="20"/>
                <w:szCs w:val="20"/>
              </w:rPr>
            </w:pPr>
            <w:r w:rsidRPr="00771CA8">
              <w:rPr>
                <w:rFonts w:eastAsia="Times New Roman" w:cs="Times New Roman"/>
                <w:b/>
                <w:bCs/>
                <w:sz w:val="20"/>
                <w:szCs w:val="20"/>
              </w:rPr>
              <w:t>f. Claim settlement ratio</w:t>
            </w:r>
          </w:p>
        </w:tc>
        <w:tc>
          <w:tcPr>
            <w:tcW w:w="799" w:type="pct"/>
            <w:tcBorders>
              <w:top w:val="nil"/>
              <w:left w:val="nil"/>
              <w:bottom w:val="single" w:sz="4" w:space="0" w:color="auto"/>
              <w:right w:val="single" w:sz="4" w:space="0" w:color="auto"/>
            </w:tcBorders>
            <w:shd w:val="clear" w:color="auto" w:fill="auto"/>
            <w:vAlign w:val="center"/>
          </w:tcPr>
          <w:p w:rsidR="00197486" w:rsidRPr="00771CA8" w:rsidRDefault="00197486" w:rsidP="00A670D2">
            <w:pPr>
              <w:spacing w:after="0" w:line="240" w:lineRule="auto"/>
              <w:jc w:val="center"/>
              <w:rPr>
                <w:rFonts w:eastAsia="Times New Roman" w:cs="Calibri"/>
                <w:b/>
                <w:bCs/>
                <w:sz w:val="20"/>
                <w:szCs w:val="20"/>
              </w:rPr>
            </w:pPr>
            <w:r w:rsidRPr="00771CA8">
              <w:rPr>
                <w:rFonts w:eastAsia="Times New Roman" w:cs="Calibri"/>
                <w:b/>
                <w:bCs/>
                <w:sz w:val="20"/>
                <w:szCs w:val="20"/>
              </w:rPr>
              <w:t>2017-2018</w:t>
            </w:r>
          </w:p>
        </w:tc>
        <w:tc>
          <w:tcPr>
            <w:tcW w:w="798" w:type="pct"/>
            <w:tcBorders>
              <w:top w:val="nil"/>
              <w:left w:val="nil"/>
              <w:bottom w:val="single" w:sz="4" w:space="0" w:color="auto"/>
              <w:right w:val="single" w:sz="4" w:space="0" w:color="auto"/>
            </w:tcBorders>
            <w:shd w:val="clear" w:color="auto" w:fill="auto"/>
            <w:vAlign w:val="center"/>
          </w:tcPr>
          <w:p w:rsidR="00197486" w:rsidRPr="00771CA8" w:rsidRDefault="00197486" w:rsidP="00A670D2">
            <w:pPr>
              <w:spacing w:after="0" w:line="240" w:lineRule="auto"/>
              <w:jc w:val="center"/>
              <w:rPr>
                <w:rFonts w:eastAsia="Times New Roman" w:cs="Calibri"/>
                <w:b/>
                <w:bCs/>
                <w:sz w:val="20"/>
                <w:szCs w:val="20"/>
              </w:rPr>
            </w:pPr>
            <w:r w:rsidRPr="00771CA8">
              <w:rPr>
                <w:rFonts w:eastAsia="Times New Roman" w:cs="Calibri"/>
                <w:b/>
                <w:bCs/>
                <w:sz w:val="20"/>
                <w:szCs w:val="20"/>
              </w:rPr>
              <w:t>2018-2019</w:t>
            </w:r>
          </w:p>
        </w:tc>
        <w:tc>
          <w:tcPr>
            <w:tcW w:w="808" w:type="pct"/>
            <w:tcBorders>
              <w:top w:val="nil"/>
              <w:left w:val="nil"/>
              <w:bottom w:val="single" w:sz="4" w:space="0" w:color="auto"/>
              <w:right w:val="single" w:sz="4" w:space="0" w:color="auto"/>
            </w:tcBorders>
            <w:shd w:val="clear" w:color="auto" w:fill="auto"/>
            <w:vAlign w:val="center"/>
          </w:tcPr>
          <w:p w:rsidR="00197486" w:rsidRPr="00771CA8" w:rsidRDefault="00197486" w:rsidP="00A670D2">
            <w:pPr>
              <w:spacing w:after="0" w:line="240" w:lineRule="auto"/>
              <w:jc w:val="center"/>
              <w:rPr>
                <w:rFonts w:eastAsia="Times New Roman" w:cs="Calibri"/>
                <w:b/>
                <w:bCs/>
                <w:sz w:val="20"/>
                <w:szCs w:val="20"/>
              </w:rPr>
            </w:pPr>
            <w:r w:rsidRPr="00771CA8">
              <w:rPr>
                <w:rFonts w:eastAsia="Times New Roman" w:cs="Calibri"/>
                <w:b/>
                <w:bCs/>
                <w:sz w:val="20"/>
                <w:szCs w:val="20"/>
              </w:rPr>
              <w:t>2019-2020</w:t>
            </w:r>
          </w:p>
        </w:tc>
      </w:tr>
      <w:tr w:rsidR="00197486" w:rsidRPr="00771CA8" w:rsidTr="00A670D2">
        <w:trPr>
          <w:trHeight w:val="315"/>
        </w:trPr>
        <w:tc>
          <w:tcPr>
            <w:tcW w:w="149"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hideMark/>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single" w:sz="4" w:space="0" w:color="auto"/>
              <w:bottom w:val="single" w:sz="4" w:space="0" w:color="auto"/>
              <w:right w:val="single" w:sz="4" w:space="0" w:color="auto"/>
            </w:tcBorders>
            <w:shd w:val="clear" w:color="auto" w:fill="auto"/>
            <w:vAlign w:val="bottom"/>
          </w:tcPr>
          <w:p w:rsidR="00197486" w:rsidRPr="00771CA8" w:rsidRDefault="00197486" w:rsidP="004C3B4E">
            <w:pPr>
              <w:spacing w:after="0" w:line="240" w:lineRule="auto"/>
              <w:rPr>
                <w:rFonts w:eastAsia="Times New Roman" w:cs="Times New Roman"/>
                <w:bCs/>
                <w:color w:val="000000"/>
                <w:sz w:val="20"/>
                <w:szCs w:val="20"/>
              </w:rPr>
            </w:pPr>
            <w:r w:rsidRPr="00771CA8">
              <w:rPr>
                <w:rFonts w:eastAsia="Times New Roman" w:cs="Times New Roman"/>
                <w:bCs/>
                <w:color w:val="000000"/>
                <w:sz w:val="20"/>
                <w:szCs w:val="20"/>
              </w:rPr>
              <w:t>Claim settlement ratio (Group)</w:t>
            </w:r>
          </w:p>
        </w:tc>
        <w:tc>
          <w:tcPr>
            <w:tcW w:w="799" w:type="pct"/>
            <w:tcBorders>
              <w:top w:val="nil"/>
              <w:left w:val="nil"/>
              <w:bottom w:val="single" w:sz="8" w:space="0" w:color="auto"/>
              <w:right w:val="single" w:sz="8" w:space="0" w:color="auto"/>
            </w:tcBorders>
            <w:shd w:val="clear" w:color="auto" w:fill="auto"/>
            <w:noWrap/>
            <w:vAlign w:val="bottom"/>
          </w:tcPr>
          <w:p w:rsidR="00197486" w:rsidRPr="00771CA8" w:rsidRDefault="00197486" w:rsidP="004C3B4E">
            <w:pPr>
              <w:pStyle w:val="NoSpacing"/>
              <w:jc w:val="center"/>
              <w:rPr>
                <w:sz w:val="20"/>
                <w:szCs w:val="20"/>
              </w:rPr>
            </w:pPr>
          </w:p>
        </w:tc>
        <w:tc>
          <w:tcPr>
            <w:tcW w:w="798" w:type="pct"/>
            <w:tcBorders>
              <w:top w:val="nil"/>
              <w:left w:val="nil"/>
              <w:bottom w:val="single" w:sz="8" w:space="0" w:color="auto"/>
              <w:right w:val="single" w:sz="8" w:space="0" w:color="auto"/>
            </w:tcBorders>
            <w:shd w:val="clear" w:color="auto" w:fill="auto"/>
            <w:noWrap/>
            <w:vAlign w:val="bottom"/>
          </w:tcPr>
          <w:p w:rsidR="00197486" w:rsidRPr="00771CA8" w:rsidRDefault="00197486" w:rsidP="004C3B4E">
            <w:pPr>
              <w:pStyle w:val="NoSpacing"/>
              <w:jc w:val="center"/>
              <w:rPr>
                <w:sz w:val="20"/>
                <w:szCs w:val="20"/>
              </w:rPr>
            </w:pPr>
          </w:p>
        </w:tc>
        <w:tc>
          <w:tcPr>
            <w:tcW w:w="808" w:type="pct"/>
            <w:tcBorders>
              <w:top w:val="nil"/>
              <w:left w:val="nil"/>
              <w:bottom w:val="single" w:sz="8" w:space="0" w:color="auto"/>
              <w:right w:val="single" w:sz="8" w:space="0" w:color="auto"/>
            </w:tcBorders>
            <w:shd w:val="clear" w:color="auto" w:fill="auto"/>
            <w:noWrap/>
            <w:vAlign w:val="bottom"/>
          </w:tcPr>
          <w:p w:rsidR="00197486" w:rsidRPr="00771CA8" w:rsidRDefault="00197486" w:rsidP="004C3B4E">
            <w:pPr>
              <w:pStyle w:val="NoSpacing"/>
              <w:jc w:val="center"/>
              <w:rPr>
                <w:sz w:val="20"/>
                <w:szCs w:val="20"/>
              </w:rPr>
            </w:pPr>
          </w:p>
        </w:tc>
      </w:tr>
      <w:tr w:rsidR="00197486" w:rsidRPr="00771CA8" w:rsidTr="00A670D2">
        <w:trPr>
          <w:trHeight w:val="315"/>
        </w:trPr>
        <w:tc>
          <w:tcPr>
            <w:tcW w:w="149" w:type="pct"/>
            <w:vMerge/>
            <w:tcBorders>
              <w:left w:val="single" w:sz="4" w:space="0" w:color="auto"/>
              <w:right w:val="single" w:sz="4" w:space="0" w:color="auto"/>
            </w:tcBorders>
            <w:shd w:val="clear" w:color="auto" w:fill="auto"/>
            <w:vAlign w:val="center"/>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right w:val="single" w:sz="4" w:space="0" w:color="auto"/>
            </w:tcBorders>
            <w:shd w:val="clear" w:color="auto" w:fill="auto"/>
            <w:vAlign w:val="center"/>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single" w:sz="4" w:space="0" w:color="auto"/>
              <w:bottom w:val="single" w:sz="4" w:space="0" w:color="auto"/>
              <w:right w:val="single" w:sz="4" w:space="0" w:color="auto"/>
            </w:tcBorders>
            <w:shd w:val="clear" w:color="auto" w:fill="auto"/>
            <w:vAlign w:val="bottom"/>
          </w:tcPr>
          <w:p w:rsidR="00197486" w:rsidRPr="00771CA8" w:rsidRDefault="00197486" w:rsidP="004C3B4E">
            <w:pPr>
              <w:spacing w:after="0" w:line="240" w:lineRule="auto"/>
              <w:rPr>
                <w:rFonts w:eastAsia="Times New Roman" w:cs="Times New Roman"/>
                <w:bCs/>
                <w:color w:val="000000"/>
                <w:sz w:val="20"/>
                <w:szCs w:val="20"/>
              </w:rPr>
            </w:pPr>
            <w:r w:rsidRPr="00771CA8">
              <w:rPr>
                <w:rFonts w:eastAsia="Times New Roman" w:cs="Times New Roman"/>
                <w:bCs/>
                <w:color w:val="000000"/>
                <w:sz w:val="20"/>
                <w:szCs w:val="20"/>
              </w:rPr>
              <w:t>Claim settlement ratio (Retail)</w:t>
            </w:r>
          </w:p>
        </w:tc>
        <w:tc>
          <w:tcPr>
            <w:tcW w:w="799" w:type="pct"/>
            <w:tcBorders>
              <w:top w:val="nil"/>
              <w:left w:val="nil"/>
              <w:bottom w:val="single" w:sz="8" w:space="0" w:color="auto"/>
              <w:right w:val="single" w:sz="8" w:space="0" w:color="auto"/>
            </w:tcBorders>
            <w:shd w:val="clear" w:color="auto" w:fill="auto"/>
            <w:noWrap/>
            <w:vAlign w:val="bottom"/>
          </w:tcPr>
          <w:p w:rsidR="00197486" w:rsidRPr="00771CA8" w:rsidRDefault="00197486" w:rsidP="004C3B4E">
            <w:pPr>
              <w:pStyle w:val="NoSpacing"/>
              <w:jc w:val="center"/>
              <w:rPr>
                <w:sz w:val="20"/>
                <w:szCs w:val="20"/>
              </w:rPr>
            </w:pPr>
          </w:p>
        </w:tc>
        <w:tc>
          <w:tcPr>
            <w:tcW w:w="798" w:type="pct"/>
            <w:tcBorders>
              <w:top w:val="nil"/>
              <w:left w:val="nil"/>
              <w:bottom w:val="single" w:sz="8" w:space="0" w:color="auto"/>
              <w:right w:val="single" w:sz="8" w:space="0" w:color="auto"/>
            </w:tcBorders>
            <w:shd w:val="clear" w:color="auto" w:fill="auto"/>
            <w:noWrap/>
            <w:vAlign w:val="bottom"/>
          </w:tcPr>
          <w:p w:rsidR="00197486" w:rsidRPr="00771CA8" w:rsidRDefault="00197486" w:rsidP="004C3B4E">
            <w:pPr>
              <w:pStyle w:val="NoSpacing"/>
              <w:jc w:val="center"/>
              <w:rPr>
                <w:sz w:val="20"/>
                <w:szCs w:val="20"/>
              </w:rPr>
            </w:pPr>
          </w:p>
        </w:tc>
        <w:tc>
          <w:tcPr>
            <w:tcW w:w="808" w:type="pct"/>
            <w:tcBorders>
              <w:top w:val="nil"/>
              <w:left w:val="nil"/>
              <w:bottom w:val="single" w:sz="8" w:space="0" w:color="auto"/>
              <w:right w:val="single" w:sz="8" w:space="0" w:color="auto"/>
            </w:tcBorders>
            <w:shd w:val="clear" w:color="auto" w:fill="auto"/>
            <w:noWrap/>
            <w:vAlign w:val="bottom"/>
          </w:tcPr>
          <w:p w:rsidR="00197486" w:rsidRPr="00771CA8" w:rsidRDefault="00197486" w:rsidP="004C3B4E">
            <w:pPr>
              <w:pStyle w:val="NoSpacing"/>
              <w:jc w:val="center"/>
              <w:rPr>
                <w:sz w:val="20"/>
                <w:szCs w:val="20"/>
              </w:rPr>
            </w:pPr>
          </w:p>
        </w:tc>
      </w:tr>
      <w:tr w:rsidR="00197486" w:rsidRPr="00771CA8" w:rsidTr="00A670D2">
        <w:trPr>
          <w:trHeight w:val="315"/>
        </w:trPr>
        <w:tc>
          <w:tcPr>
            <w:tcW w:w="149" w:type="pct"/>
            <w:vMerge/>
            <w:tcBorders>
              <w:left w:val="single" w:sz="4" w:space="0" w:color="auto"/>
              <w:bottom w:val="single" w:sz="4" w:space="0" w:color="000000"/>
              <w:right w:val="single" w:sz="4" w:space="0" w:color="auto"/>
            </w:tcBorders>
            <w:shd w:val="clear" w:color="auto" w:fill="auto"/>
            <w:vAlign w:val="center"/>
          </w:tcPr>
          <w:p w:rsidR="00197486" w:rsidRPr="00771CA8" w:rsidRDefault="00197486" w:rsidP="004C3B4E">
            <w:pPr>
              <w:spacing w:after="0" w:line="240" w:lineRule="auto"/>
              <w:rPr>
                <w:rFonts w:eastAsia="Times New Roman" w:cs="Calibri"/>
                <w:color w:val="000000"/>
                <w:sz w:val="20"/>
                <w:szCs w:val="20"/>
              </w:rPr>
            </w:pPr>
          </w:p>
        </w:tc>
        <w:tc>
          <w:tcPr>
            <w:tcW w:w="753" w:type="pct"/>
            <w:vMerge/>
            <w:tcBorders>
              <w:left w:val="single" w:sz="4" w:space="0" w:color="auto"/>
              <w:bottom w:val="single" w:sz="4" w:space="0" w:color="auto"/>
              <w:right w:val="single" w:sz="4" w:space="0" w:color="auto"/>
            </w:tcBorders>
            <w:shd w:val="clear" w:color="auto" w:fill="auto"/>
            <w:vAlign w:val="center"/>
          </w:tcPr>
          <w:p w:rsidR="00197486" w:rsidRPr="00771CA8" w:rsidRDefault="00197486" w:rsidP="004C3B4E">
            <w:pPr>
              <w:spacing w:after="0" w:line="240" w:lineRule="auto"/>
              <w:rPr>
                <w:rFonts w:eastAsia="Times New Roman" w:cs="Calibri"/>
                <w:b/>
                <w:bCs/>
                <w:color w:val="000000"/>
                <w:sz w:val="20"/>
                <w:szCs w:val="20"/>
              </w:rPr>
            </w:pPr>
          </w:p>
        </w:tc>
        <w:tc>
          <w:tcPr>
            <w:tcW w:w="1693" w:type="pct"/>
            <w:tcBorders>
              <w:top w:val="nil"/>
              <w:left w:val="single" w:sz="4" w:space="0" w:color="auto"/>
              <w:bottom w:val="single" w:sz="4" w:space="0" w:color="auto"/>
              <w:right w:val="single" w:sz="4" w:space="0" w:color="auto"/>
            </w:tcBorders>
            <w:shd w:val="clear" w:color="auto" w:fill="auto"/>
            <w:vAlign w:val="bottom"/>
          </w:tcPr>
          <w:p w:rsidR="00197486" w:rsidRPr="00771CA8" w:rsidRDefault="00197486" w:rsidP="004C3B4E">
            <w:pPr>
              <w:spacing w:after="0" w:line="240" w:lineRule="auto"/>
              <w:rPr>
                <w:rFonts w:eastAsia="Times New Roman" w:cs="Times New Roman"/>
                <w:bCs/>
                <w:color w:val="000000"/>
                <w:sz w:val="20"/>
                <w:szCs w:val="20"/>
              </w:rPr>
            </w:pPr>
            <w:r w:rsidRPr="00771CA8">
              <w:rPr>
                <w:rFonts w:eastAsia="Times New Roman" w:cs="Times New Roman"/>
                <w:bCs/>
                <w:color w:val="000000"/>
                <w:sz w:val="20"/>
                <w:szCs w:val="20"/>
              </w:rPr>
              <w:t>Claim settlement ratio (Other)</w:t>
            </w:r>
          </w:p>
        </w:tc>
        <w:tc>
          <w:tcPr>
            <w:tcW w:w="799" w:type="pct"/>
            <w:tcBorders>
              <w:top w:val="nil"/>
              <w:left w:val="nil"/>
              <w:bottom w:val="single" w:sz="8" w:space="0" w:color="auto"/>
              <w:right w:val="single" w:sz="8" w:space="0" w:color="auto"/>
            </w:tcBorders>
            <w:shd w:val="clear" w:color="auto" w:fill="auto"/>
            <w:noWrap/>
            <w:vAlign w:val="bottom"/>
          </w:tcPr>
          <w:p w:rsidR="00197486" w:rsidRPr="00771CA8" w:rsidRDefault="00197486" w:rsidP="004C3B4E">
            <w:pPr>
              <w:pStyle w:val="NoSpacing"/>
              <w:jc w:val="center"/>
              <w:rPr>
                <w:sz w:val="20"/>
                <w:szCs w:val="20"/>
              </w:rPr>
            </w:pPr>
          </w:p>
        </w:tc>
        <w:tc>
          <w:tcPr>
            <w:tcW w:w="798" w:type="pct"/>
            <w:tcBorders>
              <w:top w:val="nil"/>
              <w:left w:val="nil"/>
              <w:bottom w:val="single" w:sz="8" w:space="0" w:color="auto"/>
              <w:right w:val="single" w:sz="8" w:space="0" w:color="auto"/>
            </w:tcBorders>
            <w:shd w:val="clear" w:color="auto" w:fill="auto"/>
            <w:noWrap/>
            <w:vAlign w:val="bottom"/>
          </w:tcPr>
          <w:p w:rsidR="00197486" w:rsidRPr="00771CA8" w:rsidRDefault="00197486" w:rsidP="004C3B4E">
            <w:pPr>
              <w:pStyle w:val="NoSpacing"/>
              <w:jc w:val="center"/>
              <w:rPr>
                <w:sz w:val="20"/>
                <w:szCs w:val="20"/>
              </w:rPr>
            </w:pPr>
          </w:p>
        </w:tc>
        <w:tc>
          <w:tcPr>
            <w:tcW w:w="808" w:type="pct"/>
            <w:tcBorders>
              <w:top w:val="nil"/>
              <w:left w:val="nil"/>
              <w:bottom w:val="single" w:sz="8" w:space="0" w:color="auto"/>
              <w:right w:val="single" w:sz="8" w:space="0" w:color="auto"/>
            </w:tcBorders>
            <w:shd w:val="clear" w:color="auto" w:fill="auto"/>
            <w:noWrap/>
            <w:vAlign w:val="bottom"/>
          </w:tcPr>
          <w:p w:rsidR="00197486" w:rsidRPr="00771CA8" w:rsidRDefault="00197486" w:rsidP="004C3B4E">
            <w:pPr>
              <w:pStyle w:val="NoSpacing"/>
              <w:jc w:val="center"/>
              <w:rPr>
                <w:sz w:val="20"/>
                <w:szCs w:val="20"/>
              </w:rPr>
            </w:pPr>
          </w:p>
        </w:tc>
      </w:tr>
    </w:tbl>
    <w:p w:rsidR="004C3B4E" w:rsidRPr="00771CA8" w:rsidRDefault="004C3B4E" w:rsidP="004C3B4E">
      <w:pPr>
        <w:widowControl w:val="0"/>
        <w:kinsoku w:val="0"/>
        <w:autoSpaceDE w:val="0"/>
        <w:autoSpaceDN w:val="0"/>
        <w:adjustRightInd w:val="0"/>
        <w:spacing w:before="3" w:after="0" w:line="137" w:lineRule="auto"/>
        <w:ind w:left="452"/>
        <w:jc w:val="center"/>
        <w:rPr>
          <w:rFonts w:cs="Arial"/>
        </w:rPr>
      </w:pPr>
    </w:p>
    <w:p w:rsidR="004C3B4E" w:rsidRPr="00C4785E" w:rsidRDefault="004C3B4E" w:rsidP="00C4785E">
      <w:pPr>
        <w:widowControl w:val="0"/>
        <w:kinsoku w:val="0"/>
        <w:autoSpaceDE w:val="0"/>
        <w:autoSpaceDN w:val="0"/>
        <w:adjustRightInd w:val="0"/>
        <w:spacing w:before="3" w:after="0" w:line="240" w:lineRule="auto"/>
        <w:ind w:left="452"/>
        <w:jc w:val="center"/>
        <w:rPr>
          <w:rFonts w:eastAsiaTheme="minorEastAsia"/>
          <w:b/>
          <w:sz w:val="28"/>
          <w:u w:val="single"/>
          <w:lang w:eastAsia="ja-JP"/>
        </w:rPr>
      </w:pPr>
      <w:r w:rsidRPr="00C4785E">
        <w:rPr>
          <w:rFonts w:eastAsiaTheme="minorEastAsia"/>
          <w:b/>
          <w:sz w:val="28"/>
          <w:u w:val="single"/>
          <w:lang w:eastAsia="ja-JP"/>
        </w:rPr>
        <w:lastRenderedPageBreak/>
        <w:t>Form-3: Organization Details</w:t>
      </w:r>
    </w:p>
    <w:p w:rsidR="004C3B4E" w:rsidRPr="00C4785E" w:rsidRDefault="004C3B4E" w:rsidP="004C3B4E">
      <w:pPr>
        <w:widowControl w:val="0"/>
        <w:kinsoku w:val="0"/>
        <w:autoSpaceDE w:val="0"/>
        <w:autoSpaceDN w:val="0"/>
        <w:adjustRightInd w:val="0"/>
        <w:spacing w:before="376" w:after="0" w:line="209" w:lineRule="auto"/>
        <w:ind w:left="452"/>
        <w:rPr>
          <w:rFonts w:eastAsiaTheme="minorEastAsia"/>
          <w:lang w:eastAsia="ja-JP"/>
        </w:rPr>
      </w:pPr>
      <w:r w:rsidRPr="00C4785E">
        <w:rPr>
          <w:rFonts w:eastAsiaTheme="minorEastAsia"/>
          <w:lang w:eastAsia="ja-JP"/>
        </w:rPr>
        <w:t>A. Please provide the list of All Board of Directors as on date with a brief background of each.</w:t>
      </w:r>
    </w:p>
    <w:p w:rsidR="004C3B4E" w:rsidRPr="00C4785E" w:rsidRDefault="004C3B4E" w:rsidP="004C3B4E">
      <w:pPr>
        <w:pStyle w:val="NoSpacing"/>
        <w:ind w:left="452"/>
        <w:jc w:val="both"/>
      </w:pPr>
    </w:p>
    <w:p w:rsidR="004C3B4E" w:rsidRPr="00C4785E" w:rsidRDefault="004C3B4E" w:rsidP="007B591E">
      <w:pPr>
        <w:pStyle w:val="NoSpacing"/>
        <w:ind w:left="720" w:hanging="268"/>
        <w:jc w:val="both"/>
      </w:pPr>
      <w:r w:rsidRPr="00C4785E">
        <w:t>B. Please provide the organization chart as on date showing the structure of various departments that exist and reporting structure of respective functional heads.</w:t>
      </w:r>
    </w:p>
    <w:p w:rsidR="004C3B4E" w:rsidRPr="00C4785E" w:rsidRDefault="004C3B4E" w:rsidP="004C3B4E">
      <w:pPr>
        <w:widowControl w:val="0"/>
        <w:kinsoku w:val="0"/>
        <w:autoSpaceDE w:val="0"/>
        <w:autoSpaceDN w:val="0"/>
        <w:adjustRightInd w:val="0"/>
        <w:spacing w:after="0" w:line="209" w:lineRule="auto"/>
        <w:ind w:left="452"/>
        <w:rPr>
          <w:rFonts w:eastAsiaTheme="minorEastAsia"/>
          <w:lang w:eastAsia="ja-JP"/>
        </w:rPr>
      </w:pPr>
    </w:p>
    <w:p w:rsidR="004C3B4E" w:rsidRPr="00C4785E" w:rsidRDefault="004C3B4E" w:rsidP="004C3B4E">
      <w:pPr>
        <w:widowControl w:val="0"/>
        <w:kinsoku w:val="0"/>
        <w:autoSpaceDE w:val="0"/>
        <w:autoSpaceDN w:val="0"/>
        <w:adjustRightInd w:val="0"/>
        <w:spacing w:after="0" w:line="209" w:lineRule="auto"/>
        <w:ind w:left="452"/>
        <w:rPr>
          <w:rFonts w:eastAsiaTheme="minorEastAsia"/>
          <w:lang w:eastAsia="ja-JP"/>
        </w:rPr>
      </w:pPr>
      <w:r w:rsidRPr="00C4785E">
        <w:rPr>
          <w:rFonts w:eastAsiaTheme="minorEastAsia"/>
          <w:lang w:eastAsia="ja-JP"/>
        </w:rPr>
        <w:t>C. Please provide the structure &amp; hierarchy of Bancassurance Department as on date.</w:t>
      </w:r>
    </w:p>
    <w:p w:rsidR="004C3B4E" w:rsidRPr="00C4785E" w:rsidRDefault="004C3B4E" w:rsidP="004C3B4E">
      <w:pPr>
        <w:widowControl w:val="0"/>
        <w:kinsoku w:val="0"/>
        <w:autoSpaceDE w:val="0"/>
        <w:autoSpaceDN w:val="0"/>
        <w:adjustRightInd w:val="0"/>
        <w:spacing w:after="0" w:line="209" w:lineRule="auto"/>
        <w:ind w:left="452"/>
        <w:rPr>
          <w:rFonts w:eastAsiaTheme="minorEastAsia"/>
          <w:lang w:eastAsia="ja-JP"/>
        </w:rPr>
      </w:pPr>
    </w:p>
    <w:p w:rsidR="004C3B4E" w:rsidRPr="00C4785E" w:rsidRDefault="004C3B4E" w:rsidP="007B591E">
      <w:pPr>
        <w:pStyle w:val="NoSpacing"/>
        <w:ind w:left="720" w:hanging="268"/>
        <w:jc w:val="both"/>
      </w:pPr>
      <w:r w:rsidRPr="00C4785E">
        <w:t>D. Please provide the list of Top Management Executives as on date with their Names, Designation &amp; E Mail Id’s in the format as given below:</w:t>
      </w:r>
    </w:p>
    <w:p w:rsidR="004C3B4E" w:rsidRPr="00687447" w:rsidRDefault="004C3B4E" w:rsidP="004C3B4E">
      <w:pPr>
        <w:pStyle w:val="NoSpacing"/>
        <w:ind w:left="452"/>
        <w:jc w:val="both"/>
        <w:rPr>
          <w:highlight w:val="yellow"/>
        </w:rPr>
      </w:pPr>
    </w:p>
    <w:tbl>
      <w:tblPr>
        <w:tblStyle w:val="TableGrid"/>
        <w:tblW w:w="0" w:type="auto"/>
        <w:tblInd w:w="452" w:type="dxa"/>
        <w:tblLook w:val="04A0" w:firstRow="1" w:lastRow="0" w:firstColumn="1" w:lastColumn="0" w:noHBand="0" w:noVBand="1"/>
      </w:tblPr>
      <w:tblGrid>
        <w:gridCol w:w="769"/>
        <w:gridCol w:w="1880"/>
        <w:gridCol w:w="1718"/>
        <w:gridCol w:w="1517"/>
        <w:gridCol w:w="1591"/>
        <w:gridCol w:w="1649"/>
      </w:tblGrid>
      <w:tr w:rsidR="00E96AEE" w:rsidRPr="00687447" w:rsidTr="00E96AEE">
        <w:tc>
          <w:tcPr>
            <w:tcW w:w="769" w:type="dxa"/>
            <w:vAlign w:val="center"/>
          </w:tcPr>
          <w:p w:rsidR="00E96AEE" w:rsidRPr="00C4785E" w:rsidRDefault="00E96AEE" w:rsidP="00E96AEE">
            <w:pPr>
              <w:pStyle w:val="NoSpacing"/>
              <w:jc w:val="center"/>
              <w:rPr>
                <w:b/>
                <w:bCs/>
              </w:rPr>
            </w:pPr>
            <w:r w:rsidRPr="00C4785E">
              <w:rPr>
                <w:b/>
                <w:bCs/>
              </w:rPr>
              <w:t>Sr. No.</w:t>
            </w:r>
          </w:p>
        </w:tc>
        <w:tc>
          <w:tcPr>
            <w:tcW w:w="1880" w:type="dxa"/>
            <w:vAlign w:val="center"/>
          </w:tcPr>
          <w:p w:rsidR="00E96AEE" w:rsidRPr="00C4785E" w:rsidRDefault="00E96AEE" w:rsidP="00E96AEE">
            <w:pPr>
              <w:pStyle w:val="NoSpacing"/>
              <w:jc w:val="center"/>
              <w:rPr>
                <w:b/>
                <w:bCs/>
              </w:rPr>
            </w:pPr>
            <w:r w:rsidRPr="00C4785E">
              <w:rPr>
                <w:b/>
                <w:bCs/>
              </w:rPr>
              <w:t>Name of Executive</w:t>
            </w:r>
          </w:p>
        </w:tc>
        <w:tc>
          <w:tcPr>
            <w:tcW w:w="1718" w:type="dxa"/>
            <w:vAlign w:val="center"/>
          </w:tcPr>
          <w:p w:rsidR="00E96AEE" w:rsidRPr="00C4785E" w:rsidRDefault="00E96AEE" w:rsidP="00E96AEE">
            <w:pPr>
              <w:pStyle w:val="NoSpacing"/>
              <w:jc w:val="center"/>
              <w:rPr>
                <w:b/>
                <w:bCs/>
              </w:rPr>
            </w:pPr>
            <w:r w:rsidRPr="00C4785E">
              <w:rPr>
                <w:b/>
                <w:bCs/>
              </w:rPr>
              <w:t>Designation</w:t>
            </w:r>
          </w:p>
        </w:tc>
        <w:tc>
          <w:tcPr>
            <w:tcW w:w="1517" w:type="dxa"/>
            <w:vAlign w:val="center"/>
          </w:tcPr>
          <w:p w:rsidR="00E96AEE" w:rsidRPr="00C4785E" w:rsidRDefault="00E96AEE" w:rsidP="00E96AEE">
            <w:pPr>
              <w:pStyle w:val="NoSpacing"/>
              <w:jc w:val="center"/>
              <w:rPr>
                <w:b/>
                <w:bCs/>
              </w:rPr>
            </w:pPr>
            <w:r w:rsidRPr="00C4785E">
              <w:rPr>
                <w:b/>
                <w:bCs/>
              </w:rPr>
              <w:t>Location</w:t>
            </w:r>
          </w:p>
        </w:tc>
        <w:tc>
          <w:tcPr>
            <w:tcW w:w="1591" w:type="dxa"/>
            <w:vAlign w:val="center"/>
          </w:tcPr>
          <w:p w:rsidR="00E96AEE" w:rsidRPr="00C4785E" w:rsidRDefault="00E96AEE" w:rsidP="00E96AEE">
            <w:pPr>
              <w:pStyle w:val="NoSpacing"/>
              <w:jc w:val="center"/>
              <w:rPr>
                <w:b/>
                <w:bCs/>
              </w:rPr>
            </w:pPr>
            <w:r w:rsidRPr="00C4785E">
              <w:rPr>
                <w:b/>
                <w:bCs/>
              </w:rPr>
              <w:t>E-Mail ID</w:t>
            </w:r>
          </w:p>
        </w:tc>
        <w:tc>
          <w:tcPr>
            <w:tcW w:w="1649" w:type="dxa"/>
            <w:vAlign w:val="center"/>
          </w:tcPr>
          <w:p w:rsidR="00E96AEE" w:rsidRPr="00C4785E" w:rsidRDefault="00E96AEE" w:rsidP="00E96AEE">
            <w:pPr>
              <w:pStyle w:val="NoSpacing"/>
              <w:jc w:val="center"/>
              <w:rPr>
                <w:b/>
                <w:bCs/>
              </w:rPr>
            </w:pPr>
            <w:r w:rsidRPr="00C4785E">
              <w:rPr>
                <w:b/>
                <w:bCs/>
              </w:rPr>
              <w:t>Contact No.</w:t>
            </w:r>
          </w:p>
        </w:tc>
      </w:tr>
      <w:tr w:rsidR="00E96AEE" w:rsidRPr="00687447" w:rsidTr="00E96AEE">
        <w:tc>
          <w:tcPr>
            <w:tcW w:w="769" w:type="dxa"/>
          </w:tcPr>
          <w:p w:rsidR="00E96AEE" w:rsidRPr="00687447" w:rsidRDefault="00E96AEE" w:rsidP="004C3B4E">
            <w:pPr>
              <w:pStyle w:val="NoSpacing"/>
              <w:jc w:val="both"/>
              <w:rPr>
                <w:highlight w:val="yellow"/>
              </w:rPr>
            </w:pPr>
          </w:p>
        </w:tc>
        <w:tc>
          <w:tcPr>
            <w:tcW w:w="1880" w:type="dxa"/>
          </w:tcPr>
          <w:p w:rsidR="00E96AEE" w:rsidRPr="00687447" w:rsidRDefault="00E96AEE" w:rsidP="004C3B4E">
            <w:pPr>
              <w:pStyle w:val="NoSpacing"/>
              <w:jc w:val="both"/>
              <w:rPr>
                <w:highlight w:val="yellow"/>
              </w:rPr>
            </w:pPr>
          </w:p>
        </w:tc>
        <w:tc>
          <w:tcPr>
            <w:tcW w:w="1718" w:type="dxa"/>
          </w:tcPr>
          <w:p w:rsidR="00E96AEE" w:rsidRPr="00687447" w:rsidRDefault="00E96AEE" w:rsidP="004C3B4E">
            <w:pPr>
              <w:pStyle w:val="NoSpacing"/>
              <w:jc w:val="both"/>
              <w:rPr>
                <w:highlight w:val="yellow"/>
              </w:rPr>
            </w:pPr>
          </w:p>
        </w:tc>
        <w:tc>
          <w:tcPr>
            <w:tcW w:w="1517" w:type="dxa"/>
          </w:tcPr>
          <w:p w:rsidR="00E96AEE" w:rsidRPr="00687447" w:rsidRDefault="00E96AEE" w:rsidP="004C3B4E">
            <w:pPr>
              <w:pStyle w:val="NoSpacing"/>
              <w:jc w:val="both"/>
              <w:rPr>
                <w:highlight w:val="yellow"/>
              </w:rPr>
            </w:pPr>
          </w:p>
        </w:tc>
        <w:tc>
          <w:tcPr>
            <w:tcW w:w="1591" w:type="dxa"/>
          </w:tcPr>
          <w:p w:rsidR="00E96AEE" w:rsidRPr="00687447" w:rsidRDefault="00E96AEE" w:rsidP="004C3B4E">
            <w:pPr>
              <w:pStyle w:val="NoSpacing"/>
              <w:jc w:val="both"/>
              <w:rPr>
                <w:highlight w:val="yellow"/>
              </w:rPr>
            </w:pPr>
          </w:p>
        </w:tc>
        <w:tc>
          <w:tcPr>
            <w:tcW w:w="1649" w:type="dxa"/>
          </w:tcPr>
          <w:p w:rsidR="00E96AEE" w:rsidRPr="00687447" w:rsidRDefault="00E96AEE" w:rsidP="004C3B4E">
            <w:pPr>
              <w:pStyle w:val="NoSpacing"/>
              <w:jc w:val="both"/>
              <w:rPr>
                <w:highlight w:val="yellow"/>
              </w:rPr>
            </w:pPr>
          </w:p>
        </w:tc>
      </w:tr>
      <w:tr w:rsidR="00E96AEE" w:rsidRPr="00687447" w:rsidTr="00E96AEE">
        <w:tc>
          <w:tcPr>
            <w:tcW w:w="769" w:type="dxa"/>
          </w:tcPr>
          <w:p w:rsidR="00E96AEE" w:rsidRPr="00687447" w:rsidRDefault="00E96AEE" w:rsidP="004C3B4E">
            <w:pPr>
              <w:pStyle w:val="NoSpacing"/>
              <w:jc w:val="both"/>
              <w:rPr>
                <w:highlight w:val="yellow"/>
              </w:rPr>
            </w:pPr>
          </w:p>
        </w:tc>
        <w:tc>
          <w:tcPr>
            <w:tcW w:w="1880" w:type="dxa"/>
          </w:tcPr>
          <w:p w:rsidR="00E96AEE" w:rsidRPr="00687447" w:rsidRDefault="00E96AEE" w:rsidP="004C3B4E">
            <w:pPr>
              <w:pStyle w:val="NoSpacing"/>
              <w:jc w:val="both"/>
              <w:rPr>
                <w:highlight w:val="yellow"/>
              </w:rPr>
            </w:pPr>
          </w:p>
        </w:tc>
        <w:tc>
          <w:tcPr>
            <w:tcW w:w="1718" w:type="dxa"/>
          </w:tcPr>
          <w:p w:rsidR="00E96AEE" w:rsidRPr="00687447" w:rsidRDefault="00E96AEE" w:rsidP="004C3B4E">
            <w:pPr>
              <w:pStyle w:val="NoSpacing"/>
              <w:jc w:val="both"/>
              <w:rPr>
                <w:highlight w:val="yellow"/>
              </w:rPr>
            </w:pPr>
          </w:p>
        </w:tc>
        <w:tc>
          <w:tcPr>
            <w:tcW w:w="1517" w:type="dxa"/>
          </w:tcPr>
          <w:p w:rsidR="00E96AEE" w:rsidRPr="00687447" w:rsidRDefault="00E96AEE" w:rsidP="004C3B4E">
            <w:pPr>
              <w:pStyle w:val="NoSpacing"/>
              <w:jc w:val="both"/>
              <w:rPr>
                <w:highlight w:val="yellow"/>
              </w:rPr>
            </w:pPr>
          </w:p>
        </w:tc>
        <w:tc>
          <w:tcPr>
            <w:tcW w:w="1591" w:type="dxa"/>
          </w:tcPr>
          <w:p w:rsidR="00E96AEE" w:rsidRPr="00687447" w:rsidRDefault="00E96AEE" w:rsidP="004C3B4E">
            <w:pPr>
              <w:pStyle w:val="NoSpacing"/>
              <w:jc w:val="both"/>
              <w:rPr>
                <w:highlight w:val="yellow"/>
              </w:rPr>
            </w:pPr>
          </w:p>
        </w:tc>
        <w:tc>
          <w:tcPr>
            <w:tcW w:w="1649" w:type="dxa"/>
          </w:tcPr>
          <w:p w:rsidR="00E96AEE" w:rsidRPr="00687447" w:rsidRDefault="00E96AEE" w:rsidP="004C3B4E">
            <w:pPr>
              <w:pStyle w:val="NoSpacing"/>
              <w:jc w:val="both"/>
              <w:rPr>
                <w:highlight w:val="yellow"/>
              </w:rPr>
            </w:pPr>
          </w:p>
        </w:tc>
      </w:tr>
      <w:tr w:rsidR="00E96AEE" w:rsidRPr="00687447" w:rsidTr="00E96AEE">
        <w:tc>
          <w:tcPr>
            <w:tcW w:w="769" w:type="dxa"/>
          </w:tcPr>
          <w:p w:rsidR="00E96AEE" w:rsidRPr="00687447" w:rsidRDefault="00E96AEE" w:rsidP="004C3B4E">
            <w:pPr>
              <w:pStyle w:val="NoSpacing"/>
              <w:jc w:val="both"/>
              <w:rPr>
                <w:highlight w:val="yellow"/>
              </w:rPr>
            </w:pPr>
          </w:p>
        </w:tc>
        <w:tc>
          <w:tcPr>
            <w:tcW w:w="1880" w:type="dxa"/>
          </w:tcPr>
          <w:p w:rsidR="00E96AEE" w:rsidRPr="00687447" w:rsidRDefault="00E96AEE" w:rsidP="004C3B4E">
            <w:pPr>
              <w:pStyle w:val="NoSpacing"/>
              <w:jc w:val="both"/>
              <w:rPr>
                <w:highlight w:val="yellow"/>
              </w:rPr>
            </w:pPr>
          </w:p>
        </w:tc>
        <w:tc>
          <w:tcPr>
            <w:tcW w:w="1718" w:type="dxa"/>
          </w:tcPr>
          <w:p w:rsidR="00E96AEE" w:rsidRPr="00687447" w:rsidRDefault="00E96AEE" w:rsidP="004C3B4E">
            <w:pPr>
              <w:pStyle w:val="NoSpacing"/>
              <w:jc w:val="both"/>
              <w:rPr>
                <w:highlight w:val="yellow"/>
              </w:rPr>
            </w:pPr>
          </w:p>
        </w:tc>
        <w:tc>
          <w:tcPr>
            <w:tcW w:w="1517" w:type="dxa"/>
          </w:tcPr>
          <w:p w:rsidR="00E96AEE" w:rsidRPr="00687447" w:rsidRDefault="00E96AEE" w:rsidP="004C3B4E">
            <w:pPr>
              <w:pStyle w:val="NoSpacing"/>
              <w:jc w:val="both"/>
              <w:rPr>
                <w:highlight w:val="yellow"/>
              </w:rPr>
            </w:pPr>
          </w:p>
        </w:tc>
        <w:tc>
          <w:tcPr>
            <w:tcW w:w="1591" w:type="dxa"/>
          </w:tcPr>
          <w:p w:rsidR="00E96AEE" w:rsidRPr="00687447" w:rsidRDefault="00E96AEE" w:rsidP="004C3B4E">
            <w:pPr>
              <w:pStyle w:val="NoSpacing"/>
              <w:jc w:val="both"/>
              <w:rPr>
                <w:highlight w:val="yellow"/>
              </w:rPr>
            </w:pPr>
          </w:p>
        </w:tc>
        <w:tc>
          <w:tcPr>
            <w:tcW w:w="1649" w:type="dxa"/>
          </w:tcPr>
          <w:p w:rsidR="00E96AEE" w:rsidRPr="00687447" w:rsidRDefault="00E96AEE" w:rsidP="004C3B4E">
            <w:pPr>
              <w:pStyle w:val="NoSpacing"/>
              <w:jc w:val="both"/>
              <w:rPr>
                <w:highlight w:val="yellow"/>
              </w:rPr>
            </w:pPr>
          </w:p>
        </w:tc>
      </w:tr>
      <w:tr w:rsidR="00E96AEE" w:rsidRPr="00687447" w:rsidTr="00E96AEE">
        <w:tc>
          <w:tcPr>
            <w:tcW w:w="769" w:type="dxa"/>
          </w:tcPr>
          <w:p w:rsidR="00E96AEE" w:rsidRPr="00687447" w:rsidRDefault="00E96AEE" w:rsidP="004C3B4E">
            <w:pPr>
              <w:pStyle w:val="NoSpacing"/>
              <w:jc w:val="both"/>
              <w:rPr>
                <w:highlight w:val="yellow"/>
              </w:rPr>
            </w:pPr>
          </w:p>
        </w:tc>
        <w:tc>
          <w:tcPr>
            <w:tcW w:w="1880" w:type="dxa"/>
          </w:tcPr>
          <w:p w:rsidR="00E96AEE" w:rsidRPr="00687447" w:rsidRDefault="00E96AEE" w:rsidP="004C3B4E">
            <w:pPr>
              <w:pStyle w:val="NoSpacing"/>
              <w:jc w:val="both"/>
              <w:rPr>
                <w:highlight w:val="yellow"/>
              </w:rPr>
            </w:pPr>
          </w:p>
        </w:tc>
        <w:tc>
          <w:tcPr>
            <w:tcW w:w="1718" w:type="dxa"/>
          </w:tcPr>
          <w:p w:rsidR="00E96AEE" w:rsidRPr="00687447" w:rsidRDefault="00E96AEE" w:rsidP="004C3B4E">
            <w:pPr>
              <w:pStyle w:val="NoSpacing"/>
              <w:jc w:val="both"/>
              <w:rPr>
                <w:highlight w:val="yellow"/>
              </w:rPr>
            </w:pPr>
          </w:p>
        </w:tc>
        <w:tc>
          <w:tcPr>
            <w:tcW w:w="1517" w:type="dxa"/>
          </w:tcPr>
          <w:p w:rsidR="00E96AEE" w:rsidRPr="00687447" w:rsidRDefault="00E96AEE" w:rsidP="004C3B4E">
            <w:pPr>
              <w:pStyle w:val="NoSpacing"/>
              <w:jc w:val="both"/>
              <w:rPr>
                <w:highlight w:val="yellow"/>
              </w:rPr>
            </w:pPr>
          </w:p>
        </w:tc>
        <w:tc>
          <w:tcPr>
            <w:tcW w:w="1591" w:type="dxa"/>
          </w:tcPr>
          <w:p w:rsidR="00E96AEE" w:rsidRPr="00687447" w:rsidRDefault="00E96AEE" w:rsidP="004C3B4E">
            <w:pPr>
              <w:pStyle w:val="NoSpacing"/>
              <w:jc w:val="both"/>
              <w:rPr>
                <w:highlight w:val="yellow"/>
              </w:rPr>
            </w:pPr>
          </w:p>
        </w:tc>
        <w:tc>
          <w:tcPr>
            <w:tcW w:w="1649" w:type="dxa"/>
          </w:tcPr>
          <w:p w:rsidR="00E96AEE" w:rsidRPr="00687447" w:rsidRDefault="00E96AEE" w:rsidP="004C3B4E">
            <w:pPr>
              <w:pStyle w:val="NoSpacing"/>
              <w:jc w:val="both"/>
              <w:rPr>
                <w:highlight w:val="yellow"/>
              </w:rPr>
            </w:pPr>
          </w:p>
        </w:tc>
      </w:tr>
      <w:tr w:rsidR="00E96AEE" w:rsidRPr="00687447" w:rsidTr="00E96AEE">
        <w:tc>
          <w:tcPr>
            <w:tcW w:w="769" w:type="dxa"/>
          </w:tcPr>
          <w:p w:rsidR="00E96AEE" w:rsidRPr="00687447" w:rsidRDefault="00E96AEE" w:rsidP="004C3B4E">
            <w:pPr>
              <w:pStyle w:val="NoSpacing"/>
              <w:jc w:val="both"/>
              <w:rPr>
                <w:highlight w:val="yellow"/>
              </w:rPr>
            </w:pPr>
          </w:p>
        </w:tc>
        <w:tc>
          <w:tcPr>
            <w:tcW w:w="1880" w:type="dxa"/>
          </w:tcPr>
          <w:p w:rsidR="00E96AEE" w:rsidRPr="00687447" w:rsidRDefault="00E96AEE" w:rsidP="004C3B4E">
            <w:pPr>
              <w:pStyle w:val="NoSpacing"/>
              <w:jc w:val="both"/>
              <w:rPr>
                <w:highlight w:val="yellow"/>
              </w:rPr>
            </w:pPr>
          </w:p>
        </w:tc>
        <w:tc>
          <w:tcPr>
            <w:tcW w:w="1718" w:type="dxa"/>
          </w:tcPr>
          <w:p w:rsidR="00E96AEE" w:rsidRPr="00687447" w:rsidRDefault="00E96AEE" w:rsidP="004C3B4E">
            <w:pPr>
              <w:pStyle w:val="NoSpacing"/>
              <w:jc w:val="both"/>
              <w:rPr>
                <w:highlight w:val="yellow"/>
              </w:rPr>
            </w:pPr>
          </w:p>
        </w:tc>
        <w:tc>
          <w:tcPr>
            <w:tcW w:w="1517" w:type="dxa"/>
          </w:tcPr>
          <w:p w:rsidR="00E96AEE" w:rsidRPr="00687447" w:rsidRDefault="00E96AEE" w:rsidP="004C3B4E">
            <w:pPr>
              <w:pStyle w:val="NoSpacing"/>
              <w:jc w:val="both"/>
              <w:rPr>
                <w:highlight w:val="yellow"/>
              </w:rPr>
            </w:pPr>
          </w:p>
        </w:tc>
        <w:tc>
          <w:tcPr>
            <w:tcW w:w="1591" w:type="dxa"/>
          </w:tcPr>
          <w:p w:rsidR="00E96AEE" w:rsidRPr="00687447" w:rsidRDefault="00E96AEE" w:rsidP="004C3B4E">
            <w:pPr>
              <w:pStyle w:val="NoSpacing"/>
              <w:jc w:val="both"/>
              <w:rPr>
                <w:highlight w:val="yellow"/>
              </w:rPr>
            </w:pPr>
          </w:p>
        </w:tc>
        <w:tc>
          <w:tcPr>
            <w:tcW w:w="1649" w:type="dxa"/>
          </w:tcPr>
          <w:p w:rsidR="00E96AEE" w:rsidRPr="00687447" w:rsidRDefault="00E96AEE" w:rsidP="004C3B4E">
            <w:pPr>
              <w:pStyle w:val="NoSpacing"/>
              <w:jc w:val="both"/>
              <w:rPr>
                <w:highlight w:val="yellow"/>
              </w:rPr>
            </w:pPr>
          </w:p>
        </w:tc>
      </w:tr>
    </w:tbl>
    <w:p w:rsidR="007B591E" w:rsidRPr="00687447" w:rsidRDefault="007B591E" w:rsidP="004C3B4E">
      <w:pPr>
        <w:pStyle w:val="NoSpacing"/>
        <w:ind w:left="452"/>
        <w:jc w:val="both"/>
        <w:rPr>
          <w:highlight w:val="yellow"/>
        </w:rPr>
      </w:pPr>
    </w:p>
    <w:p w:rsidR="004C3B4E" w:rsidRPr="00C4785E" w:rsidRDefault="004C3B4E" w:rsidP="004C3B4E">
      <w:pPr>
        <w:widowControl w:val="0"/>
        <w:kinsoku w:val="0"/>
        <w:autoSpaceDE w:val="0"/>
        <w:autoSpaceDN w:val="0"/>
        <w:adjustRightInd w:val="0"/>
        <w:spacing w:after="0" w:line="209" w:lineRule="auto"/>
        <w:ind w:left="452"/>
        <w:rPr>
          <w:rFonts w:eastAsiaTheme="minorEastAsia"/>
          <w:lang w:eastAsia="ja-JP"/>
        </w:rPr>
      </w:pPr>
      <w:r w:rsidRPr="00C4785E">
        <w:rPr>
          <w:rFonts w:eastAsiaTheme="minorEastAsia"/>
          <w:lang w:eastAsia="ja-JP"/>
        </w:rPr>
        <w:t xml:space="preserve">E. Please provide the number of branches as on (date) across various districts of </w:t>
      </w:r>
      <w:r w:rsidR="007B591E" w:rsidRPr="00C4785E">
        <w:rPr>
          <w:rFonts w:eastAsiaTheme="minorEastAsia"/>
          <w:lang w:eastAsia="ja-JP"/>
        </w:rPr>
        <w:t>Gujarat</w:t>
      </w:r>
      <w:r w:rsidRPr="00C4785E">
        <w:rPr>
          <w:rFonts w:eastAsiaTheme="minorEastAsia"/>
          <w:lang w:eastAsia="ja-JP"/>
        </w:rPr>
        <w:t>.</w:t>
      </w:r>
    </w:p>
    <w:p w:rsidR="004C3B4E" w:rsidRPr="00687447" w:rsidRDefault="004C3B4E" w:rsidP="004C3B4E">
      <w:pPr>
        <w:widowControl w:val="0"/>
        <w:kinsoku w:val="0"/>
        <w:autoSpaceDE w:val="0"/>
        <w:autoSpaceDN w:val="0"/>
        <w:adjustRightInd w:val="0"/>
        <w:spacing w:after="0" w:line="209" w:lineRule="auto"/>
        <w:rPr>
          <w:rFonts w:eastAsiaTheme="minorEastAsia"/>
          <w:b/>
          <w:highlight w:val="yellow"/>
          <w:lang w:eastAsia="ja-JP"/>
        </w:rPr>
      </w:pPr>
    </w:p>
    <w:p w:rsidR="004C3B4E" w:rsidRPr="00687447" w:rsidRDefault="004C3B4E" w:rsidP="004C3B4E">
      <w:pPr>
        <w:pStyle w:val="ListParagraph"/>
        <w:widowControl w:val="0"/>
        <w:kinsoku w:val="0"/>
        <w:autoSpaceDE w:val="0"/>
        <w:autoSpaceDN w:val="0"/>
        <w:adjustRightInd w:val="0"/>
        <w:spacing w:after="0" w:line="209" w:lineRule="auto"/>
        <w:rPr>
          <w:rFonts w:ascii="Calibri" w:hAnsi="Calibri" w:cs="Calibri"/>
          <w:sz w:val="28"/>
          <w:szCs w:val="28"/>
          <w:highlight w:val="yellow"/>
        </w:rPr>
      </w:pPr>
    </w:p>
    <w:p w:rsidR="004C3B4E" w:rsidRPr="00C4785E" w:rsidRDefault="004C3B4E" w:rsidP="004C3B4E">
      <w:pPr>
        <w:widowControl w:val="0"/>
        <w:kinsoku w:val="0"/>
        <w:autoSpaceDE w:val="0"/>
        <w:autoSpaceDN w:val="0"/>
        <w:adjustRightInd w:val="0"/>
        <w:spacing w:before="48" w:after="0" w:line="209" w:lineRule="auto"/>
        <w:jc w:val="center"/>
        <w:rPr>
          <w:rFonts w:ascii="Calibri" w:hAnsi="Calibri" w:cs="Calibri"/>
          <w:b/>
          <w:sz w:val="28"/>
          <w:szCs w:val="28"/>
          <w:u w:val="single"/>
        </w:rPr>
      </w:pPr>
      <w:r w:rsidRPr="00C4785E">
        <w:rPr>
          <w:rFonts w:ascii="Calibri" w:hAnsi="Calibri" w:cs="Calibri"/>
          <w:b/>
          <w:sz w:val="28"/>
          <w:szCs w:val="28"/>
          <w:u w:val="single"/>
        </w:rPr>
        <w:t>Form 4: Products &amp; Commission</w:t>
      </w:r>
    </w:p>
    <w:p w:rsidR="004C3B4E" w:rsidRPr="00687447" w:rsidRDefault="004C3B4E" w:rsidP="004C3B4E">
      <w:pPr>
        <w:widowControl w:val="0"/>
        <w:kinsoku w:val="0"/>
        <w:autoSpaceDE w:val="0"/>
        <w:autoSpaceDN w:val="0"/>
        <w:adjustRightInd w:val="0"/>
        <w:spacing w:before="48" w:after="0" w:line="209" w:lineRule="auto"/>
        <w:jc w:val="center"/>
        <w:rPr>
          <w:rFonts w:ascii="Calibri" w:hAnsi="Calibri" w:cs="Calibri"/>
          <w:b/>
          <w:sz w:val="28"/>
          <w:szCs w:val="28"/>
          <w:highlight w:val="yellow"/>
          <w:u w:val="singl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600"/>
        <w:gridCol w:w="2426"/>
        <w:gridCol w:w="1329"/>
        <w:gridCol w:w="1510"/>
      </w:tblGrid>
      <w:tr w:rsidR="004C3B4E" w:rsidRPr="00687447" w:rsidTr="004C3B4E">
        <w:trPr>
          <w:trHeight w:val="884"/>
        </w:trPr>
        <w:tc>
          <w:tcPr>
            <w:tcW w:w="385" w:type="pct"/>
            <w:shd w:val="clear" w:color="auto" w:fill="auto"/>
            <w:vAlign w:val="center"/>
            <w:hideMark/>
          </w:tcPr>
          <w:p w:rsidR="004C3B4E" w:rsidRPr="00C4785E" w:rsidRDefault="004C3B4E" w:rsidP="004C3B4E">
            <w:pPr>
              <w:pStyle w:val="NoSpacing"/>
              <w:rPr>
                <w:rFonts w:cstheme="minorHAnsi"/>
                <w:b/>
                <w:sz w:val="20"/>
                <w:szCs w:val="20"/>
              </w:rPr>
            </w:pPr>
            <w:r w:rsidRPr="00C4785E">
              <w:rPr>
                <w:rFonts w:cstheme="minorHAnsi"/>
                <w:b/>
                <w:sz w:val="20"/>
                <w:szCs w:val="20"/>
              </w:rPr>
              <w:t>S.N</w:t>
            </w:r>
          </w:p>
        </w:tc>
        <w:tc>
          <w:tcPr>
            <w:tcW w:w="1874" w:type="pct"/>
            <w:shd w:val="clear" w:color="auto" w:fill="auto"/>
            <w:vAlign w:val="center"/>
            <w:hideMark/>
          </w:tcPr>
          <w:p w:rsidR="004C3B4E" w:rsidRPr="00C4785E" w:rsidRDefault="004C3B4E" w:rsidP="004C3B4E">
            <w:pPr>
              <w:pStyle w:val="NoSpacing"/>
              <w:rPr>
                <w:rFonts w:cstheme="minorHAnsi"/>
                <w:b/>
                <w:sz w:val="20"/>
                <w:szCs w:val="20"/>
              </w:rPr>
            </w:pPr>
            <w:r w:rsidRPr="00C4785E">
              <w:rPr>
                <w:rFonts w:cstheme="minorHAnsi"/>
                <w:b/>
                <w:sz w:val="20"/>
                <w:szCs w:val="20"/>
              </w:rPr>
              <w:t>Product</w:t>
            </w:r>
          </w:p>
        </w:tc>
        <w:tc>
          <w:tcPr>
            <w:tcW w:w="1263" w:type="pct"/>
            <w:shd w:val="clear" w:color="auto" w:fill="auto"/>
            <w:vAlign w:val="center"/>
          </w:tcPr>
          <w:p w:rsidR="004C3B4E" w:rsidRPr="00C4785E" w:rsidRDefault="004C3B4E" w:rsidP="00C4785E">
            <w:pPr>
              <w:pStyle w:val="NoSpacing"/>
              <w:jc w:val="center"/>
              <w:rPr>
                <w:rFonts w:cstheme="minorHAnsi"/>
                <w:sz w:val="20"/>
                <w:szCs w:val="20"/>
              </w:rPr>
            </w:pPr>
            <w:r w:rsidRPr="00C4785E">
              <w:rPr>
                <w:rFonts w:cstheme="minorHAnsi"/>
                <w:b/>
                <w:sz w:val="20"/>
                <w:szCs w:val="20"/>
              </w:rPr>
              <w:t>Product category</w:t>
            </w:r>
          </w:p>
        </w:tc>
        <w:tc>
          <w:tcPr>
            <w:tcW w:w="692" w:type="pct"/>
            <w:shd w:val="clear" w:color="auto" w:fill="auto"/>
            <w:vAlign w:val="center"/>
            <w:hideMark/>
          </w:tcPr>
          <w:p w:rsidR="004C3B4E" w:rsidRPr="00C4785E" w:rsidRDefault="004C3B4E" w:rsidP="004C3B4E">
            <w:pPr>
              <w:pStyle w:val="NoSpacing"/>
              <w:jc w:val="center"/>
              <w:rPr>
                <w:rFonts w:cstheme="minorHAnsi"/>
                <w:b/>
                <w:sz w:val="20"/>
                <w:szCs w:val="20"/>
              </w:rPr>
            </w:pPr>
            <w:r w:rsidRPr="00C4785E">
              <w:rPr>
                <w:rFonts w:cstheme="minorHAnsi"/>
                <w:b/>
                <w:sz w:val="20"/>
                <w:szCs w:val="20"/>
              </w:rPr>
              <w:t>Maximum Commission approved by IRDAI</w:t>
            </w:r>
          </w:p>
        </w:tc>
        <w:tc>
          <w:tcPr>
            <w:tcW w:w="786" w:type="pct"/>
            <w:shd w:val="clear" w:color="auto" w:fill="auto"/>
            <w:vAlign w:val="center"/>
          </w:tcPr>
          <w:p w:rsidR="004C3B4E" w:rsidRPr="00C4785E" w:rsidRDefault="004C3B4E" w:rsidP="004C3B4E">
            <w:pPr>
              <w:pStyle w:val="NoSpacing"/>
              <w:jc w:val="center"/>
              <w:rPr>
                <w:rFonts w:cstheme="minorHAnsi"/>
                <w:b/>
                <w:sz w:val="20"/>
                <w:szCs w:val="20"/>
              </w:rPr>
            </w:pPr>
            <w:r w:rsidRPr="00C4785E">
              <w:rPr>
                <w:rFonts w:cstheme="minorHAnsi"/>
                <w:b/>
                <w:sz w:val="20"/>
                <w:szCs w:val="20"/>
              </w:rPr>
              <w:t>Maximum Commission offered to bank*</w:t>
            </w:r>
          </w:p>
        </w:tc>
      </w:tr>
      <w:tr w:rsidR="004C3B4E" w:rsidRPr="00687447" w:rsidTr="004C3B4E">
        <w:trPr>
          <w:trHeight w:val="295"/>
        </w:trPr>
        <w:tc>
          <w:tcPr>
            <w:tcW w:w="385" w:type="pct"/>
            <w:shd w:val="clear" w:color="auto" w:fill="auto"/>
            <w:vAlign w:val="center"/>
          </w:tcPr>
          <w:p w:rsidR="004C3B4E" w:rsidRPr="00C4785E" w:rsidRDefault="000517D3" w:rsidP="004C3B4E">
            <w:pPr>
              <w:pStyle w:val="NoSpacing"/>
              <w:jc w:val="center"/>
              <w:rPr>
                <w:rFonts w:cstheme="minorHAnsi"/>
                <w:b/>
                <w:color w:val="000000"/>
                <w:sz w:val="20"/>
                <w:szCs w:val="20"/>
              </w:rPr>
            </w:pPr>
            <w:r>
              <w:rPr>
                <w:rFonts w:cstheme="minorHAnsi"/>
                <w:b/>
                <w:color w:val="000000"/>
                <w:sz w:val="20"/>
                <w:szCs w:val="20"/>
              </w:rPr>
              <w:t>1.</w:t>
            </w:r>
          </w:p>
        </w:tc>
        <w:tc>
          <w:tcPr>
            <w:tcW w:w="1874" w:type="pct"/>
            <w:shd w:val="clear" w:color="auto" w:fill="auto"/>
            <w:vAlign w:val="center"/>
          </w:tcPr>
          <w:p w:rsidR="004C3B4E" w:rsidRPr="00C4785E" w:rsidRDefault="004C3B4E" w:rsidP="004C3B4E">
            <w:pPr>
              <w:pStyle w:val="NoSpacing"/>
              <w:rPr>
                <w:rFonts w:cstheme="minorHAnsi"/>
                <w:b/>
                <w:color w:val="000000"/>
                <w:sz w:val="20"/>
                <w:szCs w:val="20"/>
              </w:rPr>
            </w:pPr>
          </w:p>
        </w:tc>
        <w:tc>
          <w:tcPr>
            <w:tcW w:w="1263" w:type="pct"/>
            <w:vAlign w:val="center"/>
          </w:tcPr>
          <w:p w:rsidR="004C3B4E" w:rsidRPr="00C4785E" w:rsidRDefault="004C3B4E" w:rsidP="004C3B4E">
            <w:pPr>
              <w:pStyle w:val="NoSpacing"/>
              <w:jc w:val="center"/>
              <w:rPr>
                <w:rFonts w:cstheme="minorHAnsi"/>
                <w:b/>
                <w:color w:val="000000"/>
                <w:sz w:val="20"/>
                <w:szCs w:val="20"/>
              </w:rPr>
            </w:pPr>
          </w:p>
        </w:tc>
        <w:tc>
          <w:tcPr>
            <w:tcW w:w="692" w:type="pct"/>
            <w:shd w:val="clear" w:color="auto" w:fill="auto"/>
            <w:vAlign w:val="center"/>
          </w:tcPr>
          <w:p w:rsidR="004C3B4E" w:rsidRPr="00C4785E" w:rsidRDefault="004C3B4E" w:rsidP="004C3B4E">
            <w:pPr>
              <w:jc w:val="center"/>
              <w:rPr>
                <w:sz w:val="20"/>
                <w:szCs w:val="20"/>
              </w:rPr>
            </w:pPr>
          </w:p>
        </w:tc>
        <w:tc>
          <w:tcPr>
            <w:tcW w:w="786" w:type="pct"/>
            <w:vAlign w:val="center"/>
          </w:tcPr>
          <w:p w:rsidR="004C3B4E" w:rsidRPr="00C4785E" w:rsidRDefault="004C3B4E" w:rsidP="004C3B4E">
            <w:pPr>
              <w:jc w:val="center"/>
              <w:rPr>
                <w:sz w:val="20"/>
                <w:szCs w:val="20"/>
              </w:rPr>
            </w:pPr>
          </w:p>
        </w:tc>
      </w:tr>
      <w:tr w:rsidR="004C3B4E" w:rsidRPr="00687447" w:rsidTr="004C3B4E">
        <w:trPr>
          <w:trHeight w:val="295"/>
        </w:trPr>
        <w:tc>
          <w:tcPr>
            <w:tcW w:w="385" w:type="pct"/>
            <w:shd w:val="clear" w:color="auto" w:fill="auto"/>
            <w:vAlign w:val="center"/>
          </w:tcPr>
          <w:p w:rsidR="004C3B4E" w:rsidRPr="00C4785E" w:rsidRDefault="000517D3" w:rsidP="004C3B4E">
            <w:pPr>
              <w:pStyle w:val="NoSpacing"/>
              <w:jc w:val="center"/>
              <w:rPr>
                <w:rFonts w:cstheme="minorHAnsi"/>
                <w:b/>
                <w:color w:val="000000"/>
                <w:sz w:val="20"/>
                <w:szCs w:val="20"/>
              </w:rPr>
            </w:pPr>
            <w:r>
              <w:rPr>
                <w:rFonts w:cstheme="minorHAnsi"/>
                <w:b/>
                <w:color w:val="000000"/>
                <w:sz w:val="20"/>
                <w:szCs w:val="20"/>
              </w:rPr>
              <w:t>2.</w:t>
            </w:r>
          </w:p>
        </w:tc>
        <w:tc>
          <w:tcPr>
            <w:tcW w:w="1874" w:type="pct"/>
            <w:shd w:val="clear" w:color="auto" w:fill="auto"/>
            <w:vAlign w:val="center"/>
          </w:tcPr>
          <w:p w:rsidR="004C3B4E" w:rsidRPr="00C4785E" w:rsidRDefault="004C3B4E" w:rsidP="004C3B4E">
            <w:pPr>
              <w:pStyle w:val="NoSpacing"/>
              <w:rPr>
                <w:rFonts w:cstheme="minorHAnsi"/>
                <w:b/>
                <w:color w:val="000000"/>
                <w:sz w:val="20"/>
                <w:szCs w:val="20"/>
              </w:rPr>
            </w:pPr>
          </w:p>
        </w:tc>
        <w:tc>
          <w:tcPr>
            <w:tcW w:w="1263" w:type="pct"/>
            <w:vAlign w:val="center"/>
          </w:tcPr>
          <w:p w:rsidR="004C3B4E" w:rsidRPr="00C4785E" w:rsidRDefault="004C3B4E" w:rsidP="004C3B4E">
            <w:pPr>
              <w:pStyle w:val="NoSpacing"/>
              <w:jc w:val="center"/>
              <w:rPr>
                <w:rFonts w:cstheme="minorHAnsi"/>
                <w:b/>
                <w:color w:val="000000"/>
                <w:sz w:val="20"/>
                <w:szCs w:val="20"/>
              </w:rPr>
            </w:pPr>
          </w:p>
        </w:tc>
        <w:tc>
          <w:tcPr>
            <w:tcW w:w="692" w:type="pct"/>
            <w:shd w:val="clear" w:color="auto" w:fill="auto"/>
          </w:tcPr>
          <w:p w:rsidR="004C3B4E" w:rsidRPr="00C4785E" w:rsidRDefault="004C3B4E" w:rsidP="004C3B4E">
            <w:pPr>
              <w:jc w:val="center"/>
              <w:rPr>
                <w:sz w:val="20"/>
                <w:szCs w:val="20"/>
              </w:rPr>
            </w:pPr>
          </w:p>
        </w:tc>
        <w:tc>
          <w:tcPr>
            <w:tcW w:w="786" w:type="pct"/>
          </w:tcPr>
          <w:p w:rsidR="004C3B4E" w:rsidRPr="00C4785E" w:rsidRDefault="004C3B4E" w:rsidP="004C3B4E">
            <w:pPr>
              <w:jc w:val="center"/>
              <w:rPr>
                <w:sz w:val="20"/>
                <w:szCs w:val="20"/>
              </w:rPr>
            </w:pPr>
          </w:p>
        </w:tc>
      </w:tr>
      <w:tr w:rsidR="004C3B4E" w:rsidRPr="00687447" w:rsidTr="004C3B4E">
        <w:trPr>
          <w:trHeight w:val="295"/>
        </w:trPr>
        <w:tc>
          <w:tcPr>
            <w:tcW w:w="385" w:type="pct"/>
            <w:shd w:val="clear" w:color="auto" w:fill="auto"/>
            <w:vAlign w:val="center"/>
          </w:tcPr>
          <w:p w:rsidR="004C3B4E" w:rsidRPr="000517D3" w:rsidRDefault="000517D3" w:rsidP="004C3B4E">
            <w:pPr>
              <w:pStyle w:val="NoSpacing"/>
              <w:jc w:val="center"/>
              <w:rPr>
                <w:rFonts w:cstheme="minorHAnsi"/>
                <w:b/>
                <w:color w:val="000000"/>
                <w:sz w:val="20"/>
                <w:szCs w:val="20"/>
              </w:rPr>
            </w:pPr>
            <w:r w:rsidRPr="000517D3">
              <w:rPr>
                <w:rFonts w:cstheme="minorHAnsi"/>
                <w:b/>
                <w:color w:val="000000"/>
                <w:sz w:val="20"/>
                <w:szCs w:val="20"/>
              </w:rPr>
              <w:t>3.</w:t>
            </w:r>
          </w:p>
        </w:tc>
        <w:tc>
          <w:tcPr>
            <w:tcW w:w="1874" w:type="pct"/>
            <w:shd w:val="clear" w:color="auto" w:fill="auto"/>
            <w:vAlign w:val="center"/>
          </w:tcPr>
          <w:p w:rsidR="004C3B4E" w:rsidRPr="00687447" w:rsidRDefault="004C3B4E" w:rsidP="004C3B4E">
            <w:pPr>
              <w:pStyle w:val="NoSpacing"/>
              <w:rPr>
                <w:rFonts w:cstheme="minorHAnsi"/>
                <w:b/>
                <w:color w:val="000000"/>
                <w:sz w:val="20"/>
                <w:szCs w:val="20"/>
                <w:highlight w:val="yellow"/>
              </w:rPr>
            </w:pPr>
          </w:p>
        </w:tc>
        <w:tc>
          <w:tcPr>
            <w:tcW w:w="1263" w:type="pct"/>
            <w:vAlign w:val="center"/>
          </w:tcPr>
          <w:p w:rsidR="004C3B4E" w:rsidRPr="00687447" w:rsidRDefault="004C3B4E" w:rsidP="004C3B4E">
            <w:pPr>
              <w:pStyle w:val="NoSpacing"/>
              <w:jc w:val="center"/>
              <w:rPr>
                <w:rFonts w:cstheme="minorHAnsi"/>
                <w:color w:val="000000"/>
                <w:sz w:val="20"/>
                <w:szCs w:val="20"/>
                <w:highlight w:val="yellow"/>
              </w:rPr>
            </w:pPr>
          </w:p>
        </w:tc>
        <w:tc>
          <w:tcPr>
            <w:tcW w:w="692" w:type="pct"/>
            <w:shd w:val="clear" w:color="auto" w:fill="auto"/>
          </w:tcPr>
          <w:p w:rsidR="004C3B4E" w:rsidRPr="00687447" w:rsidRDefault="004C3B4E" w:rsidP="004C3B4E">
            <w:pPr>
              <w:jc w:val="center"/>
              <w:rPr>
                <w:sz w:val="20"/>
                <w:szCs w:val="20"/>
                <w:highlight w:val="yellow"/>
              </w:rPr>
            </w:pPr>
          </w:p>
        </w:tc>
        <w:tc>
          <w:tcPr>
            <w:tcW w:w="786" w:type="pct"/>
          </w:tcPr>
          <w:p w:rsidR="004C3B4E" w:rsidRPr="00687447" w:rsidRDefault="004C3B4E" w:rsidP="004C3B4E">
            <w:pPr>
              <w:jc w:val="center"/>
              <w:rPr>
                <w:sz w:val="20"/>
                <w:szCs w:val="20"/>
                <w:highlight w:val="yellow"/>
              </w:rPr>
            </w:pPr>
          </w:p>
        </w:tc>
      </w:tr>
      <w:tr w:rsidR="004C3B4E" w:rsidRPr="00687447" w:rsidTr="004C3B4E">
        <w:trPr>
          <w:trHeight w:val="295"/>
        </w:trPr>
        <w:tc>
          <w:tcPr>
            <w:tcW w:w="385" w:type="pct"/>
            <w:shd w:val="clear" w:color="auto" w:fill="auto"/>
            <w:vAlign w:val="center"/>
          </w:tcPr>
          <w:p w:rsidR="004C3B4E" w:rsidRPr="000517D3" w:rsidRDefault="000517D3" w:rsidP="004C3B4E">
            <w:pPr>
              <w:pStyle w:val="NoSpacing"/>
              <w:jc w:val="center"/>
              <w:rPr>
                <w:rFonts w:cstheme="minorHAnsi"/>
                <w:b/>
                <w:color w:val="000000"/>
                <w:sz w:val="20"/>
                <w:szCs w:val="20"/>
              </w:rPr>
            </w:pPr>
            <w:r w:rsidRPr="000517D3">
              <w:rPr>
                <w:rFonts w:cstheme="minorHAnsi"/>
                <w:b/>
                <w:color w:val="000000"/>
                <w:sz w:val="20"/>
                <w:szCs w:val="20"/>
              </w:rPr>
              <w:t>4.</w:t>
            </w:r>
          </w:p>
        </w:tc>
        <w:tc>
          <w:tcPr>
            <w:tcW w:w="1874" w:type="pct"/>
            <w:shd w:val="clear" w:color="auto" w:fill="auto"/>
            <w:vAlign w:val="center"/>
          </w:tcPr>
          <w:p w:rsidR="004C3B4E" w:rsidRPr="00687447" w:rsidRDefault="004C3B4E" w:rsidP="004C3B4E">
            <w:pPr>
              <w:pStyle w:val="NoSpacing"/>
              <w:rPr>
                <w:rFonts w:cstheme="minorHAnsi"/>
                <w:b/>
                <w:color w:val="000000"/>
                <w:sz w:val="20"/>
                <w:szCs w:val="20"/>
                <w:highlight w:val="yellow"/>
              </w:rPr>
            </w:pPr>
          </w:p>
        </w:tc>
        <w:tc>
          <w:tcPr>
            <w:tcW w:w="1263" w:type="pct"/>
            <w:vAlign w:val="center"/>
          </w:tcPr>
          <w:p w:rsidR="004C3B4E" w:rsidRPr="00687447" w:rsidRDefault="004C3B4E" w:rsidP="004C3B4E">
            <w:pPr>
              <w:pStyle w:val="NoSpacing"/>
              <w:jc w:val="center"/>
              <w:rPr>
                <w:rFonts w:cstheme="minorHAnsi"/>
                <w:color w:val="000000"/>
                <w:sz w:val="20"/>
                <w:szCs w:val="20"/>
                <w:highlight w:val="yellow"/>
              </w:rPr>
            </w:pPr>
          </w:p>
        </w:tc>
        <w:tc>
          <w:tcPr>
            <w:tcW w:w="692" w:type="pct"/>
            <w:shd w:val="clear" w:color="auto" w:fill="auto"/>
          </w:tcPr>
          <w:p w:rsidR="004C3B4E" w:rsidRPr="00687447" w:rsidRDefault="004C3B4E" w:rsidP="004C3B4E">
            <w:pPr>
              <w:jc w:val="center"/>
              <w:rPr>
                <w:sz w:val="20"/>
                <w:szCs w:val="20"/>
                <w:highlight w:val="yellow"/>
              </w:rPr>
            </w:pPr>
          </w:p>
        </w:tc>
        <w:tc>
          <w:tcPr>
            <w:tcW w:w="786" w:type="pct"/>
          </w:tcPr>
          <w:p w:rsidR="004C3B4E" w:rsidRPr="00687447" w:rsidRDefault="004C3B4E" w:rsidP="004C3B4E">
            <w:pPr>
              <w:jc w:val="center"/>
              <w:rPr>
                <w:sz w:val="20"/>
                <w:szCs w:val="20"/>
                <w:highlight w:val="yellow"/>
              </w:rPr>
            </w:pPr>
          </w:p>
        </w:tc>
      </w:tr>
      <w:tr w:rsidR="004C3B4E" w:rsidRPr="00687447" w:rsidTr="004C3B4E">
        <w:trPr>
          <w:trHeight w:val="295"/>
        </w:trPr>
        <w:tc>
          <w:tcPr>
            <w:tcW w:w="385" w:type="pct"/>
            <w:shd w:val="clear" w:color="auto" w:fill="auto"/>
            <w:vAlign w:val="center"/>
          </w:tcPr>
          <w:p w:rsidR="004C3B4E" w:rsidRPr="000517D3" w:rsidRDefault="000517D3" w:rsidP="004C3B4E">
            <w:pPr>
              <w:pStyle w:val="NoSpacing"/>
              <w:jc w:val="center"/>
              <w:rPr>
                <w:rFonts w:cstheme="minorHAnsi"/>
                <w:b/>
                <w:color w:val="000000"/>
                <w:sz w:val="20"/>
                <w:szCs w:val="20"/>
              </w:rPr>
            </w:pPr>
            <w:r w:rsidRPr="000517D3">
              <w:rPr>
                <w:rFonts w:cstheme="minorHAnsi"/>
                <w:b/>
                <w:color w:val="000000"/>
                <w:sz w:val="20"/>
                <w:szCs w:val="20"/>
              </w:rPr>
              <w:t>5.</w:t>
            </w:r>
          </w:p>
        </w:tc>
        <w:tc>
          <w:tcPr>
            <w:tcW w:w="1874" w:type="pct"/>
            <w:shd w:val="clear" w:color="auto" w:fill="auto"/>
            <w:vAlign w:val="center"/>
          </w:tcPr>
          <w:p w:rsidR="004C3B4E" w:rsidRPr="00687447" w:rsidRDefault="004C3B4E" w:rsidP="004C3B4E">
            <w:pPr>
              <w:pStyle w:val="NoSpacing"/>
              <w:rPr>
                <w:rFonts w:cstheme="minorHAnsi"/>
                <w:b/>
                <w:color w:val="000000"/>
                <w:sz w:val="20"/>
                <w:szCs w:val="20"/>
                <w:highlight w:val="yellow"/>
              </w:rPr>
            </w:pPr>
          </w:p>
        </w:tc>
        <w:tc>
          <w:tcPr>
            <w:tcW w:w="1263" w:type="pct"/>
            <w:vAlign w:val="center"/>
          </w:tcPr>
          <w:p w:rsidR="004C3B4E" w:rsidRPr="00687447" w:rsidRDefault="004C3B4E" w:rsidP="004C3B4E">
            <w:pPr>
              <w:pStyle w:val="NoSpacing"/>
              <w:jc w:val="center"/>
              <w:rPr>
                <w:rFonts w:cstheme="minorHAnsi"/>
                <w:color w:val="000000"/>
                <w:sz w:val="20"/>
                <w:szCs w:val="20"/>
                <w:highlight w:val="yellow"/>
              </w:rPr>
            </w:pPr>
          </w:p>
        </w:tc>
        <w:tc>
          <w:tcPr>
            <w:tcW w:w="692" w:type="pct"/>
            <w:shd w:val="clear" w:color="auto" w:fill="auto"/>
          </w:tcPr>
          <w:p w:rsidR="004C3B4E" w:rsidRPr="00687447" w:rsidRDefault="004C3B4E" w:rsidP="004C3B4E">
            <w:pPr>
              <w:jc w:val="center"/>
              <w:rPr>
                <w:sz w:val="20"/>
                <w:szCs w:val="20"/>
                <w:highlight w:val="yellow"/>
              </w:rPr>
            </w:pPr>
          </w:p>
        </w:tc>
        <w:tc>
          <w:tcPr>
            <w:tcW w:w="786" w:type="pct"/>
          </w:tcPr>
          <w:p w:rsidR="004C3B4E" w:rsidRPr="00687447" w:rsidRDefault="004C3B4E" w:rsidP="004C3B4E">
            <w:pPr>
              <w:jc w:val="center"/>
              <w:rPr>
                <w:sz w:val="20"/>
                <w:szCs w:val="20"/>
                <w:highlight w:val="yellow"/>
              </w:rPr>
            </w:pPr>
          </w:p>
        </w:tc>
      </w:tr>
      <w:tr w:rsidR="004C3B4E" w:rsidRPr="00687447" w:rsidTr="004C3B4E">
        <w:trPr>
          <w:trHeight w:val="295"/>
        </w:trPr>
        <w:tc>
          <w:tcPr>
            <w:tcW w:w="385" w:type="pct"/>
            <w:shd w:val="clear" w:color="auto" w:fill="auto"/>
            <w:vAlign w:val="center"/>
          </w:tcPr>
          <w:p w:rsidR="004C3B4E" w:rsidRPr="000517D3" w:rsidRDefault="000517D3" w:rsidP="004C3B4E">
            <w:pPr>
              <w:pStyle w:val="NoSpacing"/>
              <w:jc w:val="center"/>
              <w:rPr>
                <w:rFonts w:cstheme="minorHAnsi"/>
                <w:b/>
                <w:color w:val="000000"/>
                <w:sz w:val="20"/>
                <w:szCs w:val="20"/>
              </w:rPr>
            </w:pPr>
            <w:r w:rsidRPr="000517D3">
              <w:rPr>
                <w:rFonts w:cstheme="minorHAnsi"/>
                <w:b/>
                <w:color w:val="000000"/>
                <w:sz w:val="20"/>
                <w:szCs w:val="20"/>
              </w:rPr>
              <w:t>6.</w:t>
            </w:r>
          </w:p>
        </w:tc>
        <w:tc>
          <w:tcPr>
            <w:tcW w:w="1874" w:type="pct"/>
            <w:shd w:val="clear" w:color="auto" w:fill="auto"/>
            <w:vAlign w:val="center"/>
          </w:tcPr>
          <w:p w:rsidR="004C3B4E" w:rsidRPr="00687447" w:rsidRDefault="004C3B4E" w:rsidP="004C3B4E">
            <w:pPr>
              <w:pStyle w:val="NoSpacing"/>
              <w:rPr>
                <w:rFonts w:cstheme="minorHAnsi"/>
                <w:b/>
                <w:color w:val="000000"/>
                <w:sz w:val="20"/>
                <w:szCs w:val="20"/>
                <w:highlight w:val="yellow"/>
              </w:rPr>
            </w:pPr>
          </w:p>
        </w:tc>
        <w:tc>
          <w:tcPr>
            <w:tcW w:w="1263" w:type="pct"/>
            <w:vAlign w:val="center"/>
          </w:tcPr>
          <w:p w:rsidR="004C3B4E" w:rsidRPr="00687447" w:rsidRDefault="004C3B4E" w:rsidP="004C3B4E">
            <w:pPr>
              <w:pStyle w:val="NoSpacing"/>
              <w:jc w:val="center"/>
              <w:rPr>
                <w:rFonts w:cstheme="minorHAnsi"/>
                <w:color w:val="000000"/>
                <w:sz w:val="20"/>
                <w:szCs w:val="20"/>
                <w:highlight w:val="yellow"/>
              </w:rPr>
            </w:pPr>
          </w:p>
        </w:tc>
        <w:tc>
          <w:tcPr>
            <w:tcW w:w="692" w:type="pct"/>
            <w:shd w:val="clear" w:color="auto" w:fill="auto"/>
          </w:tcPr>
          <w:p w:rsidR="004C3B4E" w:rsidRPr="00687447" w:rsidRDefault="004C3B4E" w:rsidP="004C3B4E">
            <w:pPr>
              <w:jc w:val="center"/>
              <w:rPr>
                <w:sz w:val="20"/>
                <w:szCs w:val="20"/>
                <w:highlight w:val="yellow"/>
              </w:rPr>
            </w:pPr>
          </w:p>
        </w:tc>
        <w:tc>
          <w:tcPr>
            <w:tcW w:w="786" w:type="pct"/>
          </w:tcPr>
          <w:p w:rsidR="004C3B4E" w:rsidRPr="00687447" w:rsidRDefault="004C3B4E" w:rsidP="004C3B4E">
            <w:pPr>
              <w:jc w:val="center"/>
              <w:rPr>
                <w:sz w:val="20"/>
                <w:szCs w:val="20"/>
                <w:highlight w:val="yellow"/>
              </w:rPr>
            </w:pPr>
          </w:p>
        </w:tc>
      </w:tr>
      <w:tr w:rsidR="004C3B4E" w:rsidRPr="00687447" w:rsidTr="004C3B4E">
        <w:trPr>
          <w:trHeight w:val="295"/>
        </w:trPr>
        <w:tc>
          <w:tcPr>
            <w:tcW w:w="385" w:type="pct"/>
            <w:shd w:val="clear" w:color="auto" w:fill="auto"/>
            <w:vAlign w:val="center"/>
          </w:tcPr>
          <w:p w:rsidR="004C3B4E" w:rsidRPr="000517D3" w:rsidRDefault="000517D3" w:rsidP="004C3B4E">
            <w:pPr>
              <w:pStyle w:val="NoSpacing"/>
              <w:jc w:val="center"/>
              <w:rPr>
                <w:rFonts w:cstheme="minorHAnsi"/>
                <w:b/>
                <w:color w:val="000000"/>
                <w:sz w:val="20"/>
                <w:szCs w:val="20"/>
              </w:rPr>
            </w:pPr>
            <w:r w:rsidRPr="000517D3">
              <w:rPr>
                <w:rFonts w:cstheme="minorHAnsi"/>
                <w:b/>
                <w:color w:val="000000"/>
                <w:sz w:val="20"/>
                <w:szCs w:val="20"/>
              </w:rPr>
              <w:t>7.</w:t>
            </w:r>
          </w:p>
        </w:tc>
        <w:tc>
          <w:tcPr>
            <w:tcW w:w="1874" w:type="pct"/>
            <w:shd w:val="clear" w:color="auto" w:fill="auto"/>
            <w:vAlign w:val="center"/>
          </w:tcPr>
          <w:p w:rsidR="004C3B4E" w:rsidRPr="00687447" w:rsidRDefault="004C3B4E" w:rsidP="004C3B4E">
            <w:pPr>
              <w:pStyle w:val="NoSpacing"/>
              <w:rPr>
                <w:rFonts w:cstheme="minorHAnsi"/>
                <w:b/>
                <w:color w:val="000000"/>
                <w:sz w:val="20"/>
                <w:szCs w:val="20"/>
                <w:highlight w:val="yellow"/>
              </w:rPr>
            </w:pPr>
          </w:p>
        </w:tc>
        <w:tc>
          <w:tcPr>
            <w:tcW w:w="1263" w:type="pct"/>
            <w:vAlign w:val="center"/>
          </w:tcPr>
          <w:p w:rsidR="004C3B4E" w:rsidRPr="00687447" w:rsidRDefault="004C3B4E" w:rsidP="004C3B4E">
            <w:pPr>
              <w:pStyle w:val="NoSpacing"/>
              <w:jc w:val="center"/>
              <w:rPr>
                <w:rFonts w:cstheme="minorHAnsi"/>
                <w:color w:val="000000"/>
                <w:sz w:val="20"/>
                <w:szCs w:val="20"/>
                <w:highlight w:val="yellow"/>
              </w:rPr>
            </w:pPr>
          </w:p>
        </w:tc>
        <w:tc>
          <w:tcPr>
            <w:tcW w:w="692" w:type="pct"/>
            <w:shd w:val="clear" w:color="auto" w:fill="auto"/>
          </w:tcPr>
          <w:p w:rsidR="004C3B4E" w:rsidRPr="00687447" w:rsidRDefault="004C3B4E" w:rsidP="004C3B4E">
            <w:pPr>
              <w:jc w:val="center"/>
              <w:rPr>
                <w:sz w:val="20"/>
                <w:szCs w:val="20"/>
                <w:highlight w:val="yellow"/>
              </w:rPr>
            </w:pPr>
          </w:p>
        </w:tc>
        <w:tc>
          <w:tcPr>
            <w:tcW w:w="786" w:type="pct"/>
          </w:tcPr>
          <w:p w:rsidR="004C3B4E" w:rsidRPr="00687447" w:rsidRDefault="004C3B4E" w:rsidP="004C3B4E">
            <w:pPr>
              <w:jc w:val="center"/>
              <w:rPr>
                <w:sz w:val="20"/>
                <w:szCs w:val="20"/>
                <w:highlight w:val="yellow"/>
              </w:rPr>
            </w:pPr>
          </w:p>
        </w:tc>
      </w:tr>
      <w:tr w:rsidR="004C3B4E" w:rsidRPr="00687447" w:rsidTr="004C3B4E">
        <w:trPr>
          <w:trHeight w:val="295"/>
        </w:trPr>
        <w:tc>
          <w:tcPr>
            <w:tcW w:w="385" w:type="pct"/>
            <w:shd w:val="clear" w:color="auto" w:fill="auto"/>
            <w:vAlign w:val="center"/>
          </w:tcPr>
          <w:p w:rsidR="004C3B4E" w:rsidRPr="000517D3" w:rsidRDefault="000517D3" w:rsidP="004C3B4E">
            <w:pPr>
              <w:pStyle w:val="NoSpacing"/>
              <w:jc w:val="center"/>
              <w:rPr>
                <w:rFonts w:cstheme="minorHAnsi"/>
                <w:b/>
                <w:color w:val="000000"/>
                <w:sz w:val="20"/>
                <w:szCs w:val="20"/>
              </w:rPr>
            </w:pPr>
            <w:r w:rsidRPr="000517D3">
              <w:rPr>
                <w:rFonts w:cstheme="minorHAnsi"/>
                <w:b/>
                <w:color w:val="000000"/>
                <w:sz w:val="20"/>
                <w:szCs w:val="20"/>
              </w:rPr>
              <w:t>8.</w:t>
            </w:r>
          </w:p>
        </w:tc>
        <w:tc>
          <w:tcPr>
            <w:tcW w:w="1874" w:type="pct"/>
            <w:shd w:val="clear" w:color="auto" w:fill="auto"/>
            <w:vAlign w:val="center"/>
          </w:tcPr>
          <w:p w:rsidR="004C3B4E" w:rsidRPr="00687447" w:rsidRDefault="004C3B4E" w:rsidP="004C3B4E">
            <w:pPr>
              <w:pStyle w:val="NoSpacing"/>
              <w:rPr>
                <w:rFonts w:cstheme="minorHAnsi"/>
                <w:b/>
                <w:color w:val="000000"/>
                <w:sz w:val="20"/>
                <w:szCs w:val="20"/>
                <w:highlight w:val="yellow"/>
              </w:rPr>
            </w:pPr>
          </w:p>
        </w:tc>
        <w:tc>
          <w:tcPr>
            <w:tcW w:w="1263" w:type="pct"/>
            <w:vAlign w:val="center"/>
          </w:tcPr>
          <w:p w:rsidR="004C3B4E" w:rsidRPr="00687447" w:rsidRDefault="004C3B4E" w:rsidP="004C3B4E">
            <w:pPr>
              <w:pStyle w:val="NoSpacing"/>
              <w:jc w:val="center"/>
              <w:rPr>
                <w:rFonts w:cstheme="minorHAnsi"/>
                <w:color w:val="000000"/>
                <w:sz w:val="20"/>
                <w:szCs w:val="20"/>
                <w:highlight w:val="yellow"/>
              </w:rPr>
            </w:pPr>
          </w:p>
        </w:tc>
        <w:tc>
          <w:tcPr>
            <w:tcW w:w="692" w:type="pct"/>
            <w:shd w:val="clear" w:color="auto" w:fill="auto"/>
          </w:tcPr>
          <w:p w:rsidR="004C3B4E" w:rsidRPr="00687447" w:rsidRDefault="004C3B4E" w:rsidP="004C3B4E">
            <w:pPr>
              <w:jc w:val="center"/>
              <w:rPr>
                <w:sz w:val="20"/>
                <w:szCs w:val="20"/>
                <w:highlight w:val="yellow"/>
              </w:rPr>
            </w:pPr>
          </w:p>
        </w:tc>
        <w:tc>
          <w:tcPr>
            <w:tcW w:w="786" w:type="pct"/>
          </w:tcPr>
          <w:p w:rsidR="004C3B4E" w:rsidRPr="00687447" w:rsidRDefault="004C3B4E" w:rsidP="004C3B4E">
            <w:pPr>
              <w:jc w:val="center"/>
              <w:rPr>
                <w:sz w:val="20"/>
                <w:szCs w:val="20"/>
                <w:highlight w:val="yellow"/>
              </w:rPr>
            </w:pPr>
          </w:p>
        </w:tc>
      </w:tr>
      <w:tr w:rsidR="004C3B4E" w:rsidRPr="00687447" w:rsidTr="004C3B4E">
        <w:trPr>
          <w:trHeight w:val="295"/>
        </w:trPr>
        <w:tc>
          <w:tcPr>
            <w:tcW w:w="385" w:type="pct"/>
            <w:shd w:val="clear" w:color="auto" w:fill="auto"/>
            <w:vAlign w:val="center"/>
          </w:tcPr>
          <w:p w:rsidR="004C3B4E" w:rsidRPr="000517D3" w:rsidRDefault="000517D3" w:rsidP="004C3B4E">
            <w:pPr>
              <w:pStyle w:val="NoSpacing"/>
              <w:jc w:val="center"/>
              <w:rPr>
                <w:rFonts w:cstheme="minorHAnsi"/>
                <w:b/>
                <w:color w:val="000000"/>
                <w:sz w:val="20"/>
                <w:szCs w:val="20"/>
              </w:rPr>
            </w:pPr>
            <w:r w:rsidRPr="000517D3">
              <w:rPr>
                <w:rFonts w:cstheme="minorHAnsi"/>
                <w:b/>
                <w:color w:val="000000"/>
                <w:sz w:val="20"/>
                <w:szCs w:val="20"/>
              </w:rPr>
              <w:t>9.</w:t>
            </w:r>
          </w:p>
        </w:tc>
        <w:tc>
          <w:tcPr>
            <w:tcW w:w="1874" w:type="pct"/>
            <w:shd w:val="clear" w:color="auto" w:fill="auto"/>
            <w:vAlign w:val="center"/>
          </w:tcPr>
          <w:p w:rsidR="004C3B4E" w:rsidRPr="00687447" w:rsidRDefault="004C3B4E" w:rsidP="004C3B4E">
            <w:pPr>
              <w:pStyle w:val="NoSpacing"/>
              <w:rPr>
                <w:rFonts w:cstheme="minorHAnsi"/>
                <w:b/>
                <w:color w:val="000000"/>
                <w:sz w:val="20"/>
                <w:szCs w:val="20"/>
                <w:highlight w:val="yellow"/>
              </w:rPr>
            </w:pPr>
          </w:p>
        </w:tc>
        <w:tc>
          <w:tcPr>
            <w:tcW w:w="1263" w:type="pct"/>
            <w:vAlign w:val="center"/>
          </w:tcPr>
          <w:p w:rsidR="004C3B4E" w:rsidRPr="00687447" w:rsidRDefault="004C3B4E" w:rsidP="004C3B4E">
            <w:pPr>
              <w:pStyle w:val="NoSpacing"/>
              <w:jc w:val="center"/>
              <w:rPr>
                <w:rFonts w:cstheme="minorHAnsi"/>
                <w:color w:val="000000"/>
                <w:sz w:val="20"/>
                <w:szCs w:val="20"/>
                <w:highlight w:val="yellow"/>
              </w:rPr>
            </w:pPr>
          </w:p>
        </w:tc>
        <w:tc>
          <w:tcPr>
            <w:tcW w:w="692" w:type="pct"/>
            <w:shd w:val="clear" w:color="auto" w:fill="auto"/>
          </w:tcPr>
          <w:p w:rsidR="004C3B4E" w:rsidRPr="00687447" w:rsidRDefault="004C3B4E" w:rsidP="004C3B4E">
            <w:pPr>
              <w:jc w:val="center"/>
              <w:rPr>
                <w:sz w:val="20"/>
                <w:szCs w:val="20"/>
                <w:highlight w:val="yellow"/>
              </w:rPr>
            </w:pPr>
          </w:p>
        </w:tc>
        <w:tc>
          <w:tcPr>
            <w:tcW w:w="786" w:type="pct"/>
          </w:tcPr>
          <w:p w:rsidR="004C3B4E" w:rsidRPr="00687447" w:rsidRDefault="004C3B4E" w:rsidP="004C3B4E">
            <w:pPr>
              <w:jc w:val="center"/>
              <w:rPr>
                <w:sz w:val="20"/>
                <w:szCs w:val="20"/>
                <w:highlight w:val="yellow"/>
              </w:rPr>
            </w:pPr>
          </w:p>
        </w:tc>
      </w:tr>
    </w:tbl>
    <w:p w:rsidR="004C3B4E" w:rsidRPr="00687447" w:rsidRDefault="004C3B4E" w:rsidP="004C3B4E">
      <w:pPr>
        <w:widowControl w:val="0"/>
        <w:kinsoku w:val="0"/>
        <w:autoSpaceDE w:val="0"/>
        <w:autoSpaceDN w:val="0"/>
        <w:adjustRightInd w:val="0"/>
        <w:spacing w:before="48" w:after="0" w:line="209" w:lineRule="auto"/>
        <w:rPr>
          <w:rFonts w:eastAsiaTheme="minorEastAsia" w:cs="Arial"/>
          <w:highlight w:val="yellow"/>
          <w:lang w:eastAsia="ja-JP"/>
        </w:rPr>
      </w:pPr>
    </w:p>
    <w:p w:rsidR="004C3B4E" w:rsidRPr="00C4785E" w:rsidRDefault="004C3B4E" w:rsidP="004C3B4E">
      <w:pPr>
        <w:rPr>
          <w:rFonts w:eastAsiaTheme="minorEastAsia" w:cs="Arial"/>
          <w:lang w:eastAsia="ja-JP"/>
        </w:rPr>
      </w:pPr>
      <w:r w:rsidRPr="00C4785E">
        <w:rPr>
          <w:i/>
          <w:iCs/>
        </w:rPr>
        <w:t>*Within the permissible IRDA regulations and guidelines.</w:t>
      </w:r>
    </w:p>
    <w:p w:rsidR="004C3B4E" w:rsidRPr="00D04C3F" w:rsidRDefault="004C3B4E" w:rsidP="004C3B4E">
      <w:pPr>
        <w:widowControl w:val="0"/>
        <w:kinsoku w:val="0"/>
        <w:autoSpaceDE w:val="0"/>
        <w:autoSpaceDN w:val="0"/>
        <w:adjustRightInd w:val="0"/>
        <w:spacing w:before="48" w:after="0" w:line="209" w:lineRule="auto"/>
        <w:jc w:val="center"/>
        <w:rPr>
          <w:rFonts w:eastAsiaTheme="minorEastAsia" w:cs="Arial"/>
          <w:b/>
          <w:sz w:val="28"/>
          <w:u w:val="single"/>
          <w:lang w:eastAsia="ja-JP"/>
        </w:rPr>
      </w:pPr>
      <w:r w:rsidRPr="00D04C3F">
        <w:rPr>
          <w:rFonts w:eastAsiaTheme="minorEastAsia" w:cs="Arial"/>
          <w:b/>
          <w:sz w:val="28"/>
          <w:u w:val="single"/>
          <w:lang w:eastAsia="ja-JP"/>
        </w:rPr>
        <w:lastRenderedPageBreak/>
        <w:t>Form 5: Channel wise break up of business</w:t>
      </w:r>
    </w:p>
    <w:p w:rsidR="004C3B4E" w:rsidRPr="00D04C3F" w:rsidRDefault="004C3B4E" w:rsidP="00AC225F">
      <w:pPr>
        <w:widowControl w:val="0"/>
        <w:kinsoku w:val="0"/>
        <w:autoSpaceDE w:val="0"/>
        <w:autoSpaceDN w:val="0"/>
        <w:adjustRightInd w:val="0"/>
        <w:spacing w:after="0" w:line="120" w:lineRule="auto"/>
        <w:jc w:val="center"/>
        <w:rPr>
          <w:rFonts w:eastAsiaTheme="minorEastAsia" w:cs="Arial"/>
          <w:b/>
          <w:sz w:val="28"/>
          <w:u w:val="single"/>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019"/>
        <w:gridCol w:w="2158"/>
        <w:gridCol w:w="2331"/>
      </w:tblGrid>
      <w:tr w:rsidR="004C3B4E" w:rsidRPr="00D04C3F" w:rsidTr="00D42D7F">
        <w:tc>
          <w:tcPr>
            <w:tcW w:w="2842" w:type="dxa"/>
            <w:shd w:val="clear" w:color="auto" w:fill="auto"/>
          </w:tcPr>
          <w:p w:rsidR="004C3B4E" w:rsidRPr="00D04C3F" w:rsidRDefault="004C3B4E" w:rsidP="004C3B4E">
            <w:pPr>
              <w:widowControl w:val="0"/>
              <w:kinsoku w:val="0"/>
              <w:autoSpaceDE w:val="0"/>
              <w:autoSpaceDN w:val="0"/>
              <w:adjustRightInd w:val="0"/>
              <w:spacing w:before="48" w:line="209" w:lineRule="auto"/>
              <w:jc w:val="center"/>
              <w:rPr>
                <w:rFonts w:eastAsiaTheme="minorEastAsia" w:cs="Arial"/>
                <w:b/>
                <w:sz w:val="20"/>
                <w:szCs w:val="20"/>
                <w:u w:val="single"/>
                <w:lang w:eastAsia="ja-JP"/>
              </w:rPr>
            </w:pPr>
            <w:r w:rsidRPr="00D04C3F">
              <w:rPr>
                <w:rFonts w:ascii="Calibri" w:eastAsia="Times New Roman" w:hAnsi="Calibri" w:cs="Calibri"/>
                <w:b/>
                <w:bCs/>
                <w:sz w:val="20"/>
                <w:szCs w:val="20"/>
              </w:rPr>
              <w:t>PARTICULARS</w:t>
            </w:r>
          </w:p>
        </w:tc>
        <w:tc>
          <w:tcPr>
            <w:tcW w:w="6508" w:type="dxa"/>
            <w:gridSpan w:val="3"/>
            <w:shd w:val="clear" w:color="auto" w:fill="auto"/>
          </w:tcPr>
          <w:p w:rsidR="004C3B4E" w:rsidRPr="00D04C3F" w:rsidRDefault="004C3B4E" w:rsidP="004C3B4E">
            <w:pPr>
              <w:widowControl w:val="0"/>
              <w:kinsoku w:val="0"/>
              <w:autoSpaceDE w:val="0"/>
              <w:autoSpaceDN w:val="0"/>
              <w:adjustRightInd w:val="0"/>
              <w:spacing w:before="48" w:line="209" w:lineRule="auto"/>
              <w:jc w:val="center"/>
              <w:rPr>
                <w:rFonts w:eastAsiaTheme="minorEastAsia" w:cs="Arial"/>
                <w:b/>
                <w:sz w:val="20"/>
                <w:szCs w:val="20"/>
                <w:u w:val="single"/>
                <w:lang w:eastAsia="ja-JP"/>
              </w:rPr>
            </w:pPr>
            <w:r w:rsidRPr="00D04C3F">
              <w:rPr>
                <w:rFonts w:ascii="Calibri" w:eastAsia="Times New Roman" w:hAnsi="Calibri" w:cs="Calibri"/>
                <w:b/>
                <w:bCs/>
                <w:sz w:val="20"/>
                <w:szCs w:val="20"/>
              </w:rPr>
              <w:t>Gross Premium (INR Cr.)</w:t>
            </w:r>
          </w:p>
        </w:tc>
      </w:tr>
      <w:tr w:rsidR="00D04C3F" w:rsidRPr="00D04C3F" w:rsidTr="00D42D7F">
        <w:tc>
          <w:tcPr>
            <w:tcW w:w="2842" w:type="dxa"/>
            <w:shd w:val="clear" w:color="auto" w:fill="auto"/>
          </w:tcPr>
          <w:p w:rsidR="00D04C3F" w:rsidRPr="00D04C3F" w:rsidRDefault="00D04C3F" w:rsidP="00AC225F">
            <w:pPr>
              <w:widowControl w:val="0"/>
              <w:kinsoku w:val="0"/>
              <w:autoSpaceDE w:val="0"/>
              <w:autoSpaceDN w:val="0"/>
              <w:adjustRightInd w:val="0"/>
              <w:spacing w:after="0" w:line="240" w:lineRule="auto"/>
              <w:jc w:val="center"/>
              <w:rPr>
                <w:rFonts w:eastAsiaTheme="minorEastAsia" w:cs="Arial"/>
                <w:b/>
                <w:sz w:val="20"/>
                <w:szCs w:val="20"/>
                <w:u w:val="single"/>
                <w:lang w:eastAsia="ja-JP"/>
              </w:rPr>
            </w:pPr>
          </w:p>
        </w:tc>
        <w:tc>
          <w:tcPr>
            <w:tcW w:w="2019" w:type="dxa"/>
            <w:shd w:val="clear" w:color="auto" w:fill="auto"/>
            <w:vAlign w:val="center"/>
          </w:tcPr>
          <w:p w:rsidR="00D04C3F" w:rsidRPr="00D04C3F" w:rsidRDefault="00D04C3F" w:rsidP="00A670D2">
            <w:pPr>
              <w:spacing w:after="0" w:line="240" w:lineRule="auto"/>
              <w:jc w:val="center"/>
              <w:rPr>
                <w:rFonts w:ascii="Calibri" w:eastAsia="Times New Roman" w:hAnsi="Calibri" w:cs="Calibri"/>
                <w:b/>
                <w:bCs/>
                <w:sz w:val="20"/>
                <w:szCs w:val="20"/>
              </w:rPr>
            </w:pPr>
            <w:r w:rsidRPr="00D04C3F">
              <w:rPr>
                <w:rFonts w:ascii="Calibri" w:eastAsia="Times New Roman" w:hAnsi="Calibri" w:cs="Calibri"/>
                <w:b/>
                <w:bCs/>
                <w:sz w:val="20"/>
                <w:szCs w:val="20"/>
              </w:rPr>
              <w:t>2017-18</w:t>
            </w:r>
          </w:p>
        </w:tc>
        <w:tc>
          <w:tcPr>
            <w:tcW w:w="2158" w:type="dxa"/>
            <w:shd w:val="clear" w:color="auto" w:fill="auto"/>
            <w:vAlign w:val="center"/>
          </w:tcPr>
          <w:p w:rsidR="00D04C3F" w:rsidRPr="00D04C3F" w:rsidRDefault="00D04C3F" w:rsidP="00A670D2">
            <w:pPr>
              <w:spacing w:after="0" w:line="240" w:lineRule="auto"/>
              <w:jc w:val="center"/>
              <w:rPr>
                <w:rFonts w:ascii="Calibri" w:eastAsia="Times New Roman" w:hAnsi="Calibri" w:cs="Calibri"/>
                <w:b/>
                <w:bCs/>
                <w:sz w:val="20"/>
                <w:szCs w:val="20"/>
              </w:rPr>
            </w:pPr>
            <w:r w:rsidRPr="00D04C3F">
              <w:rPr>
                <w:rFonts w:ascii="Calibri" w:eastAsia="Times New Roman" w:hAnsi="Calibri" w:cs="Calibri"/>
                <w:b/>
                <w:bCs/>
                <w:sz w:val="20"/>
                <w:szCs w:val="20"/>
              </w:rPr>
              <w:t>2018-19</w:t>
            </w:r>
          </w:p>
        </w:tc>
        <w:tc>
          <w:tcPr>
            <w:tcW w:w="2331" w:type="dxa"/>
            <w:shd w:val="clear" w:color="auto" w:fill="auto"/>
            <w:vAlign w:val="center"/>
          </w:tcPr>
          <w:p w:rsidR="00D04C3F" w:rsidRPr="00D04C3F" w:rsidRDefault="00D04C3F" w:rsidP="00AC225F">
            <w:pPr>
              <w:spacing w:after="0" w:line="240" w:lineRule="auto"/>
              <w:jc w:val="center"/>
              <w:rPr>
                <w:rFonts w:ascii="Calibri" w:eastAsia="Times New Roman" w:hAnsi="Calibri" w:cs="Calibri"/>
                <w:b/>
                <w:bCs/>
                <w:sz w:val="20"/>
                <w:szCs w:val="20"/>
              </w:rPr>
            </w:pPr>
            <w:r w:rsidRPr="00D04C3F">
              <w:rPr>
                <w:rFonts w:ascii="Calibri" w:eastAsia="Times New Roman" w:hAnsi="Calibri" w:cs="Calibri"/>
                <w:b/>
                <w:bCs/>
                <w:sz w:val="20"/>
                <w:szCs w:val="20"/>
              </w:rPr>
              <w:t>2019-20</w:t>
            </w:r>
          </w:p>
        </w:tc>
      </w:tr>
      <w:tr w:rsidR="004C3B4E" w:rsidRPr="00D04C3F" w:rsidTr="00D42D7F">
        <w:tc>
          <w:tcPr>
            <w:tcW w:w="2842" w:type="dxa"/>
            <w:vAlign w:val="center"/>
          </w:tcPr>
          <w:p w:rsidR="004C3B4E" w:rsidRPr="00D04C3F" w:rsidRDefault="004C3B4E" w:rsidP="004C3B4E">
            <w:pPr>
              <w:rPr>
                <w:rFonts w:ascii="Calibri" w:eastAsia="Times New Roman" w:hAnsi="Calibri" w:cs="Calibri"/>
                <w:sz w:val="20"/>
                <w:szCs w:val="20"/>
              </w:rPr>
            </w:pPr>
            <w:r w:rsidRPr="00D04C3F">
              <w:rPr>
                <w:rFonts w:ascii="Calibri" w:eastAsia="Times New Roman" w:hAnsi="Calibri" w:cs="Calibri"/>
                <w:color w:val="000000"/>
                <w:sz w:val="20"/>
                <w:szCs w:val="20"/>
              </w:rPr>
              <w:t>Tied Agency</w:t>
            </w:r>
          </w:p>
        </w:tc>
        <w:tc>
          <w:tcPr>
            <w:tcW w:w="2019"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158"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331" w:type="dxa"/>
            <w:vAlign w:val="center"/>
          </w:tcPr>
          <w:p w:rsidR="004C3B4E" w:rsidRPr="00D04C3F" w:rsidRDefault="004C3B4E" w:rsidP="004C3B4E">
            <w:pPr>
              <w:jc w:val="center"/>
              <w:rPr>
                <w:rFonts w:ascii="Calibri" w:eastAsia="Times New Roman" w:hAnsi="Calibri" w:cs="Calibri"/>
                <w:color w:val="000000"/>
                <w:sz w:val="20"/>
                <w:szCs w:val="20"/>
              </w:rPr>
            </w:pPr>
          </w:p>
        </w:tc>
      </w:tr>
      <w:tr w:rsidR="004C3B4E" w:rsidRPr="00D04C3F" w:rsidTr="00D42D7F">
        <w:tc>
          <w:tcPr>
            <w:tcW w:w="2842" w:type="dxa"/>
            <w:vAlign w:val="center"/>
          </w:tcPr>
          <w:p w:rsidR="004C3B4E" w:rsidRPr="00D04C3F" w:rsidRDefault="004C3B4E" w:rsidP="004C3B4E">
            <w:pPr>
              <w:rPr>
                <w:rFonts w:ascii="Calibri" w:eastAsia="Times New Roman" w:hAnsi="Calibri" w:cs="Calibri"/>
                <w:color w:val="000000"/>
                <w:sz w:val="20"/>
                <w:szCs w:val="20"/>
              </w:rPr>
            </w:pPr>
            <w:r w:rsidRPr="00D04C3F">
              <w:rPr>
                <w:rFonts w:ascii="Calibri" w:eastAsia="Times New Roman" w:hAnsi="Calibri" w:cs="Calibri"/>
                <w:color w:val="000000"/>
                <w:sz w:val="20"/>
                <w:szCs w:val="20"/>
              </w:rPr>
              <w:t>Corporate Agents-Banks</w:t>
            </w:r>
          </w:p>
        </w:tc>
        <w:tc>
          <w:tcPr>
            <w:tcW w:w="2019"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158"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331" w:type="dxa"/>
            <w:vAlign w:val="center"/>
          </w:tcPr>
          <w:p w:rsidR="004C3B4E" w:rsidRPr="00D04C3F" w:rsidRDefault="004C3B4E" w:rsidP="004C3B4E">
            <w:pPr>
              <w:jc w:val="center"/>
              <w:rPr>
                <w:rFonts w:ascii="Calibri" w:eastAsia="Times New Roman" w:hAnsi="Calibri" w:cs="Calibri"/>
                <w:color w:val="000000"/>
                <w:sz w:val="20"/>
                <w:szCs w:val="20"/>
              </w:rPr>
            </w:pPr>
          </w:p>
        </w:tc>
      </w:tr>
      <w:tr w:rsidR="004C3B4E" w:rsidRPr="00D04C3F" w:rsidTr="00D42D7F">
        <w:tc>
          <w:tcPr>
            <w:tcW w:w="2842" w:type="dxa"/>
            <w:vAlign w:val="center"/>
          </w:tcPr>
          <w:p w:rsidR="004C3B4E" w:rsidRPr="00D04C3F" w:rsidRDefault="004C3B4E" w:rsidP="004C3B4E">
            <w:pPr>
              <w:rPr>
                <w:rFonts w:ascii="Calibri" w:eastAsia="Times New Roman" w:hAnsi="Calibri" w:cs="Calibri"/>
                <w:color w:val="000000"/>
                <w:sz w:val="20"/>
                <w:szCs w:val="20"/>
              </w:rPr>
            </w:pPr>
            <w:r w:rsidRPr="00D04C3F">
              <w:rPr>
                <w:rFonts w:ascii="Calibri" w:eastAsia="Times New Roman" w:hAnsi="Calibri" w:cs="Calibri"/>
                <w:color w:val="000000"/>
                <w:sz w:val="20"/>
                <w:szCs w:val="20"/>
              </w:rPr>
              <w:t>Corporate Agents-Others</w:t>
            </w:r>
          </w:p>
        </w:tc>
        <w:tc>
          <w:tcPr>
            <w:tcW w:w="2019"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158"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331" w:type="dxa"/>
            <w:vAlign w:val="center"/>
          </w:tcPr>
          <w:p w:rsidR="004C3B4E" w:rsidRPr="00D04C3F" w:rsidRDefault="004C3B4E" w:rsidP="004C3B4E">
            <w:pPr>
              <w:jc w:val="center"/>
              <w:rPr>
                <w:rFonts w:ascii="Calibri" w:eastAsia="Times New Roman" w:hAnsi="Calibri" w:cs="Calibri"/>
                <w:color w:val="000000"/>
                <w:sz w:val="20"/>
                <w:szCs w:val="20"/>
              </w:rPr>
            </w:pPr>
          </w:p>
        </w:tc>
      </w:tr>
      <w:tr w:rsidR="004C3B4E" w:rsidRPr="00D04C3F" w:rsidTr="00D42D7F">
        <w:tc>
          <w:tcPr>
            <w:tcW w:w="2842" w:type="dxa"/>
            <w:vAlign w:val="center"/>
          </w:tcPr>
          <w:p w:rsidR="004C3B4E" w:rsidRPr="00D04C3F" w:rsidRDefault="004C3B4E" w:rsidP="004C3B4E">
            <w:pPr>
              <w:rPr>
                <w:rFonts w:ascii="Calibri" w:eastAsia="Times New Roman" w:hAnsi="Calibri" w:cs="Calibri"/>
                <w:color w:val="000000"/>
                <w:sz w:val="20"/>
                <w:szCs w:val="20"/>
              </w:rPr>
            </w:pPr>
            <w:r w:rsidRPr="00D04C3F">
              <w:rPr>
                <w:rFonts w:ascii="Calibri" w:eastAsia="Times New Roman" w:hAnsi="Calibri" w:cs="Calibri"/>
                <w:color w:val="000000"/>
                <w:sz w:val="20"/>
                <w:szCs w:val="20"/>
              </w:rPr>
              <w:t>Brokers</w:t>
            </w:r>
          </w:p>
        </w:tc>
        <w:tc>
          <w:tcPr>
            <w:tcW w:w="2019"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158"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331" w:type="dxa"/>
            <w:vAlign w:val="center"/>
          </w:tcPr>
          <w:p w:rsidR="004C3B4E" w:rsidRPr="00D04C3F" w:rsidRDefault="004C3B4E" w:rsidP="004C3B4E">
            <w:pPr>
              <w:jc w:val="center"/>
              <w:rPr>
                <w:rFonts w:ascii="Calibri" w:eastAsia="Times New Roman" w:hAnsi="Calibri" w:cs="Calibri"/>
                <w:color w:val="000000"/>
                <w:sz w:val="20"/>
                <w:szCs w:val="20"/>
              </w:rPr>
            </w:pPr>
          </w:p>
        </w:tc>
      </w:tr>
      <w:tr w:rsidR="004C3B4E" w:rsidRPr="00D04C3F" w:rsidTr="00D42D7F">
        <w:tc>
          <w:tcPr>
            <w:tcW w:w="2842" w:type="dxa"/>
            <w:vAlign w:val="center"/>
          </w:tcPr>
          <w:p w:rsidR="004C3B4E" w:rsidRPr="00D04C3F" w:rsidRDefault="004C3B4E" w:rsidP="004C3B4E">
            <w:pPr>
              <w:rPr>
                <w:rFonts w:ascii="Calibri" w:eastAsia="Times New Roman" w:hAnsi="Calibri" w:cs="Calibri"/>
                <w:color w:val="000000"/>
                <w:sz w:val="20"/>
                <w:szCs w:val="20"/>
              </w:rPr>
            </w:pPr>
            <w:r w:rsidRPr="00D04C3F">
              <w:rPr>
                <w:rFonts w:ascii="Calibri" w:eastAsia="Times New Roman" w:hAnsi="Calibri" w:cs="Calibri"/>
                <w:color w:val="000000"/>
                <w:sz w:val="20"/>
                <w:szCs w:val="20"/>
              </w:rPr>
              <w:t>Web Sales</w:t>
            </w:r>
          </w:p>
        </w:tc>
        <w:tc>
          <w:tcPr>
            <w:tcW w:w="2019"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158"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331" w:type="dxa"/>
            <w:vAlign w:val="center"/>
          </w:tcPr>
          <w:p w:rsidR="004C3B4E" w:rsidRPr="00D04C3F" w:rsidRDefault="004C3B4E" w:rsidP="004C3B4E">
            <w:pPr>
              <w:jc w:val="center"/>
              <w:rPr>
                <w:rFonts w:ascii="Calibri" w:eastAsia="Times New Roman" w:hAnsi="Calibri" w:cs="Calibri"/>
                <w:color w:val="000000"/>
                <w:sz w:val="20"/>
                <w:szCs w:val="20"/>
              </w:rPr>
            </w:pPr>
          </w:p>
        </w:tc>
      </w:tr>
      <w:tr w:rsidR="004C3B4E" w:rsidRPr="00D04C3F" w:rsidTr="00D42D7F">
        <w:tc>
          <w:tcPr>
            <w:tcW w:w="2842" w:type="dxa"/>
            <w:vAlign w:val="center"/>
          </w:tcPr>
          <w:p w:rsidR="004C3B4E" w:rsidRPr="00D04C3F" w:rsidRDefault="004C3B4E" w:rsidP="004C3B4E">
            <w:pPr>
              <w:rPr>
                <w:rFonts w:ascii="Calibri" w:eastAsia="Times New Roman" w:hAnsi="Calibri" w:cs="Calibri"/>
                <w:color w:val="000000"/>
                <w:sz w:val="20"/>
                <w:szCs w:val="20"/>
              </w:rPr>
            </w:pPr>
            <w:r w:rsidRPr="00D04C3F">
              <w:rPr>
                <w:rFonts w:ascii="Calibri" w:eastAsia="Times New Roman" w:hAnsi="Calibri" w:cs="Calibri"/>
                <w:color w:val="000000"/>
                <w:sz w:val="20"/>
                <w:szCs w:val="20"/>
              </w:rPr>
              <w:t>Direct Sales Team</w:t>
            </w:r>
          </w:p>
        </w:tc>
        <w:tc>
          <w:tcPr>
            <w:tcW w:w="2019"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158"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331" w:type="dxa"/>
            <w:vAlign w:val="center"/>
          </w:tcPr>
          <w:p w:rsidR="004C3B4E" w:rsidRPr="00D04C3F" w:rsidRDefault="004C3B4E" w:rsidP="004C3B4E">
            <w:pPr>
              <w:jc w:val="center"/>
              <w:rPr>
                <w:rFonts w:ascii="Calibri" w:eastAsia="Times New Roman" w:hAnsi="Calibri" w:cs="Calibri"/>
                <w:color w:val="000000"/>
                <w:sz w:val="20"/>
                <w:szCs w:val="20"/>
              </w:rPr>
            </w:pPr>
          </w:p>
        </w:tc>
      </w:tr>
      <w:tr w:rsidR="004C3B4E" w:rsidRPr="00D04C3F" w:rsidTr="00D42D7F">
        <w:tc>
          <w:tcPr>
            <w:tcW w:w="2842" w:type="dxa"/>
            <w:vAlign w:val="center"/>
          </w:tcPr>
          <w:p w:rsidR="004C3B4E" w:rsidRPr="00D04C3F" w:rsidRDefault="004C3B4E" w:rsidP="004C3B4E">
            <w:pPr>
              <w:rPr>
                <w:rFonts w:ascii="Calibri" w:eastAsia="Times New Roman" w:hAnsi="Calibri" w:cs="Calibri"/>
                <w:color w:val="000000"/>
                <w:sz w:val="20"/>
                <w:szCs w:val="20"/>
              </w:rPr>
            </w:pPr>
            <w:r w:rsidRPr="00D04C3F">
              <w:rPr>
                <w:rFonts w:ascii="Calibri" w:eastAsia="Times New Roman" w:hAnsi="Calibri" w:cs="Calibri"/>
                <w:color w:val="000000"/>
                <w:sz w:val="20"/>
                <w:szCs w:val="20"/>
              </w:rPr>
              <w:t>Others</w:t>
            </w:r>
          </w:p>
        </w:tc>
        <w:tc>
          <w:tcPr>
            <w:tcW w:w="2019"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158" w:type="dxa"/>
            <w:vAlign w:val="center"/>
          </w:tcPr>
          <w:p w:rsidR="004C3B4E" w:rsidRPr="00D04C3F" w:rsidRDefault="004C3B4E" w:rsidP="004C3B4E">
            <w:pPr>
              <w:jc w:val="center"/>
              <w:rPr>
                <w:rFonts w:ascii="Calibri" w:eastAsia="Times New Roman" w:hAnsi="Calibri" w:cs="Calibri"/>
                <w:color w:val="000000"/>
                <w:sz w:val="20"/>
                <w:szCs w:val="20"/>
              </w:rPr>
            </w:pPr>
          </w:p>
        </w:tc>
        <w:tc>
          <w:tcPr>
            <w:tcW w:w="2331" w:type="dxa"/>
            <w:vAlign w:val="center"/>
          </w:tcPr>
          <w:p w:rsidR="004C3B4E" w:rsidRPr="00D04C3F" w:rsidRDefault="004C3B4E" w:rsidP="004C3B4E">
            <w:pPr>
              <w:jc w:val="center"/>
              <w:rPr>
                <w:rFonts w:ascii="Calibri" w:eastAsia="Times New Roman" w:hAnsi="Calibri" w:cs="Calibri"/>
                <w:color w:val="000000"/>
                <w:sz w:val="20"/>
                <w:szCs w:val="20"/>
              </w:rPr>
            </w:pPr>
          </w:p>
        </w:tc>
      </w:tr>
      <w:tr w:rsidR="004C3B4E" w:rsidRPr="00D04C3F" w:rsidTr="00D42D7F">
        <w:tc>
          <w:tcPr>
            <w:tcW w:w="2842" w:type="dxa"/>
            <w:shd w:val="clear" w:color="auto" w:fill="auto"/>
            <w:vAlign w:val="center"/>
          </w:tcPr>
          <w:p w:rsidR="004C3B4E" w:rsidRPr="00D04C3F" w:rsidRDefault="004C3B4E" w:rsidP="004C3B4E">
            <w:pPr>
              <w:rPr>
                <w:rFonts w:ascii="Calibri" w:eastAsia="Times New Roman" w:hAnsi="Calibri" w:cs="Calibri"/>
                <w:b/>
                <w:sz w:val="20"/>
                <w:szCs w:val="20"/>
              </w:rPr>
            </w:pPr>
            <w:r w:rsidRPr="00D04C3F">
              <w:rPr>
                <w:rFonts w:ascii="Calibri" w:eastAsia="Times New Roman" w:hAnsi="Calibri" w:cs="Calibri"/>
                <w:b/>
                <w:sz w:val="20"/>
                <w:szCs w:val="20"/>
              </w:rPr>
              <w:t>TOTAL</w:t>
            </w:r>
          </w:p>
        </w:tc>
        <w:tc>
          <w:tcPr>
            <w:tcW w:w="2019" w:type="dxa"/>
            <w:shd w:val="clear" w:color="auto" w:fill="auto"/>
            <w:vAlign w:val="center"/>
          </w:tcPr>
          <w:p w:rsidR="004C3B4E" w:rsidRPr="00D04C3F" w:rsidRDefault="004C3B4E" w:rsidP="004C3B4E">
            <w:pPr>
              <w:jc w:val="center"/>
              <w:rPr>
                <w:rFonts w:ascii="Calibri" w:eastAsia="Times New Roman" w:hAnsi="Calibri" w:cs="Calibri"/>
                <w:b/>
                <w:sz w:val="20"/>
                <w:szCs w:val="20"/>
              </w:rPr>
            </w:pPr>
          </w:p>
        </w:tc>
        <w:tc>
          <w:tcPr>
            <w:tcW w:w="2158" w:type="dxa"/>
            <w:shd w:val="clear" w:color="auto" w:fill="auto"/>
            <w:vAlign w:val="center"/>
          </w:tcPr>
          <w:p w:rsidR="004C3B4E" w:rsidRPr="00D04C3F" w:rsidRDefault="004C3B4E" w:rsidP="004C3B4E">
            <w:pPr>
              <w:jc w:val="center"/>
              <w:rPr>
                <w:rFonts w:ascii="Calibri" w:eastAsia="Times New Roman" w:hAnsi="Calibri" w:cs="Calibri"/>
                <w:b/>
                <w:sz w:val="20"/>
                <w:szCs w:val="20"/>
              </w:rPr>
            </w:pPr>
          </w:p>
        </w:tc>
        <w:tc>
          <w:tcPr>
            <w:tcW w:w="2331" w:type="dxa"/>
            <w:shd w:val="clear" w:color="auto" w:fill="auto"/>
            <w:vAlign w:val="center"/>
          </w:tcPr>
          <w:p w:rsidR="004C3B4E" w:rsidRPr="00D04C3F" w:rsidRDefault="004C3B4E" w:rsidP="004C3B4E">
            <w:pPr>
              <w:jc w:val="center"/>
              <w:rPr>
                <w:rFonts w:ascii="Calibri" w:eastAsia="Times New Roman" w:hAnsi="Calibri" w:cs="Calibri"/>
                <w:b/>
                <w:sz w:val="20"/>
                <w:szCs w:val="20"/>
              </w:rPr>
            </w:pPr>
          </w:p>
        </w:tc>
      </w:tr>
    </w:tbl>
    <w:p w:rsidR="004C3B4E" w:rsidRPr="00687447" w:rsidRDefault="004C3B4E" w:rsidP="00AC225F">
      <w:pPr>
        <w:widowControl w:val="0"/>
        <w:kinsoku w:val="0"/>
        <w:autoSpaceDE w:val="0"/>
        <w:autoSpaceDN w:val="0"/>
        <w:adjustRightInd w:val="0"/>
        <w:spacing w:after="0" w:line="120" w:lineRule="auto"/>
        <w:jc w:val="center"/>
        <w:rPr>
          <w:rFonts w:eastAsiaTheme="minorEastAsia" w:cs="Arial"/>
          <w:b/>
          <w:sz w:val="28"/>
          <w:highlight w:val="yellow"/>
          <w:u w:val="single"/>
          <w:lang w:eastAsia="ja-JP"/>
        </w:rPr>
      </w:pPr>
    </w:p>
    <w:p w:rsidR="004C3B4E" w:rsidRPr="00D04C3F" w:rsidRDefault="004C3B4E" w:rsidP="004C3B4E">
      <w:pPr>
        <w:widowControl w:val="0"/>
        <w:kinsoku w:val="0"/>
        <w:autoSpaceDE w:val="0"/>
        <w:autoSpaceDN w:val="0"/>
        <w:adjustRightInd w:val="0"/>
        <w:spacing w:before="48" w:after="0" w:line="209" w:lineRule="auto"/>
        <w:jc w:val="center"/>
        <w:rPr>
          <w:rFonts w:eastAsiaTheme="minorEastAsia" w:cs="Arial"/>
          <w:b/>
          <w:sz w:val="28"/>
          <w:u w:val="single"/>
          <w:lang w:eastAsia="ja-JP"/>
        </w:rPr>
      </w:pPr>
      <w:r w:rsidRPr="00D04C3F">
        <w:rPr>
          <w:rFonts w:eastAsiaTheme="minorEastAsia" w:cs="Arial"/>
          <w:b/>
          <w:sz w:val="28"/>
          <w:u w:val="single"/>
          <w:lang w:eastAsia="ja-JP"/>
        </w:rPr>
        <w:t xml:space="preserve">Form 6 – </w:t>
      </w:r>
      <w:r w:rsidR="00D04C3F" w:rsidRPr="00D04C3F">
        <w:rPr>
          <w:rFonts w:eastAsiaTheme="minorEastAsia" w:cs="Arial"/>
          <w:b/>
          <w:sz w:val="28"/>
          <w:u w:val="single"/>
          <w:lang w:eastAsia="ja-JP"/>
        </w:rPr>
        <w:t>Product</w:t>
      </w:r>
      <w:r w:rsidRPr="00D04C3F">
        <w:rPr>
          <w:rFonts w:eastAsiaTheme="minorEastAsia" w:cs="Arial"/>
          <w:b/>
          <w:sz w:val="28"/>
          <w:u w:val="single"/>
          <w:lang w:eastAsia="ja-JP"/>
        </w:rPr>
        <w:t xml:space="preserve"> wise business</w:t>
      </w:r>
    </w:p>
    <w:p w:rsidR="004C3B4E" w:rsidRPr="00D04C3F" w:rsidRDefault="004C3B4E" w:rsidP="004C3B4E">
      <w:pPr>
        <w:spacing w:after="0" w:line="240" w:lineRule="auto"/>
        <w:ind w:left="7200"/>
        <w:rPr>
          <w:rFonts w:ascii="Calibri" w:eastAsia="Times New Roman" w:hAnsi="Calibri" w:cs="Calibri"/>
          <w:color w:val="000000"/>
        </w:rPr>
      </w:pPr>
      <w:proofErr w:type="gramStart"/>
      <w:r w:rsidRPr="00D04C3F">
        <w:rPr>
          <w:rFonts w:ascii="Calibri" w:eastAsia="Times New Roman" w:hAnsi="Calibri" w:cs="Calibri"/>
          <w:color w:val="000000"/>
        </w:rPr>
        <w:t>(Figures in INR Cr.)</w:t>
      </w:r>
      <w:proofErr w:type="gramEnd"/>
    </w:p>
    <w:p w:rsidR="004C3B4E" w:rsidRPr="00D04C3F" w:rsidRDefault="004C3B4E" w:rsidP="00AC225F">
      <w:pPr>
        <w:spacing w:after="0" w:line="120" w:lineRule="auto"/>
        <w:ind w:left="7200"/>
        <w:rPr>
          <w:rFonts w:ascii="Calibri" w:eastAsia="Times New Roman" w:hAnsi="Calibri" w:cs="Calibri"/>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4C3B4E" w:rsidRPr="00D04C3F" w:rsidTr="004C3B4E">
        <w:tc>
          <w:tcPr>
            <w:tcW w:w="1368" w:type="dxa"/>
            <w:shd w:val="clear" w:color="auto" w:fill="auto"/>
            <w:vAlign w:val="center"/>
          </w:tcPr>
          <w:p w:rsidR="004C3B4E" w:rsidRPr="00D04C3F" w:rsidRDefault="000B01B7" w:rsidP="00D04C3F">
            <w:pPr>
              <w:rPr>
                <w:rFonts w:ascii="Calibri" w:eastAsia="Times New Roman" w:hAnsi="Calibri" w:cs="Calibri"/>
                <w:b/>
                <w:bCs/>
                <w:sz w:val="20"/>
                <w:szCs w:val="20"/>
              </w:rPr>
            </w:pPr>
            <w:r>
              <w:rPr>
                <w:rFonts w:ascii="Calibri" w:eastAsia="Times New Roman" w:hAnsi="Calibri" w:cs="Calibri"/>
                <w:b/>
                <w:bCs/>
                <w:noProof/>
                <w:sz w:val="20"/>
                <w:szCs w:val="20"/>
                <w:lang w:val="en-IN" w:eastAsia="en-IN" w:bidi="gu-IN"/>
              </w:rPr>
              <mc:AlternateContent>
                <mc:Choice Requires="wps">
                  <w:drawing>
                    <wp:anchor distT="0" distB="0" distL="114300" distR="114300" simplePos="0" relativeHeight="251877376" behindDoc="0" locked="0" layoutInCell="1" allowOverlap="1">
                      <wp:simplePos x="0" y="0"/>
                      <wp:positionH relativeFrom="column">
                        <wp:posOffset>631825</wp:posOffset>
                      </wp:positionH>
                      <wp:positionV relativeFrom="paragraph">
                        <wp:posOffset>17780</wp:posOffset>
                      </wp:positionV>
                      <wp:extent cx="150495" cy="90805"/>
                      <wp:effectExtent l="12700" t="26670" r="17780" b="25400"/>
                      <wp:wrapNone/>
                      <wp:docPr id="2"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90805"/>
                              </a:xfrm>
                              <a:prstGeom prst="rightArrow">
                                <a:avLst>
                                  <a:gd name="adj1" fmla="val 50000"/>
                                  <a:gd name="adj2" fmla="val 414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9" o:spid="_x0000_s1026" type="#_x0000_t13" style="position:absolute;margin-left:49.75pt;margin-top:1.4pt;width:11.85pt;height: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"/>
                  </w:pict>
                </mc:Fallback>
              </mc:AlternateContent>
            </w:r>
            <w:r w:rsidR="00D04C3F" w:rsidRPr="00D04C3F">
              <w:rPr>
                <w:rFonts w:ascii="Calibri" w:eastAsia="Times New Roman" w:hAnsi="Calibri" w:cs="Calibri"/>
                <w:b/>
                <w:bCs/>
                <w:sz w:val="20"/>
                <w:szCs w:val="20"/>
              </w:rPr>
              <w:t>Products</w:t>
            </w:r>
          </w:p>
        </w:tc>
        <w:tc>
          <w:tcPr>
            <w:tcW w:w="1368" w:type="dxa"/>
            <w:shd w:val="clear" w:color="auto" w:fill="auto"/>
            <w:vAlign w:val="center"/>
          </w:tcPr>
          <w:p w:rsidR="004C3B4E" w:rsidRPr="00D04C3F" w:rsidRDefault="004C3B4E" w:rsidP="004C3B4E">
            <w:pPr>
              <w:jc w:val="center"/>
              <w:rPr>
                <w:rFonts w:ascii="Calibri" w:eastAsia="Times New Roman" w:hAnsi="Calibri" w:cs="Calibri"/>
                <w:b/>
                <w:bCs/>
                <w:sz w:val="20"/>
                <w:szCs w:val="20"/>
              </w:rPr>
            </w:pPr>
          </w:p>
        </w:tc>
        <w:tc>
          <w:tcPr>
            <w:tcW w:w="1368" w:type="dxa"/>
            <w:shd w:val="clear" w:color="auto" w:fill="auto"/>
            <w:vAlign w:val="center"/>
          </w:tcPr>
          <w:p w:rsidR="004C3B4E" w:rsidRPr="00D04C3F" w:rsidRDefault="004C3B4E" w:rsidP="004C3B4E">
            <w:pPr>
              <w:jc w:val="center"/>
              <w:rPr>
                <w:rFonts w:ascii="Calibri" w:eastAsia="Times New Roman" w:hAnsi="Calibri" w:cs="Calibri"/>
                <w:b/>
                <w:bCs/>
                <w:sz w:val="20"/>
                <w:szCs w:val="20"/>
              </w:rPr>
            </w:pPr>
          </w:p>
        </w:tc>
        <w:tc>
          <w:tcPr>
            <w:tcW w:w="1368" w:type="dxa"/>
            <w:shd w:val="clear" w:color="auto" w:fill="auto"/>
            <w:vAlign w:val="center"/>
          </w:tcPr>
          <w:p w:rsidR="004C3B4E" w:rsidRPr="00D04C3F" w:rsidRDefault="004C3B4E" w:rsidP="004C3B4E">
            <w:pPr>
              <w:jc w:val="center"/>
              <w:rPr>
                <w:rFonts w:ascii="Calibri" w:eastAsia="Times New Roman" w:hAnsi="Calibri" w:cs="Calibri"/>
                <w:b/>
                <w:bCs/>
                <w:sz w:val="20"/>
                <w:szCs w:val="20"/>
              </w:rPr>
            </w:pPr>
          </w:p>
        </w:tc>
        <w:tc>
          <w:tcPr>
            <w:tcW w:w="1368" w:type="dxa"/>
            <w:shd w:val="clear" w:color="auto" w:fill="auto"/>
            <w:vAlign w:val="center"/>
          </w:tcPr>
          <w:p w:rsidR="004C3B4E" w:rsidRPr="00D04C3F" w:rsidRDefault="004C3B4E" w:rsidP="004C3B4E">
            <w:pPr>
              <w:jc w:val="center"/>
              <w:rPr>
                <w:rFonts w:ascii="Calibri" w:eastAsia="Times New Roman" w:hAnsi="Calibri" w:cs="Calibri"/>
                <w:b/>
                <w:bCs/>
                <w:sz w:val="20"/>
                <w:szCs w:val="20"/>
              </w:rPr>
            </w:pPr>
          </w:p>
        </w:tc>
        <w:tc>
          <w:tcPr>
            <w:tcW w:w="1368" w:type="dxa"/>
            <w:shd w:val="clear" w:color="auto" w:fill="auto"/>
            <w:vAlign w:val="center"/>
          </w:tcPr>
          <w:p w:rsidR="004C3B4E" w:rsidRPr="00D04C3F" w:rsidRDefault="004C3B4E" w:rsidP="004C3B4E">
            <w:pPr>
              <w:jc w:val="center"/>
              <w:rPr>
                <w:rFonts w:ascii="Calibri" w:eastAsia="Times New Roman" w:hAnsi="Calibri" w:cs="Calibri"/>
                <w:b/>
                <w:bCs/>
                <w:sz w:val="20"/>
                <w:szCs w:val="20"/>
              </w:rPr>
            </w:pPr>
          </w:p>
        </w:tc>
        <w:tc>
          <w:tcPr>
            <w:tcW w:w="1368" w:type="dxa"/>
            <w:shd w:val="clear" w:color="auto" w:fill="auto"/>
            <w:vAlign w:val="center"/>
          </w:tcPr>
          <w:p w:rsidR="004C3B4E" w:rsidRPr="00D04C3F" w:rsidRDefault="004C3B4E" w:rsidP="004C3B4E">
            <w:pPr>
              <w:jc w:val="center"/>
              <w:rPr>
                <w:rFonts w:ascii="Calibri" w:eastAsia="Times New Roman" w:hAnsi="Calibri" w:cs="Calibri"/>
                <w:b/>
                <w:bCs/>
                <w:sz w:val="20"/>
                <w:szCs w:val="20"/>
              </w:rPr>
            </w:pPr>
          </w:p>
        </w:tc>
      </w:tr>
      <w:tr w:rsidR="00D04C3F" w:rsidRPr="00D04C3F" w:rsidTr="004C3B4E">
        <w:tc>
          <w:tcPr>
            <w:tcW w:w="1368" w:type="dxa"/>
            <w:vAlign w:val="center"/>
          </w:tcPr>
          <w:p w:rsidR="00D04C3F" w:rsidRPr="00D04C3F" w:rsidRDefault="00D04C3F" w:rsidP="000517D3">
            <w:pPr>
              <w:spacing w:after="120" w:line="240" w:lineRule="auto"/>
              <w:jc w:val="center"/>
              <w:rPr>
                <w:rFonts w:ascii="Calibri" w:eastAsia="Times New Roman" w:hAnsi="Calibri" w:cs="Calibri"/>
                <w:b/>
                <w:bCs/>
                <w:color w:val="000000" w:themeColor="text1"/>
                <w:sz w:val="20"/>
                <w:szCs w:val="20"/>
              </w:rPr>
            </w:pPr>
            <w:r w:rsidRPr="00D04C3F">
              <w:rPr>
                <w:rFonts w:ascii="Calibri" w:eastAsia="Times New Roman" w:hAnsi="Calibri" w:cs="Calibri"/>
                <w:b/>
                <w:bCs/>
                <w:color w:val="000000" w:themeColor="text1"/>
                <w:sz w:val="20"/>
                <w:szCs w:val="20"/>
              </w:rPr>
              <w:t>2017-18</w:t>
            </w: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r>
      <w:tr w:rsidR="00D04C3F" w:rsidRPr="00D04C3F" w:rsidTr="004C3B4E">
        <w:tc>
          <w:tcPr>
            <w:tcW w:w="1368" w:type="dxa"/>
            <w:vAlign w:val="center"/>
          </w:tcPr>
          <w:p w:rsidR="00D04C3F" w:rsidRPr="00D04C3F" w:rsidRDefault="00D04C3F" w:rsidP="000517D3">
            <w:pPr>
              <w:spacing w:after="120" w:line="240" w:lineRule="auto"/>
              <w:jc w:val="center"/>
              <w:rPr>
                <w:rFonts w:ascii="Calibri" w:eastAsia="Times New Roman" w:hAnsi="Calibri" w:cs="Calibri"/>
                <w:b/>
                <w:bCs/>
                <w:color w:val="000000" w:themeColor="text1"/>
                <w:sz w:val="20"/>
                <w:szCs w:val="20"/>
              </w:rPr>
            </w:pPr>
            <w:r w:rsidRPr="00D04C3F">
              <w:rPr>
                <w:rFonts w:ascii="Calibri" w:eastAsia="Times New Roman" w:hAnsi="Calibri" w:cs="Calibri"/>
                <w:b/>
                <w:bCs/>
                <w:color w:val="000000" w:themeColor="text1"/>
                <w:sz w:val="20"/>
                <w:szCs w:val="20"/>
              </w:rPr>
              <w:t>2018-19</w:t>
            </w: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D04C3F" w:rsidRPr="00D04C3F" w:rsidRDefault="00D04C3F" w:rsidP="000517D3">
            <w:pPr>
              <w:spacing w:after="120" w:line="240" w:lineRule="auto"/>
              <w:jc w:val="center"/>
              <w:rPr>
                <w:rFonts w:ascii="Calibri" w:eastAsia="Times New Roman" w:hAnsi="Calibri" w:cs="Calibri"/>
                <w:color w:val="000000" w:themeColor="text1"/>
                <w:sz w:val="20"/>
                <w:szCs w:val="20"/>
              </w:rPr>
            </w:pPr>
          </w:p>
        </w:tc>
      </w:tr>
      <w:tr w:rsidR="004C3B4E" w:rsidRPr="00D04C3F" w:rsidTr="000517D3">
        <w:trPr>
          <w:trHeight w:val="296"/>
        </w:trPr>
        <w:tc>
          <w:tcPr>
            <w:tcW w:w="1368" w:type="dxa"/>
            <w:vAlign w:val="center"/>
          </w:tcPr>
          <w:p w:rsidR="004C3B4E" w:rsidRPr="00D04C3F" w:rsidRDefault="00D04C3F" w:rsidP="000517D3">
            <w:pPr>
              <w:spacing w:after="120" w:line="240" w:lineRule="auto"/>
              <w:jc w:val="center"/>
              <w:rPr>
                <w:rFonts w:ascii="Calibri" w:eastAsia="Times New Roman" w:hAnsi="Calibri" w:cs="Calibri"/>
                <w:b/>
                <w:bCs/>
                <w:color w:val="000000" w:themeColor="text1"/>
                <w:sz w:val="20"/>
                <w:szCs w:val="20"/>
              </w:rPr>
            </w:pPr>
            <w:r w:rsidRPr="00D04C3F">
              <w:rPr>
                <w:rFonts w:ascii="Calibri" w:eastAsia="Times New Roman" w:hAnsi="Calibri" w:cs="Calibri"/>
                <w:b/>
                <w:bCs/>
                <w:color w:val="000000" w:themeColor="text1"/>
                <w:sz w:val="20"/>
                <w:szCs w:val="20"/>
              </w:rPr>
              <w:t>2019-20</w:t>
            </w:r>
          </w:p>
        </w:tc>
        <w:tc>
          <w:tcPr>
            <w:tcW w:w="1368" w:type="dxa"/>
            <w:vAlign w:val="center"/>
          </w:tcPr>
          <w:p w:rsidR="004C3B4E" w:rsidRPr="00D04C3F" w:rsidRDefault="004C3B4E"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4C3B4E" w:rsidRPr="00D04C3F" w:rsidRDefault="004C3B4E"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4C3B4E" w:rsidRPr="00D04C3F" w:rsidRDefault="004C3B4E"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4C3B4E" w:rsidRPr="00D04C3F" w:rsidRDefault="004C3B4E"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4C3B4E" w:rsidRPr="00D04C3F" w:rsidRDefault="004C3B4E" w:rsidP="000517D3">
            <w:pPr>
              <w:spacing w:after="120" w:line="240" w:lineRule="auto"/>
              <w:jc w:val="center"/>
              <w:rPr>
                <w:rFonts w:ascii="Calibri" w:eastAsia="Times New Roman" w:hAnsi="Calibri" w:cs="Calibri"/>
                <w:color w:val="000000" w:themeColor="text1"/>
                <w:sz w:val="20"/>
                <w:szCs w:val="20"/>
              </w:rPr>
            </w:pPr>
          </w:p>
        </w:tc>
        <w:tc>
          <w:tcPr>
            <w:tcW w:w="1368" w:type="dxa"/>
            <w:vAlign w:val="center"/>
          </w:tcPr>
          <w:p w:rsidR="004C3B4E" w:rsidRPr="00D04C3F" w:rsidRDefault="004C3B4E" w:rsidP="000517D3">
            <w:pPr>
              <w:spacing w:after="120" w:line="240" w:lineRule="auto"/>
              <w:jc w:val="center"/>
              <w:rPr>
                <w:rFonts w:ascii="Calibri" w:eastAsia="Times New Roman" w:hAnsi="Calibri" w:cs="Calibri"/>
                <w:color w:val="000000" w:themeColor="text1"/>
                <w:sz w:val="20"/>
                <w:szCs w:val="20"/>
              </w:rPr>
            </w:pPr>
          </w:p>
        </w:tc>
      </w:tr>
    </w:tbl>
    <w:p w:rsidR="004C3B4E" w:rsidRPr="00687447" w:rsidRDefault="004C3B4E" w:rsidP="00AC225F">
      <w:pPr>
        <w:widowControl w:val="0"/>
        <w:kinsoku w:val="0"/>
        <w:autoSpaceDE w:val="0"/>
        <w:autoSpaceDN w:val="0"/>
        <w:adjustRightInd w:val="0"/>
        <w:spacing w:after="0" w:line="120" w:lineRule="auto"/>
        <w:jc w:val="center"/>
        <w:rPr>
          <w:rFonts w:eastAsiaTheme="minorEastAsia" w:cs="Arial"/>
          <w:b/>
          <w:sz w:val="28"/>
          <w:highlight w:val="yellow"/>
          <w:u w:val="single"/>
          <w:lang w:eastAsia="ja-JP"/>
        </w:rPr>
      </w:pPr>
    </w:p>
    <w:p w:rsidR="004C3B4E" w:rsidRPr="000517D3" w:rsidRDefault="004C3B4E" w:rsidP="004C3B4E">
      <w:pPr>
        <w:widowControl w:val="0"/>
        <w:kinsoku w:val="0"/>
        <w:autoSpaceDE w:val="0"/>
        <w:autoSpaceDN w:val="0"/>
        <w:adjustRightInd w:val="0"/>
        <w:spacing w:before="48" w:after="0" w:line="209" w:lineRule="auto"/>
        <w:jc w:val="center"/>
        <w:rPr>
          <w:rFonts w:eastAsiaTheme="minorEastAsia" w:cs="Arial"/>
          <w:b/>
          <w:sz w:val="28"/>
          <w:u w:val="single"/>
          <w:lang w:eastAsia="ja-JP"/>
        </w:rPr>
      </w:pPr>
      <w:r w:rsidRPr="000517D3">
        <w:rPr>
          <w:rFonts w:eastAsiaTheme="minorEastAsia" w:cs="Arial"/>
          <w:b/>
          <w:sz w:val="28"/>
          <w:u w:val="single"/>
          <w:lang w:eastAsia="ja-JP"/>
        </w:rPr>
        <w:t>Form 7: Claims settlement</w:t>
      </w:r>
    </w:p>
    <w:p w:rsidR="004C3B4E" w:rsidRPr="000517D3" w:rsidRDefault="004C3B4E" w:rsidP="00AC225F">
      <w:pPr>
        <w:widowControl w:val="0"/>
        <w:kinsoku w:val="0"/>
        <w:autoSpaceDE w:val="0"/>
        <w:autoSpaceDN w:val="0"/>
        <w:adjustRightInd w:val="0"/>
        <w:spacing w:after="0" w:line="120" w:lineRule="auto"/>
        <w:jc w:val="center"/>
        <w:rPr>
          <w:rFonts w:eastAsiaTheme="minorEastAsia" w:cs="Arial"/>
          <w:b/>
          <w:sz w:val="28"/>
          <w:u w:val="single"/>
          <w:lang w:eastAsia="ja-JP"/>
        </w:rPr>
      </w:pPr>
    </w:p>
    <w:p w:rsidR="004C3B4E" w:rsidRPr="000517D3" w:rsidRDefault="004C3B4E" w:rsidP="004C3B4E">
      <w:pPr>
        <w:widowControl w:val="0"/>
        <w:kinsoku w:val="0"/>
        <w:autoSpaceDE w:val="0"/>
        <w:autoSpaceDN w:val="0"/>
        <w:adjustRightInd w:val="0"/>
        <w:spacing w:before="48" w:after="0" w:line="209" w:lineRule="auto"/>
        <w:jc w:val="center"/>
        <w:rPr>
          <w:b/>
          <w:bCs/>
        </w:rPr>
      </w:pPr>
      <w:r w:rsidRPr="000517D3">
        <w:rPr>
          <w:b/>
          <w:bCs/>
        </w:rPr>
        <w:t>INDIVIDUAL CLAIMS (NUMBER OF POLICIES)</w:t>
      </w:r>
    </w:p>
    <w:p w:rsidR="004C3B4E" w:rsidRPr="000517D3" w:rsidRDefault="004C3B4E" w:rsidP="00AC225F">
      <w:pPr>
        <w:widowControl w:val="0"/>
        <w:kinsoku w:val="0"/>
        <w:autoSpaceDE w:val="0"/>
        <w:autoSpaceDN w:val="0"/>
        <w:adjustRightInd w:val="0"/>
        <w:spacing w:after="0" w:line="120" w:lineRule="auto"/>
        <w:rPr>
          <w:b/>
          <w:bCs/>
        </w:rPr>
      </w:pPr>
    </w:p>
    <w:tbl>
      <w:tblPr>
        <w:tblW w:w="7935" w:type="dxa"/>
        <w:jc w:val="center"/>
        <w:tblLook w:val="04A0" w:firstRow="1" w:lastRow="0" w:firstColumn="1" w:lastColumn="0" w:noHBand="0" w:noVBand="1"/>
      </w:tblPr>
      <w:tblGrid>
        <w:gridCol w:w="4425"/>
        <w:gridCol w:w="1260"/>
        <w:gridCol w:w="1080"/>
        <w:gridCol w:w="1170"/>
      </w:tblGrid>
      <w:tr w:rsidR="000517D3" w:rsidRPr="000517D3" w:rsidTr="006F468A">
        <w:trPr>
          <w:trHeight w:val="142"/>
          <w:jc w:val="center"/>
        </w:trPr>
        <w:tc>
          <w:tcPr>
            <w:tcW w:w="442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517D3" w:rsidRPr="000517D3" w:rsidRDefault="000517D3" w:rsidP="00AC225F">
            <w:pPr>
              <w:spacing w:after="0" w:line="240" w:lineRule="auto"/>
              <w:rPr>
                <w:rFonts w:eastAsia="Times New Roman" w:cs="Calibri"/>
                <w:b/>
                <w:bCs/>
                <w:sz w:val="20"/>
                <w:szCs w:val="20"/>
              </w:rPr>
            </w:pPr>
            <w:r w:rsidRPr="000517D3">
              <w:rPr>
                <w:rFonts w:eastAsia="Times New Roman" w:cs="Calibri"/>
                <w:b/>
                <w:bCs/>
                <w:sz w:val="20"/>
                <w:szCs w:val="20"/>
              </w:rPr>
              <w:t> Particulars</w:t>
            </w:r>
          </w:p>
        </w:tc>
        <w:tc>
          <w:tcPr>
            <w:tcW w:w="1260" w:type="dxa"/>
            <w:tcBorders>
              <w:top w:val="single" w:sz="8" w:space="0" w:color="000000"/>
              <w:left w:val="nil"/>
              <w:bottom w:val="single" w:sz="8" w:space="0" w:color="000000"/>
              <w:right w:val="single" w:sz="8" w:space="0" w:color="000000"/>
            </w:tcBorders>
            <w:shd w:val="clear" w:color="auto" w:fill="auto"/>
            <w:noWrap/>
            <w:vAlign w:val="center"/>
          </w:tcPr>
          <w:p w:rsidR="000517D3" w:rsidRPr="000517D3" w:rsidRDefault="000517D3" w:rsidP="00A670D2">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2017-18</w:t>
            </w:r>
          </w:p>
        </w:tc>
        <w:tc>
          <w:tcPr>
            <w:tcW w:w="1080" w:type="dxa"/>
            <w:tcBorders>
              <w:top w:val="single" w:sz="8" w:space="0" w:color="000000"/>
              <w:left w:val="nil"/>
              <w:bottom w:val="single" w:sz="8" w:space="0" w:color="000000"/>
              <w:right w:val="single" w:sz="8" w:space="0" w:color="000000"/>
            </w:tcBorders>
            <w:shd w:val="clear" w:color="auto" w:fill="auto"/>
            <w:noWrap/>
            <w:vAlign w:val="center"/>
          </w:tcPr>
          <w:p w:rsidR="000517D3" w:rsidRPr="000517D3" w:rsidRDefault="000517D3" w:rsidP="00A670D2">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2018-19</w:t>
            </w:r>
          </w:p>
        </w:tc>
        <w:tc>
          <w:tcPr>
            <w:tcW w:w="1170" w:type="dxa"/>
            <w:tcBorders>
              <w:top w:val="single" w:sz="8" w:space="0" w:color="000000"/>
              <w:left w:val="nil"/>
              <w:bottom w:val="single" w:sz="8" w:space="0" w:color="000000"/>
              <w:right w:val="single" w:sz="8" w:space="0" w:color="000000"/>
            </w:tcBorders>
            <w:shd w:val="clear" w:color="auto" w:fill="auto"/>
            <w:noWrap/>
            <w:vAlign w:val="center"/>
          </w:tcPr>
          <w:p w:rsidR="000517D3" w:rsidRPr="000517D3" w:rsidRDefault="000517D3" w:rsidP="00AC225F">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2019-20</w:t>
            </w:r>
          </w:p>
        </w:tc>
      </w:tr>
      <w:tr w:rsidR="006F468A" w:rsidRPr="000517D3" w:rsidTr="000517D3">
        <w:trPr>
          <w:trHeight w:val="135"/>
          <w:jc w:val="center"/>
        </w:trPr>
        <w:tc>
          <w:tcPr>
            <w:tcW w:w="4425" w:type="dxa"/>
            <w:tcBorders>
              <w:top w:val="nil"/>
              <w:left w:val="single" w:sz="8" w:space="0" w:color="000000"/>
              <w:bottom w:val="nil"/>
              <w:right w:val="single" w:sz="8" w:space="0" w:color="000000"/>
            </w:tcBorders>
            <w:shd w:val="clear" w:color="000000" w:fill="FFFFFF"/>
            <w:noWrap/>
            <w:vAlign w:val="center"/>
            <w:hideMark/>
          </w:tcPr>
          <w:p w:rsidR="006F468A" w:rsidRPr="000517D3" w:rsidRDefault="000517D3" w:rsidP="000517D3">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Claims pending at start of year (A)</w:t>
            </w:r>
          </w:p>
        </w:tc>
        <w:tc>
          <w:tcPr>
            <w:tcW w:w="126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42"/>
          <w:jc w:val="center"/>
        </w:trPr>
        <w:tc>
          <w:tcPr>
            <w:tcW w:w="4425" w:type="dxa"/>
            <w:tcBorders>
              <w:top w:val="nil"/>
              <w:left w:val="single" w:sz="8" w:space="0" w:color="000000"/>
              <w:bottom w:val="single" w:sz="8" w:space="0" w:color="000000"/>
              <w:right w:val="single" w:sz="8" w:space="0" w:color="000000"/>
            </w:tcBorders>
            <w:shd w:val="clear" w:color="000000" w:fill="FFFFFF"/>
            <w:noWrap/>
            <w:vAlign w:val="center"/>
            <w:hideMark/>
          </w:tcPr>
          <w:p w:rsidR="006F468A" w:rsidRPr="000517D3" w:rsidRDefault="006F468A" w:rsidP="000517D3">
            <w:pPr>
              <w:spacing w:after="0" w:line="240" w:lineRule="auto"/>
              <w:jc w:val="center"/>
              <w:rPr>
                <w:rFonts w:eastAsia="Times New Roman" w:cs="Calibri"/>
                <w:color w:val="222222"/>
                <w:sz w:val="20"/>
                <w:szCs w:val="20"/>
              </w:rPr>
            </w:pPr>
          </w:p>
        </w:tc>
        <w:tc>
          <w:tcPr>
            <w:tcW w:w="126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35"/>
          <w:jc w:val="center"/>
        </w:trPr>
        <w:tc>
          <w:tcPr>
            <w:tcW w:w="4425" w:type="dxa"/>
            <w:tcBorders>
              <w:top w:val="nil"/>
              <w:left w:val="single" w:sz="8" w:space="0" w:color="000000"/>
              <w:bottom w:val="nil"/>
              <w:right w:val="single" w:sz="8" w:space="0" w:color="000000"/>
            </w:tcBorders>
            <w:shd w:val="clear" w:color="000000" w:fill="FFFFFF"/>
            <w:noWrap/>
            <w:vAlign w:val="center"/>
            <w:hideMark/>
          </w:tcPr>
          <w:p w:rsidR="006F468A" w:rsidRPr="000517D3" w:rsidRDefault="000517D3" w:rsidP="000517D3">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Claims intimated / booked during the year(B)</w:t>
            </w:r>
          </w:p>
        </w:tc>
        <w:tc>
          <w:tcPr>
            <w:tcW w:w="126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42"/>
          <w:jc w:val="center"/>
        </w:trPr>
        <w:tc>
          <w:tcPr>
            <w:tcW w:w="4425" w:type="dxa"/>
            <w:tcBorders>
              <w:top w:val="nil"/>
              <w:left w:val="single" w:sz="8" w:space="0" w:color="000000"/>
              <w:bottom w:val="single" w:sz="8" w:space="0" w:color="000000"/>
              <w:right w:val="single" w:sz="8" w:space="0" w:color="000000"/>
            </w:tcBorders>
            <w:shd w:val="clear" w:color="000000" w:fill="FFFFFF"/>
            <w:noWrap/>
            <w:vAlign w:val="center"/>
            <w:hideMark/>
          </w:tcPr>
          <w:p w:rsidR="006F468A" w:rsidRPr="000517D3" w:rsidRDefault="006F468A" w:rsidP="000517D3">
            <w:pPr>
              <w:spacing w:after="0" w:line="240" w:lineRule="auto"/>
              <w:jc w:val="center"/>
              <w:rPr>
                <w:rFonts w:eastAsia="Times New Roman" w:cs="Calibri"/>
                <w:color w:val="222222"/>
                <w:sz w:val="20"/>
                <w:szCs w:val="20"/>
              </w:rPr>
            </w:pPr>
          </w:p>
        </w:tc>
        <w:tc>
          <w:tcPr>
            <w:tcW w:w="126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62"/>
          <w:jc w:val="center"/>
        </w:trPr>
        <w:tc>
          <w:tcPr>
            <w:tcW w:w="4425" w:type="dxa"/>
            <w:tcBorders>
              <w:top w:val="nil"/>
              <w:left w:val="single" w:sz="8" w:space="0" w:color="000000"/>
              <w:bottom w:val="nil"/>
              <w:right w:val="single" w:sz="8" w:space="0" w:color="000000"/>
            </w:tcBorders>
            <w:shd w:val="clear" w:color="000000" w:fill="FFFFFF"/>
            <w:noWrap/>
            <w:vAlign w:val="center"/>
            <w:hideMark/>
          </w:tcPr>
          <w:p w:rsidR="006F468A" w:rsidRPr="000517D3" w:rsidRDefault="000517D3" w:rsidP="000517D3">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Total Claims (C=A+B)</w:t>
            </w:r>
          </w:p>
        </w:tc>
        <w:tc>
          <w:tcPr>
            <w:tcW w:w="126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42"/>
          <w:jc w:val="center"/>
        </w:trPr>
        <w:tc>
          <w:tcPr>
            <w:tcW w:w="4425" w:type="dxa"/>
            <w:tcBorders>
              <w:top w:val="nil"/>
              <w:left w:val="single" w:sz="8" w:space="0" w:color="000000"/>
              <w:bottom w:val="single" w:sz="8" w:space="0" w:color="000000"/>
              <w:right w:val="single" w:sz="8" w:space="0" w:color="000000"/>
            </w:tcBorders>
            <w:shd w:val="clear" w:color="000000" w:fill="FFFFFF"/>
            <w:noWrap/>
            <w:vAlign w:val="center"/>
            <w:hideMark/>
          </w:tcPr>
          <w:p w:rsidR="006F468A" w:rsidRPr="000517D3" w:rsidRDefault="006F468A" w:rsidP="000517D3">
            <w:pPr>
              <w:spacing w:after="0" w:line="240" w:lineRule="auto"/>
              <w:jc w:val="center"/>
              <w:rPr>
                <w:rFonts w:eastAsia="Times New Roman" w:cs="Calibri"/>
                <w:color w:val="222222"/>
                <w:sz w:val="20"/>
                <w:szCs w:val="20"/>
              </w:rPr>
            </w:pPr>
          </w:p>
        </w:tc>
        <w:tc>
          <w:tcPr>
            <w:tcW w:w="126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35"/>
          <w:jc w:val="center"/>
        </w:trPr>
        <w:tc>
          <w:tcPr>
            <w:tcW w:w="4425" w:type="dxa"/>
            <w:tcBorders>
              <w:top w:val="nil"/>
              <w:left w:val="single" w:sz="8" w:space="0" w:color="000000"/>
              <w:bottom w:val="nil"/>
              <w:right w:val="single" w:sz="8" w:space="0" w:color="000000"/>
            </w:tcBorders>
            <w:shd w:val="clear" w:color="000000" w:fill="FFFFFF"/>
            <w:noWrap/>
            <w:vAlign w:val="center"/>
            <w:hideMark/>
          </w:tcPr>
          <w:p w:rsidR="006F468A" w:rsidRPr="000517D3" w:rsidRDefault="000517D3" w:rsidP="000517D3">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Claims paid (D)</w:t>
            </w:r>
          </w:p>
        </w:tc>
        <w:tc>
          <w:tcPr>
            <w:tcW w:w="126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42"/>
          <w:jc w:val="center"/>
        </w:trPr>
        <w:tc>
          <w:tcPr>
            <w:tcW w:w="4425" w:type="dxa"/>
            <w:tcBorders>
              <w:top w:val="nil"/>
              <w:left w:val="single" w:sz="8" w:space="0" w:color="000000"/>
              <w:bottom w:val="single" w:sz="8" w:space="0" w:color="000000"/>
              <w:right w:val="single" w:sz="8" w:space="0" w:color="000000"/>
            </w:tcBorders>
            <w:shd w:val="clear" w:color="000000" w:fill="FFFFFF"/>
            <w:noWrap/>
            <w:vAlign w:val="center"/>
            <w:hideMark/>
          </w:tcPr>
          <w:p w:rsidR="006F468A" w:rsidRPr="000517D3" w:rsidRDefault="006F468A" w:rsidP="000517D3">
            <w:pPr>
              <w:spacing w:after="0" w:line="240" w:lineRule="auto"/>
              <w:jc w:val="center"/>
              <w:rPr>
                <w:rFonts w:eastAsia="Times New Roman" w:cs="Calibri"/>
                <w:color w:val="222222"/>
                <w:sz w:val="20"/>
                <w:szCs w:val="20"/>
              </w:rPr>
            </w:pPr>
          </w:p>
        </w:tc>
        <w:tc>
          <w:tcPr>
            <w:tcW w:w="126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35"/>
          <w:jc w:val="center"/>
        </w:trPr>
        <w:tc>
          <w:tcPr>
            <w:tcW w:w="4425" w:type="dxa"/>
            <w:tcBorders>
              <w:top w:val="nil"/>
              <w:left w:val="single" w:sz="8" w:space="0" w:color="000000"/>
              <w:bottom w:val="nil"/>
              <w:right w:val="single" w:sz="8" w:space="0" w:color="000000"/>
            </w:tcBorders>
            <w:shd w:val="clear" w:color="000000" w:fill="FFFFFF"/>
            <w:noWrap/>
            <w:vAlign w:val="center"/>
            <w:hideMark/>
          </w:tcPr>
          <w:p w:rsidR="006F468A" w:rsidRPr="000517D3" w:rsidRDefault="000517D3" w:rsidP="000517D3">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Claims repudiated (E)</w:t>
            </w:r>
          </w:p>
        </w:tc>
        <w:tc>
          <w:tcPr>
            <w:tcW w:w="126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42"/>
          <w:jc w:val="center"/>
        </w:trPr>
        <w:tc>
          <w:tcPr>
            <w:tcW w:w="4425" w:type="dxa"/>
            <w:tcBorders>
              <w:top w:val="nil"/>
              <w:left w:val="single" w:sz="8" w:space="0" w:color="000000"/>
              <w:bottom w:val="single" w:sz="8" w:space="0" w:color="000000"/>
              <w:right w:val="single" w:sz="8" w:space="0" w:color="000000"/>
            </w:tcBorders>
            <w:shd w:val="clear" w:color="000000" w:fill="FFFFFF"/>
            <w:noWrap/>
            <w:vAlign w:val="center"/>
            <w:hideMark/>
          </w:tcPr>
          <w:p w:rsidR="006F468A" w:rsidRPr="000517D3" w:rsidRDefault="006F468A" w:rsidP="000517D3">
            <w:pPr>
              <w:spacing w:after="0" w:line="240" w:lineRule="auto"/>
              <w:jc w:val="center"/>
              <w:rPr>
                <w:rFonts w:eastAsia="Times New Roman" w:cs="Calibri"/>
                <w:color w:val="222222"/>
                <w:sz w:val="20"/>
                <w:szCs w:val="20"/>
              </w:rPr>
            </w:pPr>
          </w:p>
        </w:tc>
        <w:tc>
          <w:tcPr>
            <w:tcW w:w="126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35"/>
          <w:jc w:val="center"/>
        </w:trPr>
        <w:tc>
          <w:tcPr>
            <w:tcW w:w="4425" w:type="dxa"/>
            <w:tcBorders>
              <w:top w:val="nil"/>
              <w:left w:val="single" w:sz="8" w:space="0" w:color="000000"/>
              <w:bottom w:val="nil"/>
              <w:right w:val="single" w:sz="8" w:space="0" w:color="000000"/>
            </w:tcBorders>
            <w:shd w:val="clear" w:color="000000" w:fill="FFFFFF"/>
            <w:noWrap/>
            <w:vAlign w:val="center"/>
            <w:hideMark/>
          </w:tcPr>
          <w:p w:rsidR="006F468A" w:rsidRPr="000517D3" w:rsidRDefault="000517D3" w:rsidP="000517D3">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Claims Closed during the period (F)</w:t>
            </w:r>
          </w:p>
        </w:tc>
        <w:tc>
          <w:tcPr>
            <w:tcW w:w="126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42"/>
          <w:jc w:val="center"/>
        </w:trPr>
        <w:tc>
          <w:tcPr>
            <w:tcW w:w="4425" w:type="dxa"/>
            <w:tcBorders>
              <w:top w:val="nil"/>
              <w:left w:val="single" w:sz="8" w:space="0" w:color="000000"/>
              <w:bottom w:val="single" w:sz="8" w:space="0" w:color="000000"/>
              <w:right w:val="single" w:sz="8" w:space="0" w:color="000000"/>
            </w:tcBorders>
            <w:shd w:val="clear" w:color="000000" w:fill="FFFFFF"/>
            <w:noWrap/>
            <w:vAlign w:val="center"/>
            <w:hideMark/>
          </w:tcPr>
          <w:p w:rsidR="006F468A" w:rsidRPr="000517D3" w:rsidRDefault="006F468A" w:rsidP="000517D3">
            <w:pPr>
              <w:spacing w:after="0" w:line="240" w:lineRule="auto"/>
              <w:jc w:val="center"/>
              <w:rPr>
                <w:rFonts w:eastAsia="Times New Roman" w:cs="Calibri"/>
                <w:color w:val="222222"/>
                <w:sz w:val="20"/>
                <w:szCs w:val="20"/>
              </w:rPr>
            </w:pPr>
          </w:p>
        </w:tc>
        <w:tc>
          <w:tcPr>
            <w:tcW w:w="126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tcBorders>
              <w:top w:val="nil"/>
              <w:left w:val="single" w:sz="8" w:space="0" w:color="000000"/>
              <w:bottom w:val="single" w:sz="8" w:space="0" w:color="000000"/>
              <w:right w:val="single" w:sz="8" w:space="0" w:color="000000"/>
            </w:tcBorders>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0517D3" w:rsidTr="000517D3">
        <w:trPr>
          <w:trHeight w:val="135"/>
          <w:jc w:val="center"/>
        </w:trPr>
        <w:tc>
          <w:tcPr>
            <w:tcW w:w="4425" w:type="dxa"/>
            <w:tcBorders>
              <w:top w:val="nil"/>
              <w:left w:val="single" w:sz="8" w:space="0" w:color="000000"/>
              <w:bottom w:val="nil"/>
              <w:right w:val="single" w:sz="8" w:space="0" w:color="000000"/>
            </w:tcBorders>
            <w:shd w:val="clear" w:color="000000" w:fill="FFFFFF"/>
            <w:noWrap/>
            <w:vAlign w:val="center"/>
            <w:hideMark/>
          </w:tcPr>
          <w:p w:rsidR="006F468A" w:rsidRPr="000517D3" w:rsidRDefault="000517D3" w:rsidP="000517D3">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Claims pending at end of year (G=C-D-E-F)</w:t>
            </w:r>
          </w:p>
        </w:tc>
        <w:tc>
          <w:tcPr>
            <w:tcW w:w="126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08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6F468A" w:rsidRPr="000517D3" w:rsidRDefault="006F468A" w:rsidP="000517D3">
            <w:pPr>
              <w:spacing w:after="0" w:line="240" w:lineRule="auto"/>
              <w:jc w:val="center"/>
              <w:rPr>
                <w:rFonts w:eastAsia="Times New Roman" w:cs="Calibri"/>
                <w:color w:val="000000"/>
                <w:sz w:val="20"/>
                <w:szCs w:val="20"/>
              </w:rPr>
            </w:pPr>
          </w:p>
        </w:tc>
      </w:tr>
      <w:tr w:rsidR="006F468A" w:rsidRPr="00687447" w:rsidTr="004C3B4E">
        <w:trPr>
          <w:trHeight w:val="142"/>
          <w:jc w:val="center"/>
        </w:trPr>
        <w:tc>
          <w:tcPr>
            <w:tcW w:w="4425" w:type="dxa"/>
            <w:tcBorders>
              <w:top w:val="nil"/>
              <w:left w:val="single" w:sz="8" w:space="0" w:color="000000"/>
              <w:bottom w:val="single" w:sz="8" w:space="0" w:color="000000"/>
              <w:right w:val="single" w:sz="8" w:space="0" w:color="000000"/>
            </w:tcBorders>
            <w:shd w:val="clear" w:color="000000" w:fill="FFFFFF"/>
            <w:noWrap/>
            <w:vAlign w:val="center"/>
            <w:hideMark/>
          </w:tcPr>
          <w:p w:rsidR="006F468A" w:rsidRPr="00687447" w:rsidRDefault="006F468A" w:rsidP="000517D3">
            <w:pPr>
              <w:spacing w:after="0" w:line="240" w:lineRule="auto"/>
              <w:jc w:val="center"/>
              <w:rPr>
                <w:rFonts w:eastAsia="Times New Roman" w:cs="Calibri"/>
                <w:color w:val="222222"/>
                <w:sz w:val="20"/>
                <w:szCs w:val="20"/>
                <w:highlight w:val="yellow"/>
              </w:rPr>
            </w:pPr>
          </w:p>
        </w:tc>
        <w:tc>
          <w:tcPr>
            <w:tcW w:w="1260" w:type="dxa"/>
            <w:vMerge/>
            <w:tcBorders>
              <w:top w:val="nil"/>
              <w:left w:val="single" w:sz="8" w:space="0" w:color="000000"/>
              <w:bottom w:val="single" w:sz="8" w:space="0" w:color="000000"/>
              <w:right w:val="single" w:sz="8" w:space="0" w:color="000000"/>
            </w:tcBorders>
            <w:vAlign w:val="center"/>
          </w:tcPr>
          <w:p w:rsidR="006F468A" w:rsidRPr="00687447" w:rsidRDefault="006F468A" w:rsidP="006F468A">
            <w:pPr>
              <w:spacing w:after="0" w:line="240" w:lineRule="auto"/>
              <w:rPr>
                <w:rFonts w:eastAsia="Times New Roman" w:cs="Calibri"/>
                <w:color w:val="000000"/>
                <w:sz w:val="20"/>
                <w:szCs w:val="20"/>
                <w:highlight w:val="yellow"/>
              </w:rPr>
            </w:pPr>
          </w:p>
        </w:tc>
        <w:tc>
          <w:tcPr>
            <w:tcW w:w="1080" w:type="dxa"/>
            <w:vMerge/>
            <w:tcBorders>
              <w:top w:val="nil"/>
              <w:left w:val="single" w:sz="8" w:space="0" w:color="000000"/>
              <w:bottom w:val="single" w:sz="8" w:space="0" w:color="000000"/>
              <w:right w:val="single" w:sz="8" w:space="0" w:color="000000"/>
            </w:tcBorders>
            <w:vAlign w:val="center"/>
          </w:tcPr>
          <w:p w:rsidR="006F468A" w:rsidRPr="00687447" w:rsidRDefault="006F468A" w:rsidP="006F468A">
            <w:pPr>
              <w:spacing w:after="0" w:line="240" w:lineRule="auto"/>
              <w:rPr>
                <w:rFonts w:eastAsia="Times New Roman" w:cs="Calibri"/>
                <w:color w:val="000000"/>
                <w:sz w:val="20"/>
                <w:szCs w:val="20"/>
                <w:highlight w:val="yellow"/>
              </w:rPr>
            </w:pPr>
          </w:p>
        </w:tc>
        <w:tc>
          <w:tcPr>
            <w:tcW w:w="1170" w:type="dxa"/>
            <w:vMerge/>
            <w:tcBorders>
              <w:top w:val="nil"/>
              <w:left w:val="single" w:sz="8" w:space="0" w:color="000000"/>
              <w:bottom w:val="single" w:sz="8" w:space="0" w:color="000000"/>
              <w:right w:val="single" w:sz="8" w:space="0" w:color="000000"/>
            </w:tcBorders>
            <w:vAlign w:val="center"/>
          </w:tcPr>
          <w:p w:rsidR="006F468A" w:rsidRPr="00687447" w:rsidRDefault="006F468A" w:rsidP="006F468A">
            <w:pPr>
              <w:spacing w:after="0" w:line="240" w:lineRule="auto"/>
              <w:rPr>
                <w:rFonts w:eastAsia="Times New Roman" w:cs="Calibri"/>
                <w:color w:val="000000"/>
                <w:sz w:val="20"/>
                <w:szCs w:val="20"/>
                <w:highlight w:val="yellow"/>
              </w:rPr>
            </w:pPr>
          </w:p>
        </w:tc>
      </w:tr>
    </w:tbl>
    <w:p w:rsidR="000517D3" w:rsidRDefault="000517D3" w:rsidP="004C3B4E">
      <w:pPr>
        <w:pStyle w:val="NoSpacing"/>
        <w:jc w:val="center"/>
        <w:rPr>
          <w:rFonts w:eastAsiaTheme="minorHAnsi"/>
          <w:b/>
          <w:bCs/>
          <w:highlight w:val="yellow"/>
          <w:lang w:eastAsia="en-US"/>
        </w:rPr>
      </w:pPr>
    </w:p>
    <w:p w:rsidR="001B3112" w:rsidRDefault="001B3112">
      <w:pPr>
        <w:spacing w:after="160" w:line="259" w:lineRule="auto"/>
        <w:rPr>
          <w:b/>
          <w:bCs/>
        </w:rPr>
      </w:pPr>
      <w:r>
        <w:rPr>
          <w:b/>
          <w:bCs/>
        </w:rPr>
        <w:br w:type="page"/>
      </w:r>
    </w:p>
    <w:p w:rsidR="004C3B4E" w:rsidRPr="000517D3" w:rsidRDefault="004C3B4E" w:rsidP="004C3B4E">
      <w:pPr>
        <w:pStyle w:val="NoSpacing"/>
        <w:jc w:val="center"/>
        <w:rPr>
          <w:rFonts w:eastAsiaTheme="minorHAnsi"/>
          <w:b/>
          <w:bCs/>
          <w:lang w:eastAsia="en-US"/>
        </w:rPr>
      </w:pPr>
      <w:r w:rsidRPr="000517D3">
        <w:rPr>
          <w:rFonts w:eastAsiaTheme="minorHAnsi"/>
          <w:b/>
          <w:bCs/>
          <w:lang w:eastAsia="en-US"/>
        </w:rPr>
        <w:lastRenderedPageBreak/>
        <w:t>INDIVIDUAL CLAIMS (INR Cr.)</w:t>
      </w:r>
    </w:p>
    <w:p w:rsidR="004C3B4E" w:rsidRPr="000517D3" w:rsidRDefault="004C3B4E" w:rsidP="004C3B4E">
      <w:pPr>
        <w:widowControl w:val="0"/>
        <w:kinsoku w:val="0"/>
        <w:autoSpaceDE w:val="0"/>
        <w:autoSpaceDN w:val="0"/>
        <w:adjustRightInd w:val="0"/>
        <w:spacing w:before="48" w:after="0" w:line="209" w:lineRule="auto"/>
        <w:jc w:val="center"/>
        <w:rPr>
          <w:rFonts w:eastAsiaTheme="minorEastAsia" w:cs="Arial"/>
          <w:b/>
          <w:sz w:val="28"/>
          <w:u w:val="single"/>
          <w:lang w:eastAsia="ja-JP"/>
        </w:rPr>
      </w:pPr>
    </w:p>
    <w:tbl>
      <w:tblPr>
        <w:tblW w:w="8010" w:type="dxa"/>
        <w:tblInd w:w="828" w:type="dxa"/>
        <w:tblLook w:val="04A0" w:firstRow="1" w:lastRow="0" w:firstColumn="1" w:lastColumn="0" w:noHBand="0" w:noVBand="1"/>
      </w:tblPr>
      <w:tblGrid>
        <w:gridCol w:w="4401"/>
        <w:gridCol w:w="1268"/>
        <w:gridCol w:w="1171"/>
        <w:gridCol w:w="1170"/>
      </w:tblGrid>
      <w:tr w:rsidR="000517D3" w:rsidRPr="000517D3" w:rsidTr="004C3B4E">
        <w:trPr>
          <w:trHeight w:val="278"/>
        </w:trPr>
        <w:tc>
          <w:tcPr>
            <w:tcW w:w="44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517D3" w:rsidRPr="000517D3" w:rsidRDefault="000517D3" w:rsidP="006F468A">
            <w:pPr>
              <w:spacing w:after="0" w:line="240" w:lineRule="auto"/>
              <w:rPr>
                <w:rFonts w:eastAsia="Times New Roman" w:cs="Calibri"/>
                <w:b/>
                <w:bCs/>
                <w:sz w:val="20"/>
                <w:szCs w:val="20"/>
              </w:rPr>
            </w:pPr>
            <w:r w:rsidRPr="000517D3">
              <w:rPr>
                <w:rFonts w:eastAsia="Times New Roman" w:cs="Calibri"/>
                <w:b/>
                <w:bCs/>
                <w:sz w:val="20"/>
                <w:szCs w:val="20"/>
              </w:rPr>
              <w:t> Particulars</w:t>
            </w:r>
          </w:p>
        </w:tc>
        <w:tc>
          <w:tcPr>
            <w:tcW w:w="1268" w:type="dxa"/>
            <w:tcBorders>
              <w:top w:val="single" w:sz="8" w:space="0" w:color="000000"/>
              <w:left w:val="nil"/>
              <w:bottom w:val="single" w:sz="8" w:space="0" w:color="000000"/>
              <w:right w:val="single" w:sz="8" w:space="0" w:color="000000"/>
            </w:tcBorders>
            <w:shd w:val="clear" w:color="auto" w:fill="auto"/>
            <w:noWrap/>
            <w:vAlign w:val="center"/>
            <w:hideMark/>
          </w:tcPr>
          <w:p w:rsidR="000517D3" w:rsidRPr="000517D3" w:rsidRDefault="000517D3" w:rsidP="000517D3">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2017-18</w:t>
            </w:r>
          </w:p>
        </w:tc>
        <w:tc>
          <w:tcPr>
            <w:tcW w:w="1171" w:type="dxa"/>
            <w:tcBorders>
              <w:top w:val="single" w:sz="8" w:space="0" w:color="000000"/>
              <w:left w:val="nil"/>
              <w:bottom w:val="single" w:sz="8" w:space="0" w:color="000000"/>
              <w:right w:val="single" w:sz="8" w:space="0" w:color="000000"/>
            </w:tcBorders>
            <w:shd w:val="clear" w:color="auto" w:fill="auto"/>
            <w:noWrap/>
            <w:vAlign w:val="center"/>
            <w:hideMark/>
          </w:tcPr>
          <w:p w:rsidR="000517D3" w:rsidRPr="000517D3" w:rsidRDefault="000517D3" w:rsidP="000517D3">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2018-19</w:t>
            </w:r>
          </w:p>
        </w:tc>
        <w:tc>
          <w:tcPr>
            <w:tcW w:w="1170" w:type="dxa"/>
            <w:tcBorders>
              <w:top w:val="single" w:sz="8" w:space="0" w:color="000000"/>
              <w:left w:val="nil"/>
              <w:bottom w:val="single" w:sz="8" w:space="0" w:color="000000"/>
              <w:right w:val="single" w:sz="8" w:space="0" w:color="000000"/>
            </w:tcBorders>
            <w:shd w:val="clear" w:color="auto" w:fill="auto"/>
            <w:noWrap/>
            <w:vAlign w:val="center"/>
            <w:hideMark/>
          </w:tcPr>
          <w:p w:rsidR="000517D3" w:rsidRPr="000517D3" w:rsidRDefault="000517D3" w:rsidP="000517D3">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2019-20</w:t>
            </w:r>
          </w:p>
        </w:tc>
      </w:tr>
      <w:tr w:rsidR="004C3B4E" w:rsidRPr="00687447" w:rsidTr="004C3B4E">
        <w:trPr>
          <w:trHeight w:val="265"/>
        </w:trPr>
        <w:tc>
          <w:tcPr>
            <w:tcW w:w="4401" w:type="dxa"/>
            <w:tcBorders>
              <w:top w:val="nil"/>
              <w:left w:val="single" w:sz="8" w:space="0" w:color="000000"/>
              <w:bottom w:val="nil"/>
              <w:right w:val="single" w:sz="8" w:space="0" w:color="000000"/>
            </w:tcBorders>
            <w:shd w:val="clear" w:color="000000" w:fill="FFFFFF"/>
            <w:noWrap/>
            <w:vAlign w:val="center"/>
            <w:hideMark/>
          </w:tcPr>
          <w:p w:rsidR="004C3B4E" w:rsidRPr="000517D3" w:rsidRDefault="000517D3" w:rsidP="000517D3">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Claims pending at start of year (A)</w:t>
            </w:r>
          </w:p>
        </w:tc>
        <w:tc>
          <w:tcPr>
            <w:tcW w:w="1268"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4C3B4E" w:rsidRPr="00687447" w:rsidRDefault="004C3B4E" w:rsidP="004C3B4E">
            <w:pPr>
              <w:spacing w:after="0" w:line="240" w:lineRule="auto"/>
              <w:jc w:val="center"/>
              <w:rPr>
                <w:rFonts w:eastAsia="Times New Roman" w:cs="Calibri"/>
                <w:color w:val="000000"/>
                <w:sz w:val="20"/>
                <w:szCs w:val="20"/>
                <w:highlight w:val="yellow"/>
              </w:rPr>
            </w:pPr>
          </w:p>
        </w:tc>
        <w:tc>
          <w:tcPr>
            <w:tcW w:w="1171"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4C3B4E" w:rsidRPr="00687447" w:rsidRDefault="004C3B4E" w:rsidP="004C3B4E">
            <w:pPr>
              <w:spacing w:after="0" w:line="240" w:lineRule="auto"/>
              <w:jc w:val="center"/>
              <w:rPr>
                <w:rFonts w:eastAsia="Times New Roman" w:cs="Calibri"/>
                <w:color w:val="000000"/>
                <w:sz w:val="20"/>
                <w:szCs w:val="20"/>
                <w:highlight w:val="yellow"/>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4C3B4E" w:rsidRPr="00687447" w:rsidRDefault="004C3B4E" w:rsidP="004C3B4E">
            <w:pPr>
              <w:spacing w:after="0" w:line="240" w:lineRule="auto"/>
              <w:jc w:val="center"/>
              <w:rPr>
                <w:rFonts w:eastAsia="Times New Roman" w:cs="Calibri"/>
                <w:color w:val="000000"/>
                <w:sz w:val="20"/>
                <w:szCs w:val="20"/>
                <w:highlight w:val="yellow"/>
              </w:rPr>
            </w:pPr>
          </w:p>
        </w:tc>
      </w:tr>
      <w:tr w:rsidR="004C3B4E" w:rsidRPr="00687447" w:rsidTr="004C3B4E">
        <w:trPr>
          <w:trHeight w:val="278"/>
        </w:trPr>
        <w:tc>
          <w:tcPr>
            <w:tcW w:w="4401" w:type="dxa"/>
            <w:tcBorders>
              <w:top w:val="nil"/>
              <w:left w:val="single" w:sz="8" w:space="0" w:color="000000"/>
              <w:bottom w:val="single" w:sz="8" w:space="0" w:color="000000"/>
              <w:right w:val="single" w:sz="8" w:space="0" w:color="000000"/>
            </w:tcBorders>
            <w:shd w:val="clear" w:color="000000" w:fill="FFFFFF"/>
            <w:noWrap/>
            <w:vAlign w:val="center"/>
            <w:hideMark/>
          </w:tcPr>
          <w:p w:rsidR="004C3B4E" w:rsidRPr="000517D3" w:rsidRDefault="004C3B4E" w:rsidP="000517D3">
            <w:pPr>
              <w:spacing w:after="0" w:line="240" w:lineRule="auto"/>
              <w:jc w:val="center"/>
              <w:rPr>
                <w:rFonts w:eastAsia="Times New Roman" w:cs="Calibri"/>
                <w:color w:val="222222"/>
                <w:sz w:val="20"/>
                <w:szCs w:val="20"/>
              </w:rPr>
            </w:pPr>
          </w:p>
        </w:tc>
        <w:tc>
          <w:tcPr>
            <w:tcW w:w="1268" w:type="dxa"/>
            <w:vMerge/>
            <w:tcBorders>
              <w:top w:val="nil"/>
              <w:left w:val="single" w:sz="8" w:space="0" w:color="000000"/>
              <w:bottom w:val="single" w:sz="8" w:space="0" w:color="000000"/>
              <w:right w:val="single" w:sz="8" w:space="0" w:color="000000"/>
            </w:tcBorders>
            <w:vAlign w:val="center"/>
          </w:tcPr>
          <w:p w:rsidR="004C3B4E" w:rsidRPr="00687447" w:rsidRDefault="004C3B4E" w:rsidP="004C3B4E">
            <w:pPr>
              <w:spacing w:after="0" w:line="240" w:lineRule="auto"/>
              <w:rPr>
                <w:rFonts w:eastAsia="Times New Roman" w:cs="Calibri"/>
                <w:color w:val="000000"/>
                <w:sz w:val="20"/>
                <w:szCs w:val="20"/>
                <w:highlight w:val="yellow"/>
              </w:rPr>
            </w:pPr>
          </w:p>
        </w:tc>
        <w:tc>
          <w:tcPr>
            <w:tcW w:w="1171" w:type="dxa"/>
            <w:vMerge/>
            <w:tcBorders>
              <w:top w:val="nil"/>
              <w:left w:val="single" w:sz="8" w:space="0" w:color="000000"/>
              <w:bottom w:val="single" w:sz="8" w:space="0" w:color="000000"/>
              <w:right w:val="single" w:sz="8" w:space="0" w:color="000000"/>
            </w:tcBorders>
            <w:vAlign w:val="center"/>
          </w:tcPr>
          <w:p w:rsidR="004C3B4E" w:rsidRPr="00687447" w:rsidRDefault="004C3B4E" w:rsidP="004C3B4E">
            <w:pPr>
              <w:spacing w:after="0" w:line="240" w:lineRule="auto"/>
              <w:rPr>
                <w:rFonts w:eastAsia="Times New Roman" w:cs="Calibri"/>
                <w:color w:val="000000"/>
                <w:sz w:val="20"/>
                <w:szCs w:val="20"/>
                <w:highlight w:val="yellow"/>
              </w:rPr>
            </w:pPr>
          </w:p>
        </w:tc>
        <w:tc>
          <w:tcPr>
            <w:tcW w:w="1170" w:type="dxa"/>
            <w:vMerge/>
            <w:tcBorders>
              <w:top w:val="nil"/>
              <w:left w:val="single" w:sz="8" w:space="0" w:color="000000"/>
              <w:bottom w:val="single" w:sz="8" w:space="0" w:color="000000"/>
              <w:right w:val="single" w:sz="8" w:space="0" w:color="000000"/>
            </w:tcBorders>
            <w:vAlign w:val="center"/>
          </w:tcPr>
          <w:p w:rsidR="004C3B4E" w:rsidRPr="00687447" w:rsidRDefault="004C3B4E" w:rsidP="004C3B4E">
            <w:pPr>
              <w:spacing w:after="0" w:line="240" w:lineRule="auto"/>
              <w:rPr>
                <w:rFonts w:eastAsia="Times New Roman" w:cs="Calibri"/>
                <w:color w:val="000000"/>
                <w:sz w:val="20"/>
                <w:szCs w:val="20"/>
                <w:highlight w:val="yellow"/>
              </w:rPr>
            </w:pPr>
          </w:p>
        </w:tc>
      </w:tr>
      <w:tr w:rsidR="000517D3" w:rsidRPr="00687447" w:rsidTr="004C3B4E">
        <w:trPr>
          <w:trHeight w:val="265"/>
        </w:trPr>
        <w:tc>
          <w:tcPr>
            <w:tcW w:w="4401" w:type="dxa"/>
            <w:tcBorders>
              <w:top w:val="nil"/>
              <w:left w:val="single" w:sz="8" w:space="0" w:color="000000"/>
              <w:bottom w:val="nil"/>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intimated / booked during the year(B)</w:t>
            </w:r>
          </w:p>
        </w:tc>
        <w:tc>
          <w:tcPr>
            <w:tcW w:w="1268"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1"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r>
      <w:tr w:rsidR="000517D3" w:rsidRPr="00687447" w:rsidTr="004C3B4E">
        <w:trPr>
          <w:trHeight w:val="278"/>
        </w:trPr>
        <w:tc>
          <w:tcPr>
            <w:tcW w:w="4401" w:type="dxa"/>
            <w:tcBorders>
              <w:top w:val="nil"/>
              <w:left w:val="single" w:sz="8" w:space="0" w:color="000000"/>
              <w:bottom w:val="single" w:sz="8" w:space="0" w:color="000000"/>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p>
        </w:tc>
        <w:tc>
          <w:tcPr>
            <w:tcW w:w="1268"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1"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0"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r>
      <w:tr w:rsidR="000517D3" w:rsidRPr="00687447" w:rsidTr="004C3B4E">
        <w:trPr>
          <w:trHeight w:val="318"/>
        </w:trPr>
        <w:tc>
          <w:tcPr>
            <w:tcW w:w="4401" w:type="dxa"/>
            <w:tcBorders>
              <w:top w:val="nil"/>
              <w:left w:val="single" w:sz="8" w:space="0" w:color="000000"/>
              <w:bottom w:val="nil"/>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Total Claims (C=A+B)</w:t>
            </w:r>
          </w:p>
        </w:tc>
        <w:tc>
          <w:tcPr>
            <w:tcW w:w="1268"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1"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r>
      <w:tr w:rsidR="000517D3" w:rsidRPr="00687447" w:rsidTr="004C3B4E">
        <w:trPr>
          <w:trHeight w:val="278"/>
        </w:trPr>
        <w:tc>
          <w:tcPr>
            <w:tcW w:w="4401" w:type="dxa"/>
            <w:tcBorders>
              <w:top w:val="nil"/>
              <w:left w:val="single" w:sz="8" w:space="0" w:color="000000"/>
              <w:bottom w:val="single" w:sz="8" w:space="0" w:color="000000"/>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p>
        </w:tc>
        <w:tc>
          <w:tcPr>
            <w:tcW w:w="1268"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1"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0"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r>
      <w:tr w:rsidR="000517D3" w:rsidRPr="00687447" w:rsidTr="004C3B4E">
        <w:trPr>
          <w:trHeight w:val="265"/>
        </w:trPr>
        <w:tc>
          <w:tcPr>
            <w:tcW w:w="4401" w:type="dxa"/>
            <w:tcBorders>
              <w:top w:val="nil"/>
              <w:left w:val="single" w:sz="8" w:space="0" w:color="000000"/>
              <w:bottom w:val="nil"/>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paid (D)</w:t>
            </w:r>
          </w:p>
        </w:tc>
        <w:tc>
          <w:tcPr>
            <w:tcW w:w="1268"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1"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r>
      <w:tr w:rsidR="000517D3" w:rsidRPr="00687447" w:rsidTr="004C3B4E">
        <w:trPr>
          <w:trHeight w:val="278"/>
        </w:trPr>
        <w:tc>
          <w:tcPr>
            <w:tcW w:w="4401" w:type="dxa"/>
            <w:tcBorders>
              <w:top w:val="nil"/>
              <w:left w:val="single" w:sz="8" w:space="0" w:color="000000"/>
              <w:bottom w:val="single" w:sz="8" w:space="0" w:color="000000"/>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p>
        </w:tc>
        <w:tc>
          <w:tcPr>
            <w:tcW w:w="1268"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1"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0"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r>
      <w:tr w:rsidR="000517D3" w:rsidRPr="00687447" w:rsidTr="004C3B4E">
        <w:trPr>
          <w:trHeight w:val="265"/>
        </w:trPr>
        <w:tc>
          <w:tcPr>
            <w:tcW w:w="4401" w:type="dxa"/>
            <w:tcBorders>
              <w:top w:val="nil"/>
              <w:left w:val="single" w:sz="8" w:space="0" w:color="000000"/>
              <w:bottom w:val="nil"/>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repudiated (E)</w:t>
            </w:r>
          </w:p>
        </w:tc>
        <w:tc>
          <w:tcPr>
            <w:tcW w:w="1268"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1"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r>
      <w:tr w:rsidR="000517D3" w:rsidRPr="00687447" w:rsidTr="004C3B4E">
        <w:trPr>
          <w:trHeight w:val="278"/>
        </w:trPr>
        <w:tc>
          <w:tcPr>
            <w:tcW w:w="4401" w:type="dxa"/>
            <w:tcBorders>
              <w:top w:val="nil"/>
              <w:left w:val="single" w:sz="8" w:space="0" w:color="000000"/>
              <w:bottom w:val="single" w:sz="8" w:space="0" w:color="000000"/>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p>
        </w:tc>
        <w:tc>
          <w:tcPr>
            <w:tcW w:w="1268"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1"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0"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r>
      <w:tr w:rsidR="000517D3" w:rsidRPr="00687447" w:rsidTr="004C3B4E">
        <w:trPr>
          <w:trHeight w:val="265"/>
        </w:trPr>
        <w:tc>
          <w:tcPr>
            <w:tcW w:w="4401" w:type="dxa"/>
            <w:tcBorders>
              <w:top w:val="nil"/>
              <w:left w:val="single" w:sz="8" w:space="0" w:color="000000"/>
              <w:bottom w:val="nil"/>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Closed during the period (F)</w:t>
            </w:r>
          </w:p>
        </w:tc>
        <w:tc>
          <w:tcPr>
            <w:tcW w:w="1268"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1"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r>
      <w:tr w:rsidR="000517D3" w:rsidRPr="00687447" w:rsidTr="004C3B4E">
        <w:trPr>
          <w:trHeight w:val="278"/>
        </w:trPr>
        <w:tc>
          <w:tcPr>
            <w:tcW w:w="4401" w:type="dxa"/>
            <w:tcBorders>
              <w:top w:val="nil"/>
              <w:left w:val="single" w:sz="8" w:space="0" w:color="000000"/>
              <w:bottom w:val="single" w:sz="8" w:space="0" w:color="000000"/>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p>
        </w:tc>
        <w:tc>
          <w:tcPr>
            <w:tcW w:w="1268"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1"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0"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r>
      <w:tr w:rsidR="000517D3" w:rsidRPr="00687447" w:rsidTr="004C3B4E">
        <w:trPr>
          <w:trHeight w:val="265"/>
        </w:trPr>
        <w:tc>
          <w:tcPr>
            <w:tcW w:w="4401" w:type="dxa"/>
            <w:tcBorders>
              <w:top w:val="nil"/>
              <w:left w:val="single" w:sz="8" w:space="0" w:color="000000"/>
              <w:bottom w:val="nil"/>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pending at end of year (G=C-D-E-F)</w:t>
            </w:r>
          </w:p>
        </w:tc>
        <w:tc>
          <w:tcPr>
            <w:tcW w:w="1268"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1"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c>
          <w:tcPr>
            <w:tcW w:w="1170" w:type="dxa"/>
            <w:vMerge w:val="restart"/>
            <w:tcBorders>
              <w:top w:val="nil"/>
              <w:left w:val="single" w:sz="8" w:space="0" w:color="000000"/>
              <w:bottom w:val="single" w:sz="8" w:space="0" w:color="000000"/>
              <w:right w:val="single" w:sz="8" w:space="0" w:color="000000"/>
            </w:tcBorders>
            <w:shd w:val="clear" w:color="000000" w:fill="FFFFFF"/>
            <w:noWrap/>
            <w:vAlign w:val="center"/>
          </w:tcPr>
          <w:p w:rsidR="000517D3" w:rsidRPr="00687447" w:rsidRDefault="000517D3" w:rsidP="004C3B4E">
            <w:pPr>
              <w:spacing w:after="0" w:line="240" w:lineRule="auto"/>
              <w:jc w:val="center"/>
              <w:rPr>
                <w:rFonts w:eastAsia="Times New Roman" w:cs="Calibri"/>
                <w:color w:val="000000"/>
                <w:sz w:val="20"/>
                <w:szCs w:val="20"/>
                <w:highlight w:val="yellow"/>
              </w:rPr>
            </w:pPr>
          </w:p>
        </w:tc>
      </w:tr>
      <w:tr w:rsidR="000517D3" w:rsidRPr="00687447" w:rsidTr="004C3B4E">
        <w:trPr>
          <w:trHeight w:val="278"/>
        </w:trPr>
        <w:tc>
          <w:tcPr>
            <w:tcW w:w="4401" w:type="dxa"/>
            <w:tcBorders>
              <w:top w:val="nil"/>
              <w:left w:val="single" w:sz="8" w:space="0" w:color="000000"/>
              <w:bottom w:val="single" w:sz="8" w:space="0" w:color="000000"/>
              <w:right w:val="single" w:sz="8" w:space="0" w:color="000000"/>
            </w:tcBorders>
            <w:shd w:val="clear" w:color="000000" w:fill="FFFFFF"/>
            <w:noWrap/>
            <w:vAlign w:val="center"/>
            <w:hideMark/>
          </w:tcPr>
          <w:p w:rsidR="000517D3" w:rsidRPr="000517D3" w:rsidRDefault="000517D3" w:rsidP="000517D3">
            <w:pPr>
              <w:spacing w:after="0" w:line="240" w:lineRule="auto"/>
              <w:jc w:val="center"/>
              <w:rPr>
                <w:rFonts w:eastAsia="Times New Roman" w:cs="Calibri"/>
                <w:color w:val="222222"/>
                <w:sz w:val="20"/>
                <w:szCs w:val="20"/>
              </w:rPr>
            </w:pPr>
          </w:p>
        </w:tc>
        <w:tc>
          <w:tcPr>
            <w:tcW w:w="1268"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1"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c>
          <w:tcPr>
            <w:tcW w:w="1170" w:type="dxa"/>
            <w:vMerge/>
            <w:tcBorders>
              <w:top w:val="nil"/>
              <w:left w:val="single" w:sz="8" w:space="0" w:color="000000"/>
              <w:bottom w:val="single" w:sz="8" w:space="0" w:color="000000"/>
              <w:right w:val="single" w:sz="8" w:space="0" w:color="000000"/>
            </w:tcBorders>
            <w:vAlign w:val="center"/>
          </w:tcPr>
          <w:p w:rsidR="000517D3" w:rsidRPr="00687447" w:rsidRDefault="000517D3" w:rsidP="004C3B4E">
            <w:pPr>
              <w:spacing w:after="0" w:line="240" w:lineRule="auto"/>
              <w:rPr>
                <w:rFonts w:eastAsia="Times New Roman" w:cs="Calibri"/>
                <w:color w:val="000000"/>
                <w:sz w:val="20"/>
                <w:szCs w:val="20"/>
                <w:highlight w:val="yellow"/>
              </w:rPr>
            </w:pPr>
          </w:p>
        </w:tc>
      </w:tr>
    </w:tbl>
    <w:p w:rsidR="000517D3" w:rsidRDefault="000517D3" w:rsidP="004C3B4E">
      <w:pPr>
        <w:pStyle w:val="NoSpacing"/>
        <w:jc w:val="center"/>
        <w:rPr>
          <w:rFonts w:eastAsiaTheme="minorHAnsi"/>
          <w:b/>
          <w:bCs/>
          <w:highlight w:val="yellow"/>
          <w:lang w:eastAsia="en-US"/>
        </w:rPr>
      </w:pPr>
    </w:p>
    <w:p w:rsidR="004C3B4E" w:rsidRPr="000517D3" w:rsidRDefault="004C3B4E" w:rsidP="004C3B4E">
      <w:pPr>
        <w:pStyle w:val="NoSpacing"/>
        <w:jc w:val="center"/>
        <w:rPr>
          <w:rFonts w:eastAsiaTheme="minorHAnsi"/>
          <w:b/>
          <w:bCs/>
          <w:lang w:eastAsia="en-US"/>
        </w:rPr>
      </w:pPr>
      <w:r w:rsidRPr="000517D3">
        <w:rPr>
          <w:rFonts w:eastAsiaTheme="minorHAnsi"/>
          <w:b/>
          <w:bCs/>
          <w:lang w:eastAsia="en-US"/>
        </w:rPr>
        <w:t>GROUP CLAIMS (NUMBER OF POLICIES)</w:t>
      </w:r>
    </w:p>
    <w:p w:rsidR="004C3B4E" w:rsidRPr="000517D3" w:rsidRDefault="004C3B4E" w:rsidP="004C3B4E">
      <w:pPr>
        <w:pStyle w:val="NoSpacing"/>
        <w:jc w:val="center"/>
        <w:rPr>
          <w:rFonts w:eastAsiaTheme="minorHAnsi"/>
          <w:b/>
          <w:bCs/>
          <w:lang w:eastAsia="en-US"/>
        </w:rPr>
      </w:pPr>
    </w:p>
    <w:tbl>
      <w:tblPr>
        <w:tblW w:w="8010" w:type="dxa"/>
        <w:tblInd w:w="828" w:type="dxa"/>
        <w:tblLook w:val="04A0" w:firstRow="1" w:lastRow="0" w:firstColumn="1" w:lastColumn="0" w:noHBand="0" w:noVBand="1"/>
      </w:tblPr>
      <w:tblGrid>
        <w:gridCol w:w="4410"/>
        <w:gridCol w:w="1260"/>
        <w:gridCol w:w="1170"/>
        <w:gridCol w:w="1170"/>
      </w:tblGrid>
      <w:tr w:rsidR="000517D3" w:rsidRPr="000517D3" w:rsidTr="00ED2D80">
        <w:trPr>
          <w:trHeight w:val="254"/>
        </w:trPr>
        <w:tc>
          <w:tcPr>
            <w:tcW w:w="4410"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0517D3" w:rsidRPr="000517D3" w:rsidRDefault="000517D3" w:rsidP="000517D3">
            <w:pPr>
              <w:spacing w:after="0" w:line="240" w:lineRule="auto"/>
              <w:jc w:val="center"/>
              <w:rPr>
                <w:rFonts w:eastAsia="Times New Roman" w:cs="Calibri"/>
                <w:b/>
                <w:bCs/>
                <w:sz w:val="20"/>
                <w:szCs w:val="20"/>
              </w:rPr>
            </w:pPr>
            <w:r w:rsidRPr="000517D3">
              <w:rPr>
                <w:rFonts w:eastAsia="Times New Roman" w:cs="Calibri"/>
                <w:b/>
                <w:bCs/>
                <w:sz w:val="20"/>
                <w:szCs w:val="20"/>
              </w:rPr>
              <w:t> Particulars</w:t>
            </w:r>
          </w:p>
        </w:tc>
        <w:tc>
          <w:tcPr>
            <w:tcW w:w="1260" w:type="dxa"/>
            <w:tcBorders>
              <w:top w:val="single" w:sz="8" w:space="0" w:color="000000"/>
              <w:left w:val="nil"/>
              <w:bottom w:val="single" w:sz="8" w:space="0" w:color="000000"/>
              <w:right w:val="single" w:sz="8" w:space="0" w:color="000000"/>
            </w:tcBorders>
            <w:shd w:val="clear" w:color="auto" w:fill="auto"/>
            <w:noWrap/>
            <w:vAlign w:val="center"/>
            <w:hideMark/>
          </w:tcPr>
          <w:p w:rsidR="000517D3" w:rsidRPr="000517D3" w:rsidRDefault="000517D3" w:rsidP="000517D3">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2017-18</w:t>
            </w:r>
          </w:p>
        </w:tc>
        <w:tc>
          <w:tcPr>
            <w:tcW w:w="1170" w:type="dxa"/>
            <w:tcBorders>
              <w:top w:val="single" w:sz="8" w:space="0" w:color="000000"/>
              <w:left w:val="nil"/>
              <w:bottom w:val="single" w:sz="8" w:space="0" w:color="000000"/>
              <w:right w:val="single" w:sz="8" w:space="0" w:color="000000"/>
            </w:tcBorders>
            <w:shd w:val="clear" w:color="auto" w:fill="auto"/>
            <w:noWrap/>
            <w:vAlign w:val="center"/>
            <w:hideMark/>
          </w:tcPr>
          <w:p w:rsidR="000517D3" w:rsidRPr="000517D3" w:rsidRDefault="000517D3" w:rsidP="000517D3">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2018-19</w:t>
            </w:r>
          </w:p>
        </w:tc>
        <w:tc>
          <w:tcPr>
            <w:tcW w:w="1170" w:type="dxa"/>
            <w:tcBorders>
              <w:top w:val="single" w:sz="8" w:space="0" w:color="000000"/>
              <w:left w:val="nil"/>
              <w:bottom w:val="single" w:sz="8" w:space="0" w:color="000000"/>
              <w:right w:val="single" w:sz="8" w:space="0" w:color="000000"/>
            </w:tcBorders>
            <w:shd w:val="clear" w:color="auto" w:fill="auto"/>
            <w:noWrap/>
            <w:vAlign w:val="center"/>
            <w:hideMark/>
          </w:tcPr>
          <w:p w:rsidR="000517D3" w:rsidRPr="000517D3" w:rsidRDefault="000517D3" w:rsidP="000517D3">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2019-20</w:t>
            </w:r>
          </w:p>
        </w:tc>
      </w:tr>
      <w:tr w:rsidR="00ED2D80" w:rsidRPr="00687447" w:rsidTr="00ED2D80">
        <w:trPr>
          <w:trHeight w:val="313"/>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D80" w:rsidRPr="000517D3" w:rsidRDefault="00ED2D80" w:rsidP="000517D3">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Claims pending at start of year (A)</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r>
      <w:tr w:rsidR="00ED2D80" w:rsidRPr="00687447" w:rsidTr="00ED2D80">
        <w:trPr>
          <w:trHeight w:val="349"/>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D80" w:rsidRPr="000517D3" w:rsidRDefault="00ED2D80"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intimated / booked during the year(B)</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r>
      <w:tr w:rsidR="00ED2D80" w:rsidRPr="00687447" w:rsidTr="00ED2D80">
        <w:trPr>
          <w:trHeight w:val="331"/>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D80" w:rsidRPr="000517D3" w:rsidRDefault="00ED2D80"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Total Claims (C=A+B)</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r>
      <w:tr w:rsidR="00ED2D80" w:rsidRPr="00687447" w:rsidTr="00ED2D80">
        <w:trPr>
          <w:trHeight w:val="34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D80" w:rsidRPr="000517D3" w:rsidRDefault="00ED2D80"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paid (D)</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r>
      <w:tr w:rsidR="00ED2D80" w:rsidRPr="00687447" w:rsidTr="00ED2D80">
        <w:trPr>
          <w:trHeight w:val="25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D80" w:rsidRPr="000517D3" w:rsidRDefault="00ED2D80"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repudiated (E)</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r>
      <w:tr w:rsidR="00ED2D80" w:rsidRPr="00687447" w:rsidTr="00ED2D80">
        <w:trPr>
          <w:trHeight w:val="34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D80" w:rsidRPr="000517D3" w:rsidRDefault="00ED2D80"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Closed during the period (F)</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r>
      <w:tr w:rsidR="00ED2D80" w:rsidRPr="00687447" w:rsidTr="00ED2D80">
        <w:trPr>
          <w:trHeight w:val="25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2D80" w:rsidRPr="000517D3" w:rsidRDefault="00ED2D80" w:rsidP="000517D3">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pending at end of year (G=C-D-E-F)</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ED2D80" w:rsidRPr="00687447" w:rsidRDefault="00ED2D80" w:rsidP="004C3B4E">
            <w:pPr>
              <w:spacing w:after="0" w:line="240" w:lineRule="auto"/>
              <w:jc w:val="center"/>
              <w:rPr>
                <w:rFonts w:eastAsia="Times New Roman" w:cs="Calibri"/>
                <w:color w:val="000000"/>
                <w:sz w:val="20"/>
                <w:szCs w:val="20"/>
                <w:highlight w:val="yellow"/>
              </w:rPr>
            </w:pPr>
          </w:p>
        </w:tc>
      </w:tr>
    </w:tbl>
    <w:p w:rsidR="004C3B4E" w:rsidRPr="00687447" w:rsidRDefault="004C3B4E" w:rsidP="004C3B4E">
      <w:pPr>
        <w:pStyle w:val="NoSpacing"/>
        <w:jc w:val="center"/>
        <w:rPr>
          <w:rFonts w:eastAsiaTheme="minorHAnsi"/>
          <w:b/>
          <w:bCs/>
          <w:highlight w:val="yellow"/>
          <w:lang w:eastAsia="en-US"/>
        </w:rPr>
      </w:pPr>
    </w:p>
    <w:p w:rsidR="004C3B4E" w:rsidRPr="001B3112" w:rsidRDefault="004C3B4E" w:rsidP="004C3B4E">
      <w:pPr>
        <w:pStyle w:val="NoSpacing"/>
        <w:jc w:val="center"/>
        <w:rPr>
          <w:rFonts w:eastAsiaTheme="minorHAnsi"/>
          <w:b/>
          <w:bCs/>
          <w:lang w:eastAsia="en-US"/>
        </w:rPr>
      </w:pPr>
      <w:r w:rsidRPr="001B3112">
        <w:rPr>
          <w:rFonts w:eastAsiaTheme="minorHAnsi"/>
          <w:b/>
          <w:bCs/>
          <w:lang w:eastAsia="en-US"/>
        </w:rPr>
        <w:t>GROUP CLAIMS (INR Cr)</w:t>
      </w:r>
    </w:p>
    <w:p w:rsidR="003F4021" w:rsidRPr="00687447" w:rsidRDefault="003F4021" w:rsidP="004C3B4E">
      <w:pPr>
        <w:pStyle w:val="NoSpacing"/>
        <w:jc w:val="center"/>
        <w:rPr>
          <w:rFonts w:eastAsiaTheme="minorHAnsi"/>
          <w:b/>
          <w:bCs/>
          <w:highlight w:val="yellow"/>
          <w:lang w:eastAsia="en-US"/>
        </w:rPr>
      </w:pPr>
    </w:p>
    <w:tbl>
      <w:tblPr>
        <w:tblW w:w="8010" w:type="dxa"/>
        <w:tblInd w:w="828" w:type="dxa"/>
        <w:tblLook w:val="04A0" w:firstRow="1" w:lastRow="0" w:firstColumn="1" w:lastColumn="0" w:noHBand="0" w:noVBand="1"/>
      </w:tblPr>
      <w:tblGrid>
        <w:gridCol w:w="4410"/>
        <w:gridCol w:w="1260"/>
        <w:gridCol w:w="1170"/>
        <w:gridCol w:w="1170"/>
      </w:tblGrid>
      <w:tr w:rsidR="003F4021" w:rsidRPr="000517D3" w:rsidTr="00A670D2">
        <w:trPr>
          <w:trHeight w:val="254"/>
        </w:trPr>
        <w:tc>
          <w:tcPr>
            <w:tcW w:w="4410"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3F4021" w:rsidRPr="000517D3" w:rsidRDefault="003F4021" w:rsidP="00A670D2">
            <w:pPr>
              <w:spacing w:after="0" w:line="240" w:lineRule="auto"/>
              <w:jc w:val="center"/>
              <w:rPr>
                <w:rFonts w:eastAsia="Times New Roman" w:cs="Calibri"/>
                <w:b/>
                <w:bCs/>
                <w:sz w:val="20"/>
                <w:szCs w:val="20"/>
              </w:rPr>
            </w:pPr>
            <w:r w:rsidRPr="000517D3">
              <w:rPr>
                <w:rFonts w:eastAsia="Times New Roman" w:cs="Calibri"/>
                <w:b/>
                <w:bCs/>
                <w:sz w:val="20"/>
                <w:szCs w:val="20"/>
              </w:rPr>
              <w:t> Particulars</w:t>
            </w:r>
          </w:p>
        </w:tc>
        <w:tc>
          <w:tcPr>
            <w:tcW w:w="1260" w:type="dxa"/>
            <w:tcBorders>
              <w:top w:val="single" w:sz="8" w:space="0" w:color="000000"/>
              <w:left w:val="nil"/>
              <w:bottom w:val="single" w:sz="8" w:space="0" w:color="000000"/>
              <w:right w:val="single" w:sz="8" w:space="0" w:color="000000"/>
            </w:tcBorders>
            <w:shd w:val="clear" w:color="auto" w:fill="auto"/>
            <w:noWrap/>
            <w:vAlign w:val="center"/>
            <w:hideMark/>
          </w:tcPr>
          <w:p w:rsidR="003F4021" w:rsidRPr="000517D3" w:rsidRDefault="003F4021" w:rsidP="00A670D2">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2017-18</w:t>
            </w:r>
          </w:p>
        </w:tc>
        <w:tc>
          <w:tcPr>
            <w:tcW w:w="1170" w:type="dxa"/>
            <w:tcBorders>
              <w:top w:val="single" w:sz="8" w:space="0" w:color="000000"/>
              <w:left w:val="nil"/>
              <w:bottom w:val="single" w:sz="8" w:space="0" w:color="000000"/>
              <w:right w:val="single" w:sz="8" w:space="0" w:color="000000"/>
            </w:tcBorders>
            <w:shd w:val="clear" w:color="auto" w:fill="auto"/>
            <w:noWrap/>
            <w:vAlign w:val="center"/>
            <w:hideMark/>
          </w:tcPr>
          <w:p w:rsidR="003F4021" w:rsidRPr="000517D3" w:rsidRDefault="003F4021" w:rsidP="00A670D2">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2018-19</w:t>
            </w:r>
          </w:p>
        </w:tc>
        <w:tc>
          <w:tcPr>
            <w:tcW w:w="1170" w:type="dxa"/>
            <w:tcBorders>
              <w:top w:val="single" w:sz="8" w:space="0" w:color="000000"/>
              <w:left w:val="nil"/>
              <w:bottom w:val="single" w:sz="8" w:space="0" w:color="000000"/>
              <w:right w:val="single" w:sz="8" w:space="0" w:color="000000"/>
            </w:tcBorders>
            <w:shd w:val="clear" w:color="auto" w:fill="auto"/>
            <w:noWrap/>
            <w:vAlign w:val="center"/>
            <w:hideMark/>
          </w:tcPr>
          <w:p w:rsidR="003F4021" w:rsidRPr="000517D3" w:rsidRDefault="003F4021" w:rsidP="00A670D2">
            <w:pPr>
              <w:spacing w:after="0" w:line="240" w:lineRule="auto"/>
              <w:jc w:val="center"/>
              <w:rPr>
                <w:rFonts w:ascii="Calibri" w:eastAsia="Times New Roman" w:hAnsi="Calibri" w:cs="Calibri"/>
                <w:b/>
                <w:bCs/>
                <w:sz w:val="20"/>
                <w:szCs w:val="20"/>
              </w:rPr>
            </w:pPr>
            <w:r w:rsidRPr="000517D3">
              <w:rPr>
                <w:rFonts w:ascii="Calibri" w:eastAsia="Times New Roman" w:hAnsi="Calibri" w:cs="Calibri"/>
                <w:b/>
                <w:bCs/>
                <w:sz w:val="20"/>
                <w:szCs w:val="20"/>
              </w:rPr>
              <w:t>2019-20</w:t>
            </w:r>
          </w:p>
        </w:tc>
      </w:tr>
      <w:tr w:rsidR="003F4021" w:rsidRPr="00687447" w:rsidTr="00A670D2">
        <w:trPr>
          <w:trHeight w:val="313"/>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021" w:rsidRPr="000517D3" w:rsidRDefault="003F4021" w:rsidP="00A670D2">
            <w:pPr>
              <w:spacing w:after="0" w:line="240" w:lineRule="auto"/>
              <w:jc w:val="center"/>
              <w:rPr>
                <w:rFonts w:eastAsia="Times New Roman" w:cs="Calibri"/>
                <w:b/>
                <w:bCs/>
                <w:color w:val="222222"/>
                <w:sz w:val="20"/>
                <w:szCs w:val="20"/>
              </w:rPr>
            </w:pPr>
            <w:r w:rsidRPr="000517D3">
              <w:rPr>
                <w:rFonts w:eastAsia="Times New Roman" w:cs="Calibri"/>
                <w:color w:val="222222"/>
                <w:sz w:val="20"/>
                <w:szCs w:val="20"/>
              </w:rPr>
              <w:t>Claims pending at start of year (A)</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r>
      <w:tr w:rsidR="003F4021" w:rsidRPr="00687447" w:rsidTr="00A670D2">
        <w:trPr>
          <w:trHeight w:val="349"/>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021" w:rsidRPr="000517D3" w:rsidRDefault="003F4021" w:rsidP="00A670D2">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intimated / booked during the year(B)</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r>
      <w:tr w:rsidR="003F4021" w:rsidRPr="00687447" w:rsidTr="00A670D2">
        <w:trPr>
          <w:trHeight w:val="331"/>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021" w:rsidRPr="000517D3" w:rsidRDefault="003F4021" w:rsidP="00A670D2">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Total Claims (C=A+B)</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r>
      <w:tr w:rsidR="003F4021" w:rsidRPr="00687447" w:rsidTr="00A670D2">
        <w:trPr>
          <w:trHeight w:val="34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021" w:rsidRPr="000517D3" w:rsidRDefault="003F4021" w:rsidP="00A670D2">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paid (D)</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r>
      <w:tr w:rsidR="003F4021" w:rsidRPr="00687447" w:rsidTr="00A670D2">
        <w:trPr>
          <w:trHeight w:val="25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021" w:rsidRPr="000517D3" w:rsidRDefault="003F4021" w:rsidP="00A670D2">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repudiated (E)</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r>
      <w:tr w:rsidR="003F4021" w:rsidRPr="00687447" w:rsidTr="00A670D2">
        <w:trPr>
          <w:trHeight w:val="34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021" w:rsidRPr="000517D3" w:rsidRDefault="003F4021" w:rsidP="00A670D2">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Closed during the period (F)</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r>
      <w:tr w:rsidR="003F4021" w:rsidRPr="00687447" w:rsidTr="00A670D2">
        <w:trPr>
          <w:trHeight w:val="250"/>
        </w:trPr>
        <w:tc>
          <w:tcPr>
            <w:tcW w:w="4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021" w:rsidRPr="000517D3" w:rsidRDefault="003F4021" w:rsidP="00A670D2">
            <w:pPr>
              <w:spacing w:after="0" w:line="240" w:lineRule="auto"/>
              <w:jc w:val="center"/>
              <w:rPr>
                <w:rFonts w:eastAsia="Times New Roman" w:cs="Calibri"/>
                <w:color w:val="222222"/>
                <w:sz w:val="20"/>
                <w:szCs w:val="20"/>
              </w:rPr>
            </w:pPr>
            <w:r w:rsidRPr="000517D3">
              <w:rPr>
                <w:rFonts w:eastAsia="Times New Roman" w:cs="Calibri"/>
                <w:color w:val="222222"/>
                <w:sz w:val="20"/>
                <w:szCs w:val="20"/>
              </w:rPr>
              <w:t>Claims pending at end of year (G=C-D-E-F)</w:t>
            </w:r>
          </w:p>
        </w:tc>
        <w:tc>
          <w:tcPr>
            <w:tcW w:w="1260" w:type="dxa"/>
            <w:tcBorders>
              <w:top w:val="nil"/>
              <w:left w:val="single" w:sz="4" w:space="0" w:color="auto"/>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c>
          <w:tcPr>
            <w:tcW w:w="1170" w:type="dxa"/>
            <w:tcBorders>
              <w:top w:val="nil"/>
              <w:left w:val="single" w:sz="8" w:space="0" w:color="000000"/>
              <w:bottom w:val="single" w:sz="8" w:space="0" w:color="000000"/>
              <w:right w:val="single" w:sz="8" w:space="0" w:color="000000"/>
            </w:tcBorders>
            <w:shd w:val="clear" w:color="000000" w:fill="FFFFFF"/>
            <w:noWrap/>
            <w:vAlign w:val="center"/>
          </w:tcPr>
          <w:p w:rsidR="003F4021" w:rsidRPr="00687447" w:rsidRDefault="003F4021" w:rsidP="00A670D2">
            <w:pPr>
              <w:spacing w:after="0" w:line="240" w:lineRule="auto"/>
              <w:jc w:val="center"/>
              <w:rPr>
                <w:rFonts w:eastAsia="Times New Roman" w:cs="Calibri"/>
                <w:color w:val="000000"/>
                <w:sz w:val="20"/>
                <w:szCs w:val="20"/>
                <w:highlight w:val="yellow"/>
              </w:rPr>
            </w:pPr>
          </w:p>
        </w:tc>
      </w:tr>
    </w:tbl>
    <w:p w:rsidR="004C3B4E" w:rsidRPr="00687447" w:rsidRDefault="004C3B4E" w:rsidP="004C3B4E">
      <w:pPr>
        <w:pStyle w:val="NoSpacing"/>
        <w:jc w:val="center"/>
        <w:rPr>
          <w:rFonts w:eastAsiaTheme="minorHAnsi"/>
          <w:b/>
          <w:bCs/>
          <w:highlight w:val="yellow"/>
          <w:lang w:eastAsia="en-US"/>
        </w:rPr>
      </w:pPr>
    </w:p>
    <w:p w:rsidR="004C3B4E" w:rsidRDefault="004C3B4E" w:rsidP="00AC225F">
      <w:pPr>
        <w:spacing w:after="0" w:line="240" w:lineRule="auto"/>
        <w:rPr>
          <w:rFonts w:eastAsiaTheme="minorEastAsia" w:cs="Arial"/>
          <w:b/>
          <w:sz w:val="28"/>
          <w:highlight w:val="yellow"/>
          <w:u w:val="single"/>
          <w:lang w:eastAsia="ja-JP"/>
        </w:rPr>
      </w:pPr>
    </w:p>
    <w:p w:rsidR="003F4021" w:rsidRPr="00687447" w:rsidRDefault="003F4021" w:rsidP="00AC225F">
      <w:pPr>
        <w:spacing w:after="0" w:line="240" w:lineRule="auto"/>
        <w:rPr>
          <w:rFonts w:eastAsiaTheme="minorEastAsia" w:cs="Arial"/>
          <w:b/>
          <w:sz w:val="28"/>
          <w:highlight w:val="yellow"/>
          <w:u w:val="single"/>
          <w:lang w:eastAsia="ja-JP"/>
        </w:rPr>
      </w:pPr>
    </w:p>
    <w:p w:rsidR="004C3B4E" w:rsidRPr="000A4CA5" w:rsidRDefault="004C3B4E" w:rsidP="00AC225F">
      <w:pPr>
        <w:spacing w:after="0" w:line="240" w:lineRule="auto"/>
        <w:jc w:val="center"/>
        <w:rPr>
          <w:rFonts w:eastAsiaTheme="minorEastAsia" w:cs="Arial"/>
          <w:b/>
          <w:sz w:val="28"/>
          <w:u w:val="single"/>
          <w:lang w:eastAsia="ja-JP"/>
        </w:rPr>
      </w:pPr>
      <w:r w:rsidRPr="000A4CA5">
        <w:rPr>
          <w:rFonts w:eastAsiaTheme="minorEastAsia" w:cs="Arial"/>
          <w:b/>
          <w:sz w:val="28"/>
          <w:u w:val="single"/>
          <w:lang w:eastAsia="ja-JP"/>
        </w:rPr>
        <w:lastRenderedPageBreak/>
        <w:t>Form 8 – Grievance Redressal</w:t>
      </w:r>
    </w:p>
    <w:p w:rsidR="004C3B4E" w:rsidRPr="000A4CA5" w:rsidRDefault="004C3B4E" w:rsidP="00AC225F">
      <w:pPr>
        <w:widowControl w:val="0"/>
        <w:kinsoku w:val="0"/>
        <w:autoSpaceDE w:val="0"/>
        <w:autoSpaceDN w:val="0"/>
        <w:adjustRightInd w:val="0"/>
        <w:spacing w:after="0" w:line="240" w:lineRule="auto"/>
        <w:rPr>
          <w:rFonts w:eastAsiaTheme="minorEastAsia" w:cs="Arial"/>
          <w:b/>
          <w:sz w:val="28"/>
          <w:u w:val="single"/>
          <w:lang w:eastAsia="ja-JP"/>
        </w:rPr>
      </w:pPr>
    </w:p>
    <w:p w:rsidR="004C3B4E" w:rsidRPr="000A4CA5" w:rsidRDefault="004C3B4E" w:rsidP="004C3B4E">
      <w:pPr>
        <w:spacing w:after="0" w:line="240" w:lineRule="auto"/>
        <w:rPr>
          <w:rFonts w:ascii="Calibri" w:eastAsia="Times New Roman" w:hAnsi="Calibri" w:cs="Calibri"/>
          <w:b/>
          <w:color w:val="000000"/>
        </w:rPr>
      </w:pPr>
      <w:r w:rsidRPr="000A4CA5">
        <w:rPr>
          <w:rFonts w:ascii="Calibri" w:eastAsia="Times New Roman" w:hAnsi="Calibri" w:cs="Calibri"/>
          <w:b/>
          <w:color w:val="000000"/>
        </w:rPr>
        <w:t xml:space="preserve">Please provide data pertaining to grievance </w:t>
      </w:r>
      <w:proofErr w:type="spellStart"/>
      <w:r w:rsidRPr="000A4CA5">
        <w:rPr>
          <w:rFonts w:ascii="Calibri" w:eastAsia="Times New Roman" w:hAnsi="Calibri" w:cs="Calibri"/>
          <w:b/>
          <w:color w:val="000000"/>
        </w:rPr>
        <w:t>redressal</w:t>
      </w:r>
      <w:proofErr w:type="spellEnd"/>
      <w:r w:rsidRPr="000A4CA5">
        <w:rPr>
          <w:rFonts w:ascii="Calibri" w:eastAsia="Times New Roman" w:hAnsi="Calibri" w:cs="Calibri"/>
          <w:b/>
          <w:color w:val="000000"/>
        </w:rPr>
        <w:t xml:space="preserve"> in the format given below for last 3 FY’s:</w:t>
      </w:r>
    </w:p>
    <w:p w:rsidR="004C3B4E" w:rsidRPr="000A4CA5" w:rsidRDefault="004C3B4E" w:rsidP="004C3B4E">
      <w:pPr>
        <w:spacing w:after="0" w:line="240" w:lineRule="auto"/>
        <w:rPr>
          <w:rFonts w:ascii="Calibri" w:eastAsia="Times New Roman"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4C3B4E" w:rsidRPr="000A4CA5" w:rsidTr="00AC225F">
        <w:trPr>
          <w:trHeight w:val="683"/>
        </w:trPr>
        <w:tc>
          <w:tcPr>
            <w:tcW w:w="1915" w:type="dxa"/>
            <w:shd w:val="clear" w:color="auto" w:fill="auto"/>
            <w:vAlign w:val="center"/>
          </w:tcPr>
          <w:p w:rsidR="004C3B4E" w:rsidRPr="000A4CA5" w:rsidRDefault="000B01B7" w:rsidP="00AC225F">
            <w:pPr>
              <w:spacing w:after="0" w:line="240" w:lineRule="auto"/>
              <w:jc w:val="center"/>
              <w:rPr>
                <w:rFonts w:ascii="Calibri" w:eastAsia="Times New Roman" w:hAnsi="Calibri" w:cs="Calibri"/>
                <w:b/>
                <w:bCs/>
                <w:sz w:val="20"/>
                <w:szCs w:val="20"/>
              </w:rPr>
            </w:pPr>
            <w:r>
              <w:rPr>
                <w:rFonts w:ascii="Calibri" w:eastAsia="Times New Roman" w:hAnsi="Calibri" w:cs="Calibri"/>
                <w:b/>
                <w:bCs/>
                <w:noProof/>
                <w:sz w:val="20"/>
                <w:szCs w:val="20"/>
                <w:lang w:val="en-IN" w:eastAsia="en-IN" w:bidi="gu-IN"/>
              </w:rPr>
              <mc:AlternateContent>
                <mc:Choice Requires="wps">
                  <w:drawing>
                    <wp:anchor distT="0" distB="0" distL="114300" distR="114300" simplePos="0" relativeHeight="251806720" behindDoc="0" locked="0" layoutInCell="1" allowOverlap="1">
                      <wp:simplePos x="0" y="0"/>
                      <wp:positionH relativeFrom="column">
                        <wp:posOffset>0</wp:posOffset>
                      </wp:positionH>
                      <wp:positionV relativeFrom="paragraph">
                        <wp:posOffset>581025</wp:posOffset>
                      </wp:positionV>
                      <wp:extent cx="1181100" cy="561975"/>
                      <wp:effectExtent l="0" t="0" r="0" b="0"/>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11811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0;margin-top:45.75pt;width:93pt;height:44.25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7guQIAAMY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" filled="f" stroked="f">
                      <o:lock v:ext="edit" selection="t"/>
                    </v:shape>
                  </w:pict>
                </mc:Fallback>
              </mc:AlternateContent>
            </w:r>
            <w:r>
              <w:rPr>
                <w:rFonts w:ascii="Calibri" w:eastAsia="Times New Roman" w:hAnsi="Calibri" w:cs="Calibri"/>
                <w:b/>
                <w:bCs/>
                <w:noProof/>
                <w:sz w:val="20"/>
                <w:szCs w:val="20"/>
                <w:lang w:val="en-IN" w:eastAsia="en-IN" w:bidi="gu-IN"/>
              </w:rPr>
              <mc:AlternateContent>
                <mc:Choice Requires="wps">
                  <w:drawing>
                    <wp:anchor distT="0" distB="0" distL="114300" distR="114300" simplePos="0" relativeHeight="251807744" behindDoc="0" locked="0" layoutInCell="1" allowOverlap="1">
                      <wp:simplePos x="0" y="0"/>
                      <wp:positionH relativeFrom="column">
                        <wp:posOffset>1152525</wp:posOffset>
                      </wp:positionH>
                      <wp:positionV relativeFrom="paragraph">
                        <wp:posOffset>581025</wp:posOffset>
                      </wp:positionV>
                      <wp:extent cx="638175" cy="561975"/>
                      <wp:effectExtent l="0" t="0" r="0" b="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6" type="#_x0000_t202" style="position:absolute;margin-left:90.75pt;margin-top:45.75pt;width:50.25pt;height:44.25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" filled="f" stroked="f">
                      <o:lock v:ext="edit" selection="t"/>
                    </v:shape>
                  </w:pict>
                </mc:Fallback>
              </mc:AlternateContent>
            </w:r>
            <w:r>
              <w:rPr>
                <w:rFonts w:ascii="Calibri" w:eastAsia="Times New Roman" w:hAnsi="Calibri" w:cs="Calibri"/>
                <w:b/>
                <w:bCs/>
                <w:noProof/>
                <w:sz w:val="20"/>
                <w:szCs w:val="20"/>
                <w:lang w:val="en-IN" w:eastAsia="en-IN" w:bidi="gu-IN"/>
              </w:rPr>
              <mc:AlternateContent>
                <mc:Choice Requires="wps">
                  <w:drawing>
                    <wp:anchor distT="0" distB="0" distL="114300" distR="114300" simplePos="0" relativeHeight="251808768" behindDoc="0" locked="0" layoutInCell="1" allowOverlap="1">
                      <wp:simplePos x="0" y="0"/>
                      <wp:positionH relativeFrom="column">
                        <wp:posOffset>1762125</wp:posOffset>
                      </wp:positionH>
                      <wp:positionV relativeFrom="paragraph">
                        <wp:posOffset>581025</wp:posOffset>
                      </wp:positionV>
                      <wp:extent cx="638175" cy="561975"/>
                      <wp:effectExtent l="0" t="0" r="0" b="0"/>
                      <wp:wrapNone/>
                      <wp:docPr id="15"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6" type="#_x0000_t202" style="position:absolute;margin-left:138.75pt;margin-top:45.75pt;width:50.25pt;height:44.25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" filled="f" stroked="f">
                      <o:lock v:ext="edit" selection="t"/>
                    </v:shape>
                  </w:pict>
                </mc:Fallback>
              </mc:AlternateContent>
            </w:r>
            <w:r w:rsidR="004C3B4E" w:rsidRPr="000A4CA5">
              <w:rPr>
                <w:rFonts w:ascii="Calibri" w:eastAsia="Times New Roman" w:hAnsi="Calibri" w:cs="Calibri"/>
                <w:b/>
                <w:bCs/>
                <w:sz w:val="20"/>
                <w:szCs w:val="20"/>
              </w:rPr>
              <w:t>FY</w:t>
            </w:r>
          </w:p>
        </w:tc>
        <w:tc>
          <w:tcPr>
            <w:tcW w:w="1915" w:type="dxa"/>
            <w:shd w:val="clear" w:color="auto" w:fill="auto"/>
            <w:vAlign w:val="center"/>
          </w:tcPr>
          <w:p w:rsidR="004C3B4E" w:rsidRPr="000A4CA5" w:rsidRDefault="004C3B4E" w:rsidP="00AC225F">
            <w:pPr>
              <w:spacing w:after="0" w:line="240" w:lineRule="auto"/>
              <w:jc w:val="center"/>
              <w:rPr>
                <w:rFonts w:ascii="Calibri" w:eastAsia="Times New Roman" w:hAnsi="Calibri" w:cs="Calibri"/>
                <w:b/>
                <w:bCs/>
                <w:sz w:val="20"/>
                <w:szCs w:val="20"/>
              </w:rPr>
            </w:pPr>
            <w:r w:rsidRPr="000A4CA5">
              <w:rPr>
                <w:rFonts w:ascii="Calibri" w:eastAsia="Times New Roman" w:hAnsi="Calibri" w:cs="Calibri"/>
                <w:b/>
                <w:bCs/>
                <w:sz w:val="20"/>
                <w:szCs w:val="20"/>
              </w:rPr>
              <w:t>Opening Balance of Grievances c/f</w:t>
            </w:r>
          </w:p>
        </w:tc>
        <w:tc>
          <w:tcPr>
            <w:tcW w:w="1915" w:type="dxa"/>
            <w:shd w:val="clear" w:color="auto" w:fill="auto"/>
            <w:vAlign w:val="center"/>
          </w:tcPr>
          <w:p w:rsidR="004C3B4E" w:rsidRPr="000A4CA5" w:rsidRDefault="004C3B4E" w:rsidP="00AC225F">
            <w:pPr>
              <w:spacing w:after="0" w:line="240" w:lineRule="auto"/>
              <w:jc w:val="center"/>
              <w:rPr>
                <w:rFonts w:ascii="Calibri" w:eastAsia="Times New Roman" w:hAnsi="Calibri" w:cs="Calibri"/>
                <w:b/>
                <w:bCs/>
                <w:sz w:val="20"/>
                <w:szCs w:val="20"/>
              </w:rPr>
            </w:pPr>
            <w:r w:rsidRPr="000A4CA5">
              <w:rPr>
                <w:rFonts w:ascii="Calibri" w:eastAsia="Times New Roman" w:hAnsi="Calibri" w:cs="Calibri"/>
                <w:b/>
                <w:bCs/>
                <w:sz w:val="20"/>
                <w:szCs w:val="20"/>
              </w:rPr>
              <w:t>Grievances reported during the Year</w:t>
            </w:r>
          </w:p>
        </w:tc>
        <w:tc>
          <w:tcPr>
            <w:tcW w:w="1915" w:type="dxa"/>
            <w:shd w:val="clear" w:color="auto" w:fill="auto"/>
            <w:vAlign w:val="center"/>
          </w:tcPr>
          <w:p w:rsidR="004C3B4E" w:rsidRPr="000A4CA5" w:rsidRDefault="004C3B4E" w:rsidP="00AC225F">
            <w:pPr>
              <w:spacing w:after="0" w:line="240" w:lineRule="auto"/>
              <w:jc w:val="center"/>
              <w:rPr>
                <w:rFonts w:ascii="Calibri" w:eastAsia="Times New Roman" w:hAnsi="Calibri" w:cs="Calibri"/>
                <w:b/>
                <w:bCs/>
                <w:sz w:val="20"/>
                <w:szCs w:val="20"/>
              </w:rPr>
            </w:pPr>
            <w:r w:rsidRPr="000A4CA5">
              <w:rPr>
                <w:rFonts w:ascii="Calibri" w:eastAsia="Times New Roman" w:hAnsi="Calibri" w:cs="Calibri"/>
                <w:b/>
                <w:bCs/>
                <w:sz w:val="20"/>
                <w:szCs w:val="20"/>
              </w:rPr>
              <w:t>No. of Grievances resolved during the Year</w:t>
            </w:r>
          </w:p>
        </w:tc>
        <w:tc>
          <w:tcPr>
            <w:tcW w:w="1916" w:type="dxa"/>
            <w:shd w:val="clear" w:color="auto" w:fill="auto"/>
            <w:vAlign w:val="center"/>
          </w:tcPr>
          <w:p w:rsidR="004C3B4E" w:rsidRPr="000A4CA5" w:rsidRDefault="004C3B4E" w:rsidP="00AC225F">
            <w:pPr>
              <w:spacing w:after="0" w:line="240" w:lineRule="auto"/>
              <w:jc w:val="center"/>
              <w:rPr>
                <w:rFonts w:ascii="Calibri" w:eastAsia="Times New Roman" w:hAnsi="Calibri" w:cs="Calibri"/>
                <w:b/>
                <w:bCs/>
                <w:sz w:val="20"/>
                <w:szCs w:val="20"/>
              </w:rPr>
            </w:pPr>
            <w:r w:rsidRPr="000A4CA5">
              <w:rPr>
                <w:rFonts w:ascii="Calibri" w:eastAsia="Times New Roman" w:hAnsi="Calibri" w:cs="Calibri"/>
                <w:b/>
                <w:bCs/>
                <w:sz w:val="20"/>
                <w:szCs w:val="20"/>
              </w:rPr>
              <w:t>No. of grievances pending at the end of the year</w:t>
            </w:r>
          </w:p>
        </w:tc>
      </w:tr>
      <w:tr w:rsidR="000A4CA5" w:rsidRPr="000A4CA5" w:rsidTr="004C3B4E">
        <w:tc>
          <w:tcPr>
            <w:tcW w:w="1915" w:type="dxa"/>
            <w:vAlign w:val="center"/>
          </w:tcPr>
          <w:p w:rsidR="000A4CA5" w:rsidRPr="000A4CA5" w:rsidRDefault="000A4CA5" w:rsidP="00A670D2">
            <w:pPr>
              <w:jc w:val="center"/>
              <w:rPr>
                <w:rFonts w:ascii="Calibri" w:eastAsia="Times New Roman" w:hAnsi="Calibri" w:cs="Calibri"/>
                <w:color w:val="000000"/>
                <w:sz w:val="20"/>
                <w:szCs w:val="20"/>
              </w:rPr>
            </w:pPr>
            <w:r w:rsidRPr="000A4CA5">
              <w:rPr>
                <w:rFonts w:ascii="Calibri" w:eastAsia="Times New Roman" w:hAnsi="Calibri" w:cs="Calibri"/>
                <w:color w:val="000000"/>
                <w:sz w:val="20"/>
                <w:szCs w:val="20"/>
              </w:rPr>
              <w:t>2017 – 18</w:t>
            </w:r>
          </w:p>
        </w:tc>
        <w:tc>
          <w:tcPr>
            <w:tcW w:w="1915" w:type="dxa"/>
            <w:vAlign w:val="center"/>
          </w:tcPr>
          <w:p w:rsidR="000A4CA5" w:rsidRPr="000A4CA5" w:rsidRDefault="000A4CA5" w:rsidP="004C3B4E">
            <w:pPr>
              <w:jc w:val="center"/>
              <w:rPr>
                <w:rFonts w:ascii="Calibri" w:eastAsia="Times New Roman" w:hAnsi="Calibri" w:cs="Calibri"/>
                <w:color w:val="000000"/>
                <w:sz w:val="20"/>
                <w:szCs w:val="20"/>
              </w:rPr>
            </w:pPr>
          </w:p>
        </w:tc>
        <w:tc>
          <w:tcPr>
            <w:tcW w:w="1915" w:type="dxa"/>
            <w:vAlign w:val="center"/>
          </w:tcPr>
          <w:p w:rsidR="000A4CA5" w:rsidRPr="000A4CA5" w:rsidRDefault="000A4CA5" w:rsidP="004C3B4E">
            <w:pPr>
              <w:jc w:val="center"/>
              <w:rPr>
                <w:rFonts w:ascii="Calibri" w:eastAsia="Times New Roman" w:hAnsi="Calibri" w:cs="Calibri"/>
                <w:color w:val="000000"/>
                <w:sz w:val="20"/>
                <w:szCs w:val="20"/>
              </w:rPr>
            </w:pPr>
          </w:p>
        </w:tc>
        <w:tc>
          <w:tcPr>
            <w:tcW w:w="1915" w:type="dxa"/>
            <w:vAlign w:val="center"/>
          </w:tcPr>
          <w:p w:rsidR="000A4CA5" w:rsidRPr="000A4CA5" w:rsidRDefault="000A4CA5" w:rsidP="004C3B4E">
            <w:pPr>
              <w:jc w:val="center"/>
              <w:rPr>
                <w:rFonts w:ascii="Calibri" w:eastAsia="Times New Roman" w:hAnsi="Calibri" w:cs="Calibri"/>
                <w:color w:val="000000"/>
                <w:sz w:val="20"/>
                <w:szCs w:val="20"/>
              </w:rPr>
            </w:pPr>
          </w:p>
        </w:tc>
        <w:tc>
          <w:tcPr>
            <w:tcW w:w="1916" w:type="dxa"/>
            <w:vAlign w:val="center"/>
          </w:tcPr>
          <w:p w:rsidR="000A4CA5" w:rsidRPr="000A4CA5" w:rsidRDefault="000A4CA5" w:rsidP="004C3B4E">
            <w:pPr>
              <w:jc w:val="center"/>
              <w:rPr>
                <w:rFonts w:ascii="Calibri" w:eastAsia="Times New Roman" w:hAnsi="Calibri" w:cs="Calibri"/>
                <w:color w:val="000000"/>
                <w:sz w:val="20"/>
                <w:szCs w:val="20"/>
              </w:rPr>
            </w:pPr>
          </w:p>
        </w:tc>
      </w:tr>
      <w:tr w:rsidR="000A4CA5" w:rsidRPr="000A4CA5" w:rsidTr="004C3B4E">
        <w:tc>
          <w:tcPr>
            <w:tcW w:w="1915" w:type="dxa"/>
            <w:vAlign w:val="center"/>
          </w:tcPr>
          <w:p w:rsidR="000A4CA5" w:rsidRPr="000A4CA5" w:rsidRDefault="000A4CA5" w:rsidP="00A670D2">
            <w:pPr>
              <w:jc w:val="center"/>
              <w:rPr>
                <w:rFonts w:ascii="Calibri" w:eastAsia="Times New Roman" w:hAnsi="Calibri" w:cs="Calibri"/>
                <w:color w:val="000000"/>
                <w:sz w:val="20"/>
                <w:szCs w:val="20"/>
              </w:rPr>
            </w:pPr>
            <w:r w:rsidRPr="000A4CA5">
              <w:rPr>
                <w:rFonts w:ascii="Calibri" w:eastAsia="Times New Roman" w:hAnsi="Calibri" w:cs="Calibri"/>
                <w:color w:val="000000"/>
                <w:sz w:val="20"/>
                <w:szCs w:val="20"/>
              </w:rPr>
              <w:t>2018 – 19</w:t>
            </w:r>
          </w:p>
        </w:tc>
        <w:tc>
          <w:tcPr>
            <w:tcW w:w="1915" w:type="dxa"/>
            <w:vAlign w:val="center"/>
          </w:tcPr>
          <w:p w:rsidR="000A4CA5" w:rsidRPr="000A4CA5" w:rsidRDefault="000A4CA5" w:rsidP="004C3B4E">
            <w:pPr>
              <w:jc w:val="center"/>
              <w:rPr>
                <w:rFonts w:ascii="Calibri" w:eastAsia="Times New Roman" w:hAnsi="Calibri" w:cs="Calibri"/>
                <w:color w:val="000000"/>
                <w:sz w:val="20"/>
                <w:szCs w:val="20"/>
              </w:rPr>
            </w:pPr>
          </w:p>
        </w:tc>
        <w:tc>
          <w:tcPr>
            <w:tcW w:w="1915" w:type="dxa"/>
            <w:vAlign w:val="center"/>
          </w:tcPr>
          <w:p w:rsidR="000A4CA5" w:rsidRPr="000A4CA5" w:rsidRDefault="000A4CA5" w:rsidP="004C3B4E">
            <w:pPr>
              <w:jc w:val="center"/>
              <w:rPr>
                <w:rFonts w:ascii="Calibri" w:eastAsia="Times New Roman" w:hAnsi="Calibri" w:cs="Calibri"/>
                <w:color w:val="000000"/>
                <w:sz w:val="20"/>
                <w:szCs w:val="20"/>
              </w:rPr>
            </w:pPr>
          </w:p>
        </w:tc>
        <w:tc>
          <w:tcPr>
            <w:tcW w:w="1915" w:type="dxa"/>
            <w:vAlign w:val="center"/>
          </w:tcPr>
          <w:p w:rsidR="000A4CA5" w:rsidRPr="000A4CA5" w:rsidRDefault="000A4CA5" w:rsidP="004C3B4E">
            <w:pPr>
              <w:jc w:val="center"/>
              <w:rPr>
                <w:rFonts w:ascii="Calibri" w:eastAsia="Times New Roman" w:hAnsi="Calibri" w:cs="Calibri"/>
                <w:color w:val="000000"/>
                <w:sz w:val="20"/>
                <w:szCs w:val="20"/>
              </w:rPr>
            </w:pPr>
          </w:p>
        </w:tc>
        <w:tc>
          <w:tcPr>
            <w:tcW w:w="1916" w:type="dxa"/>
            <w:vAlign w:val="center"/>
          </w:tcPr>
          <w:p w:rsidR="000A4CA5" w:rsidRPr="000A4CA5" w:rsidRDefault="000A4CA5" w:rsidP="004C3B4E">
            <w:pPr>
              <w:jc w:val="center"/>
              <w:rPr>
                <w:rFonts w:ascii="Calibri" w:eastAsia="Times New Roman" w:hAnsi="Calibri" w:cs="Calibri"/>
                <w:color w:val="000000"/>
                <w:sz w:val="20"/>
                <w:szCs w:val="20"/>
              </w:rPr>
            </w:pPr>
          </w:p>
        </w:tc>
      </w:tr>
      <w:tr w:rsidR="004C3B4E" w:rsidRPr="000A4CA5" w:rsidTr="004C3B4E">
        <w:tc>
          <w:tcPr>
            <w:tcW w:w="1915" w:type="dxa"/>
            <w:vAlign w:val="center"/>
          </w:tcPr>
          <w:p w:rsidR="004C3B4E" w:rsidRPr="000A4CA5" w:rsidRDefault="000A4CA5" w:rsidP="004C3B4E">
            <w:pPr>
              <w:jc w:val="center"/>
              <w:rPr>
                <w:rFonts w:ascii="Calibri" w:eastAsia="Times New Roman" w:hAnsi="Calibri" w:cs="Calibri"/>
                <w:color w:val="000000"/>
                <w:sz w:val="20"/>
                <w:szCs w:val="20"/>
              </w:rPr>
            </w:pPr>
            <w:r w:rsidRPr="000A4CA5">
              <w:rPr>
                <w:rFonts w:ascii="Calibri" w:eastAsia="Times New Roman" w:hAnsi="Calibri" w:cs="Calibri"/>
                <w:color w:val="000000"/>
                <w:sz w:val="20"/>
                <w:szCs w:val="20"/>
              </w:rPr>
              <w:t>2019-20</w:t>
            </w:r>
          </w:p>
        </w:tc>
        <w:tc>
          <w:tcPr>
            <w:tcW w:w="1915" w:type="dxa"/>
            <w:vAlign w:val="center"/>
          </w:tcPr>
          <w:p w:rsidR="004C3B4E" w:rsidRPr="000A4CA5" w:rsidRDefault="004C3B4E" w:rsidP="004C3B4E">
            <w:pPr>
              <w:jc w:val="center"/>
              <w:rPr>
                <w:rFonts w:ascii="Calibri" w:eastAsia="Times New Roman" w:hAnsi="Calibri" w:cs="Calibri"/>
                <w:color w:val="000000"/>
                <w:sz w:val="20"/>
                <w:szCs w:val="20"/>
              </w:rPr>
            </w:pPr>
          </w:p>
        </w:tc>
        <w:tc>
          <w:tcPr>
            <w:tcW w:w="1915" w:type="dxa"/>
            <w:vAlign w:val="center"/>
          </w:tcPr>
          <w:p w:rsidR="004C3B4E" w:rsidRPr="000A4CA5" w:rsidRDefault="004C3B4E" w:rsidP="004C3B4E">
            <w:pPr>
              <w:jc w:val="center"/>
              <w:rPr>
                <w:rFonts w:ascii="Calibri" w:eastAsia="Times New Roman" w:hAnsi="Calibri" w:cs="Calibri"/>
                <w:color w:val="000000"/>
                <w:sz w:val="20"/>
                <w:szCs w:val="20"/>
              </w:rPr>
            </w:pPr>
          </w:p>
        </w:tc>
        <w:tc>
          <w:tcPr>
            <w:tcW w:w="1915" w:type="dxa"/>
            <w:vAlign w:val="center"/>
          </w:tcPr>
          <w:p w:rsidR="004C3B4E" w:rsidRPr="000A4CA5" w:rsidRDefault="004C3B4E" w:rsidP="004C3B4E">
            <w:pPr>
              <w:jc w:val="center"/>
              <w:rPr>
                <w:rFonts w:ascii="Calibri" w:eastAsia="Times New Roman" w:hAnsi="Calibri" w:cs="Calibri"/>
                <w:color w:val="000000"/>
                <w:sz w:val="20"/>
                <w:szCs w:val="20"/>
              </w:rPr>
            </w:pPr>
          </w:p>
        </w:tc>
        <w:tc>
          <w:tcPr>
            <w:tcW w:w="1916" w:type="dxa"/>
            <w:vAlign w:val="center"/>
          </w:tcPr>
          <w:p w:rsidR="004C3B4E" w:rsidRPr="000A4CA5" w:rsidRDefault="004C3B4E" w:rsidP="004C3B4E">
            <w:pPr>
              <w:jc w:val="center"/>
              <w:rPr>
                <w:rFonts w:ascii="Calibri" w:eastAsia="Times New Roman" w:hAnsi="Calibri" w:cs="Calibri"/>
                <w:color w:val="000000"/>
                <w:sz w:val="20"/>
                <w:szCs w:val="20"/>
              </w:rPr>
            </w:pPr>
          </w:p>
        </w:tc>
      </w:tr>
    </w:tbl>
    <w:p w:rsidR="00AC225F" w:rsidRPr="000A4CA5" w:rsidRDefault="00AC225F" w:rsidP="00AC225F">
      <w:pPr>
        <w:widowControl w:val="0"/>
        <w:kinsoku w:val="0"/>
        <w:autoSpaceDE w:val="0"/>
        <w:autoSpaceDN w:val="0"/>
        <w:adjustRightInd w:val="0"/>
        <w:spacing w:after="0" w:line="120" w:lineRule="auto"/>
        <w:jc w:val="center"/>
        <w:rPr>
          <w:rFonts w:eastAsiaTheme="minorEastAsia" w:cs="Arial"/>
          <w:b/>
          <w:sz w:val="28"/>
          <w:u w:val="single"/>
          <w:lang w:eastAsia="ja-JP"/>
        </w:rPr>
      </w:pPr>
    </w:p>
    <w:p w:rsidR="000A4CA5" w:rsidRDefault="000A4CA5" w:rsidP="004C3B4E">
      <w:pPr>
        <w:widowControl w:val="0"/>
        <w:kinsoku w:val="0"/>
        <w:autoSpaceDE w:val="0"/>
        <w:autoSpaceDN w:val="0"/>
        <w:adjustRightInd w:val="0"/>
        <w:spacing w:before="48" w:after="0" w:line="209" w:lineRule="auto"/>
        <w:jc w:val="center"/>
        <w:rPr>
          <w:rFonts w:eastAsiaTheme="minorEastAsia" w:cs="Arial"/>
          <w:b/>
          <w:sz w:val="28"/>
          <w:u w:val="single"/>
          <w:lang w:eastAsia="ja-JP"/>
        </w:rPr>
      </w:pPr>
    </w:p>
    <w:p w:rsidR="004C3B4E" w:rsidRPr="000A4CA5" w:rsidRDefault="004C3B4E" w:rsidP="004C3B4E">
      <w:pPr>
        <w:widowControl w:val="0"/>
        <w:kinsoku w:val="0"/>
        <w:autoSpaceDE w:val="0"/>
        <w:autoSpaceDN w:val="0"/>
        <w:adjustRightInd w:val="0"/>
        <w:spacing w:before="48" w:after="0" w:line="209" w:lineRule="auto"/>
        <w:jc w:val="center"/>
        <w:rPr>
          <w:rFonts w:eastAsiaTheme="minorEastAsia" w:cs="Arial"/>
          <w:b/>
          <w:sz w:val="28"/>
          <w:u w:val="single"/>
          <w:lang w:eastAsia="ja-JP"/>
        </w:rPr>
      </w:pPr>
      <w:r w:rsidRPr="000A4CA5">
        <w:rPr>
          <w:rFonts w:eastAsiaTheme="minorEastAsia" w:cs="Arial"/>
          <w:b/>
          <w:sz w:val="28"/>
          <w:u w:val="single"/>
          <w:lang w:eastAsia="ja-JP"/>
        </w:rPr>
        <w:t>Form 9 – Bancassurance Experience</w:t>
      </w:r>
    </w:p>
    <w:p w:rsidR="004C3B4E" w:rsidRPr="000A4CA5" w:rsidRDefault="004C3B4E" w:rsidP="004C3B4E">
      <w:pPr>
        <w:widowControl w:val="0"/>
        <w:kinsoku w:val="0"/>
        <w:autoSpaceDE w:val="0"/>
        <w:autoSpaceDN w:val="0"/>
        <w:adjustRightInd w:val="0"/>
        <w:spacing w:before="48" w:after="0" w:line="209" w:lineRule="auto"/>
        <w:rPr>
          <w:rFonts w:eastAsiaTheme="minorEastAsia" w:cs="Arial"/>
          <w:b/>
          <w:sz w:val="28"/>
          <w:u w:val="single"/>
          <w:lang w:eastAsia="ja-JP"/>
        </w:rPr>
      </w:pPr>
    </w:p>
    <w:p w:rsidR="004C3B4E" w:rsidRPr="000A4CA5" w:rsidRDefault="004C3B4E" w:rsidP="004C3B4E">
      <w:pPr>
        <w:widowControl w:val="0"/>
        <w:kinsoku w:val="0"/>
        <w:autoSpaceDE w:val="0"/>
        <w:autoSpaceDN w:val="0"/>
        <w:adjustRightInd w:val="0"/>
        <w:spacing w:before="48" w:after="0" w:line="209" w:lineRule="auto"/>
        <w:rPr>
          <w:rFonts w:eastAsiaTheme="minorEastAsia" w:cs="Arial"/>
          <w:b/>
          <w:lang w:eastAsia="ja-JP"/>
        </w:rPr>
      </w:pPr>
      <w:r w:rsidRPr="000A4CA5">
        <w:rPr>
          <w:rFonts w:eastAsiaTheme="minorEastAsia" w:cs="Arial"/>
          <w:b/>
          <w:lang w:eastAsia="ja-JP"/>
        </w:rPr>
        <w:t>1. Does the bidder have a dedicated vertical and team for RRBs</w:t>
      </w:r>
      <w:r w:rsidR="00160DB0" w:rsidRPr="000A4CA5">
        <w:rPr>
          <w:rFonts w:eastAsiaTheme="minorEastAsia" w:cs="Arial"/>
          <w:b/>
          <w:lang w:eastAsia="ja-JP"/>
        </w:rPr>
        <w:t>/PSU Banks</w:t>
      </w:r>
      <w:r w:rsidRPr="000A4CA5">
        <w:rPr>
          <w:rFonts w:eastAsiaTheme="minorEastAsia" w:cs="Arial"/>
          <w:b/>
          <w:lang w:eastAsia="ja-JP"/>
        </w:rPr>
        <w:t xml:space="preserve">? </w:t>
      </w:r>
    </w:p>
    <w:p w:rsidR="004C3B4E" w:rsidRPr="000A4CA5" w:rsidRDefault="004C3B4E" w:rsidP="004C3B4E">
      <w:pPr>
        <w:widowControl w:val="0"/>
        <w:kinsoku w:val="0"/>
        <w:autoSpaceDE w:val="0"/>
        <w:autoSpaceDN w:val="0"/>
        <w:adjustRightInd w:val="0"/>
        <w:spacing w:before="48" w:after="0" w:line="209" w:lineRule="auto"/>
        <w:rPr>
          <w:rFonts w:eastAsiaTheme="minorEastAsia" w:cs="Arial"/>
          <w:lang w:eastAsia="ja-JP"/>
        </w:rPr>
      </w:pPr>
    </w:p>
    <w:p w:rsidR="00AC225F" w:rsidRDefault="00AC225F" w:rsidP="004C3B4E">
      <w:pPr>
        <w:widowControl w:val="0"/>
        <w:kinsoku w:val="0"/>
        <w:autoSpaceDE w:val="0"/>
        <w:autoSpaceDN w:val="0"/>
        <w:adjustRightInd w:val="0"/>
        <w:spacing w:before="48" w:after="0" w:line="209" w:lineRule="auto"/>
        <w:rPr>
          <w:rFonts w:eastAsiaTheme="minorEastAsia" w:cs="Arial"/>
          <w:lang w:eastAsia="ja-JP"/>
        </w:rPr>
      </w:pPr>
    </w:p>
    <w:p w:rsidR="000A4CA5" w:rsidRDefault="000A4CA5" w:rsidP="004C3B4E">
      <w:pPr>
        <w:widowControl w:val="0"/>
        <w:kinsoku w:val="0"/>
        <w:autoSpaceDE w:val="0"/>
        <w:autoSpaceDN w:val="0"/>
        <w:adjustRightInd w:val="0"/>
        <w:spacing w:before="48" w:after="0" w:line="209" w:lineRule="auto"/>
        <w:rPr>
          <w:rFonts w:eastAsiaTheme="minorEastAsia" w:cs="Arial"/>
          <w:lang w:eastAsia="ja-JP"/>
        </w:rPr>
      </w:pPr>
    </w:p>
    <w:p w:rsidR="000A4CA5" w:rsidRDefault="000A4CA5" w:rsidP="004C3B4E">
      <w:pPr>
        <w:widowControl w:val="0"/>
        <w:kinsoku w:val="0"/>
        <w:autoSpaceDE w:val="0"/>
        <w:autoSpaceDN w:val="0"/>
        <w:adjustRightInd w:val="0"/>
        <w:spacing w:before="48" w:after="0" w:line="209" w:lineRule="auto"/>
        <w:rPr>
          <w:rFonts w:eastAsiaTheme="minorEastAsia" w:cs="Arial"/>
          <w:lang w:eastAsia="ja-JP"/>
        </w:rPr>
      </w:pPr>
    </w:p>
    <w:p w:rsidR="000A4CA5" w:rsidRDefault="000A4CA5" w:rsidP="004C3B4E">
      <w:pPr>
        <w:widowControl w:val="0"/>
        <w:kinsoku w:val="0"/>
        <w:autoSpaceDE w:val="0"/>
        <w:autoSpaceDN w:val="0"/>
        <w:adjustRightInd w:val="0"/>
        <w:spacing w:before="48" w:after="0" w:line="209" w:lineRule="auto"/>
        <w:rPr>
          <w:rFonts w:eastAsiaTheme="minorEastAsia" w:cs="Arial"/>
          <w:lang w:eastAsia="ja-JP"/>
        </w:rPr>
      </w:pPr>
    </w:p>
    <w:p w:rsidR="000A4CA5" w:rsidRPr="000A4CA5" w:rsidRDefault="000A4CA5" w:rsidP="004C3B4E">
      <w:pPr>
        <w:widowControl w:val="0"/>
        <w:kinsoku w:val="0"/>
        <w:autoSpaceDE w:val="0"/>
        <w:autoSpaceDN w:val="0"/>
        <w:adjustRightInd w:val="0"/>
        <w:spacing w:before="48" w:after="0" w:line="209" w:lineRule="auto"/>
        <w:rPr>
          <w:rFonts w:eastAsiaTheme="minorEastAsia" w:cs="Arial"/>
          <w:lang w:eastAsia="ja-JP"/>
        </w:rPr>
      </w:pPr>
    </w:p>
    <w:p w:rsidR="00AC225F" w:rsidRPr="000A4CA5" w:rsidRDefault="00AC225F" w:rsidP="004C3B4E">
      <w:pPr>
        <w:widowControl w:val="0"/>
        <w:kinsoku w:val="0"/>
        <w:autoSpaceDE w:val="0"/>
        <w:autoSpaceDN w:val="0"/>
        <w:adjustRightInd w:val="0"/>
        <w:spacing w:before="48" w:after="0" w:line="209" w:lineRule="auto"/>
        <w:rPr>
          <w:rFonts w:eastAsiaTheme="minorEastAsia" w:cs="Arial"/>
          <w:lang w:eastAsia="ja-JP"/>
        </w:rPr>
      </w:pPr>
    </w:p>
    <w:p w:rsidR="004C3B4E" w:rsidRPr="000A4CA5" w:rsidRDefault="004C3B4E" w:rsidP="004C3B4E">
      <w:pPr>
        <w:widowControl w:val="0"/>
        <w:kinsoku w:val="0"/>
        <w:autoSpaceDE w:val="0"/>
        <w:autoSpaceDN w:val="0"/>
        <w:adjustRightInd w:val="0"/>
        <w:spacing w:before="48" w:after="0" w:line="209" w:lineRule="auto"/>
        <w:rPr>
          <w:rFonts w:eastAsiaTheme="minorEastAsia" w:cs="Arial"/>
          <w:b/>
          <w:lang w:eastAsia="ja-JP"/>
        </w:rPr>
      </w:pPr>
      <w:r w:rsidRPr="000A4CA5">
        <w:rPr>
          <w:rFonts w:eastAsiaTheme="minorEastAsia" w:cs="Arial"/>
          <w:b/>
          <w:lang w:eastAsia="ja-JP"/>
        </w:rPr>
        <w:t>2. List of banks/NBFCs acting as Corporate Agents for the organization as on March 31, 20</w:t>
      </w:r>
      <w:r w:rsidR="000A4CA5" w:rsidRPr="000A4CA5">
        <w:rPr>
          <w:rFonts w:eastAsiaTheme="minorEastAsia" w:cs="Arial"/>
          <w:b/>
          <w:lang w:eastAsia="ja-JP"/>
        </w:rPr>
        <w:t>20</w:t>
      </w:r>
      <w:r w:rsidRPr="000A4CA5">
        <w:rPr>
          <w:rFonts w:eastAsiaTheme="minorEastAsia" w:cs="Arial"/>
          <w:b/>
          <w:lang w:eastAsia="ja-JP"/>
        </w:rPr>
        <w:t>.</w:t>
      </w:r>
    </w:p>
    <w:p w:rsidR="004C3B4E" w:rsidRPr="00687447" w:rsidRDefault="004C3B4E" w:rsidP="004C3B4E">
      <w:pPr>
        <w:widowControl w:val="0"/>
        <w:kinsoku w:val="0"/>
        <w:autoSpaceDE w:val="0"/>
        <w:autoSpaceDN w:val="0"/>
        <w:adjustRightInd w:val="0"/>
        <w:spacing w:before="48" w:after="0" w:line="209" w:lineRule="auto"/>
        <w:rPr>
          <w:rFonts w:eastAsiaTheme="minorEastAsia" w:cs="Arial"/>
          <w:highlight w:val="yellow"/>
          <w:lang w:eastAsia="ja-JP"/>
        </w:rPr>
      </w:pPr>
    </w:p>
    <w:p w:rsidR="004C3B4E" w:rsidRPr="00687447" w:rsidRDefault="004C3B4E" w:rsidP="004C3B4E">
      <w:pPr>
        <w:widowControl w:val="0"/>
        <w:kinsoku w:val="0"/>
        <w:autoSpaceDE w:val="0"/>
        <w:autoSpaceDN w:val="0"/>
        <w:adjustRightInd w:val="0"/>
        <w:spacing w:before="48" w:after="0" w:line="209" w:lineRule="auto"/>
        <w:rPr>
          <w:rFonts w:eastAsiaTheme="minorEastAsia" w:cs="Arial"/>
          <w:highlight w:val="yellow"/>
          <w:lang w:eastAsia="ja-JP"/>
        </w:rPr>
      </w:pPr>
    </w:p>
    <w:p w:rsidR="004C3B4E" w:rsidRPr="00687447" w:rsidRDefault="004C3B4E" w:rsidP="004C3B4E">
      <w:pPr>
        <w:widowControl w:val="0"/>
        <w:kinsoku w:val="0"/>
        <w:autoSpaceDE w:val="0"/>
        <w:autoSpaceDN w:val="0"/>
        <w:adjustRightInd w:val="0"/>
        <w:spacing w:before="48" w:after="0" w:line="209" w:lineRule="auto"/>
        <w:rPr>
          <w:rFonts w:eastAsiaTheme="minorEastAsia" w:cs="Arial"/>
          <w:highlight w:val="yellow"/>
          <w:lang w:eastAsia="ja-JP"/>
        </w:rPr>
      </w:pPr>
    </w:p>
    <w:p w:rsidR="00AC225F" w:rsidRPr="00687447" w:rsidRDefault="00AC225F">
      <w:pPr>
        <w:spacing w:after="160" w:line="259" w:lineRule="auto"/>
        <w:rPr>
          <w:rFonts w:eastAsiaTheme="minorEastAsia" w:cs="Arial"/>
          <w:b/>
          <w:sz w:val="28"/>
          <w:highlight w:val="yellow"/>
          <w:u w:val="single"/>
          <w:lang w:eastAsia="ja-JP"/>
        </w:rPr>
      </w:pPr>
      <w:r w:rsidRPr="00687447">
        <w:rPr>
          <w:rFonts w:eastAsiaTheme="minorEastAsia" w:cs="Arial"/>
          <w:b/>
          <w:sz w:val="28"/>
          <w:highlight w:val="yellow"/>
          <w:u w:val="single"/>
          <w:lang w:eastAsia="ja-JP"/>
        </w:rPr>
        <w:br w:type="page"/>
      </w:r>
    </w:p>
    <w:p w:rsidR="004C3B4E" w:rsidRPr="005C36DD" w:rsidRDefault="004C3B4E" w:rsidP="004C3B4E">
      <w:pPr>
        <w:widowControl w:val="0"/>
        <w:kinsoku w:val="0"/>
        <w:autoSpaceDE w:val="0"/>
        <w:autoSpaceDN w:val="0"/>
        <w:adjustRightInd w:val="0"/>
        <w:spacing w:before="48" w:after="0" w:line="209" w:lineRule="auto"/>
        <w:jc w:val="center"/>
        <w:rPr>
          <w:rFonts w:eastAsiaTheme="minorEastAsia" w:cs="Arial"/>
          <w:b/>
          <w:sz w:val="28"/>
          <w:u w:val="single"/>
          <w:lang w:eastAsia="ja-JP"/>
        </w:rPr>
      </w:pPr>
      <w:r w:rsidRPr="005C36DD">
        <w:rPr>
          <w:rFonts w:eastAsiaTheme="minorEastAsia" w:cs="Arial"/>
          <w:b/>
          <w:sz w:val="28"/>
          <w:u w:val="single"/>
          <w:lang w:eastAsia="ja-JP"/>
        </w:rPr>
        <w:lastRenderedPageBreak/>
        <w:t>Form 10 – Business &amp; Revenue Estimate</w:t>
      </w:r>
    </w:p>
    <w:p w:rsidR="004C3B4E" w:rsidRPr="005C36DD" w:rsidRDefault="004C3B4E" w:rsidP="004C3B4E">
      <w:pPr>
        <w:widowControl w:val="0"/>
        <w:kinsoku w:val="0"/>
        <w:autoSpaceDE w:val="0"/>
        <w:autoSpaceDN w:val="0"/>
        <w:adjustRightInd w:val="0"/>
        <w:spacing w:before="48" w:after="0" w:line="209" w:lineRule="auto"/>
        <w:rPr>
          <w:rFonts w:eastAsiaTheme="minorEastAsia" w:cs="Arial"/>
          <w:b/>
          <w:sz w:val="28"/>
          <w:u w:val="single"/>
          <w:lang w:eastAsia="ja-JP"/>
        </w:rPr>
      </w:pPr>
    </w:p>
    <w:p w:rsidR="004C3B4E" w:rsidRPr="005C36DD" w:rsidRDefault="004C3B4E" w:rsidP="00D9772F">
      <w:pPr>
        <w:widowControl w:val="0"/>
        <w:kinsoku w:val="0"/>
        <w:autoSpaceDE w:val="0"/>
        <w:autoSpaceDN w:val="0"/>
        <w:adjustRightInd w:val="0"/>
        <w:spacing w:before="48" w:after="0" w:line="209" w:lineRule="auto"/>
        <w:ind w:left="270" w:hanging="270"/>
        <w:jc w:val="both"/>
        <w:rPr>
          <w:rFonts w:eastAsiaTheme="minorEastAsia" w:cs="Arial"/>
          <w:lang w:eastAsia="ja-JP"/>
        </w:rPr>
      </w:pPr>
      <w:r w:rsidRPr="005C36DD">
        <w:rPr>
          <w:rFonts w:eastAsiaTheme="minorEastAsia" w:cs="Arial"/>
          <w:lang w:eastAsia="ja-JP"/>
        </w:rPr>
        <w:t xml:space="preserve">A. Please provide the estimated potential for next 3 Years that </w:t>
      </w:r>
      <w:r w:rsidRPr="005C36DD">
        <w:rPr>
          <w:rFonts w:eastAsiaTheme="minorEastAsia" w:cs="Arial"/>
          <w:i/>
          <w:lang w:eastAsia="ja-JP"/>
        </w:rPr>
        <w:t>Baroda Gujarat Gramin Bank</w:t>
      </w:r>
      <w:r w:rsidR="005C36DD" w:rsidRPr="005C36DD">
        <w:rPr>
          <w:rFonts w:eastAsiaTheme="minorEastAsia" w:cs="Arial"/>
          <w:i/>
          <w:lang w:eastAsia="ja-JP"/>
        </w:rPr>
        <w:t xml:space="preserve"> </w:t>
      </w:r>
      <w:r w:rsidRPr="005C36DD">
        <w:rPr>
          <w:rFonts w:eastAsiaTheme="minorEastAsia" w:cs="Arial"/>
          <w:lang w:eastAsia="ja-JP"/>
        </w:rPr>
        <w:t xml:space="preserve">holds to do </w:t>
      </w:r>
      <w:r w:rsidR="005C36DD" w:rsidRPr="005C36DD">
        <w:rPr>
          <w:rFonts w:eastAsiaTheme="minorEastAsia" w:cs="Arial"/>
          <w:lang w:eastAsia="ja-JP"/>
        </w:rPr>
        <w:t xml:space="preserve">Health </w:t>
      </w:r>
      <w:r w:rsidRPr="005C36DD">
        <w:rPr>
          <w:rFonts w:eastAsiaTheme="minorEastAsia" w:cs="Arial"/>
          <w:lang w:eastAsia="ja-JP"/>
        </w:rPr>
        <w:t>Insurance Business and earn revenue from the same.</w:t>
      </w:r>
    </w:p>
    <w:p w:rsidR="004C3B4E" w:rsidRPr="005C36DD" w:rsidRDefault="004C3B4E" w:rsidP="004C3B4E">
      <w:pPr>
        <w:widowControl w:val="0"/>
        <w:kinsoku w:val="0"/>
        <w:autoSpaceDE w:val="0"/>
        <w:autoSpaceDN w:val="0"/>
        <w:adjustRightInd w:val="0"/>
        <w:spacing w:before="48" w:after="0" w:line="209" w:lineRule="auto"/>
        <w:jc w:val="both"/>
        <w:rPr>
          <w:rFonts w:eastAsiaTheme="minorEastAsia" w:cs="Arial"/>
          <w:lang w:eastAsia="ja-JP"/>
        </w:rPr>
      </w:pPr>
    </w:p>
    <w:p w:rsidR="004C3B4E" w:rsidRPr="005C36DD" w:rsidRDefault="004C3B4E" w:rsidP="004C3B4E">
      <w:pPr>
        <w:widowControl w:val="0"/>
        <w:kinsoku w:val="0"/>
        <w:autoSpaceDE w:val="0"/>
        <w:autoSpaceDN w:val="0"/>
        <w:adjustRightInd w:val="0"/>
        <w:spacing w:before="48" w:after="0" w:line="209" w:lineRule="auto"/>
        <w:jc w:val="both"/>
        <w:rPr>
          <w:rFonts w:eastAsiaTheme="minorEastAsia" w:cs="Arial"/>
          <w:lang w:eastAsia="ja-JP"/>
        </w:rPr>
      </w:pPr>
    </w:p>
    <w:p w:rsidR="004C3B4E" w:rsidRPr="005C36DD" w:rsidRDefault="004C3B4E" w:rsidP="00D9772F">
      <w:pPr>
        <w:widowControl w:val="0"/>
        <w:kinsoku w:val="0"/>
        <w:autoSpaceDE w:val="0"/>
        <w:autoSpaceDN w:val="0"/>
        <w:adjustRightInd w:val="0"/>
        <w:spacing w:before="48" w:after="0" w:line="209" w:lineRule="auto"/>
        <w:ind w:left="270" w:hanging="270"/>
        <w:jc w:val="both"/>
        <w:rPr>
          <w:rFonts w:eastAsiaTheme="minorEastAsia" w:cs="Arial"/>
          <w:lang w:eastAsia="ja-JP"/>
        </w:rPr>
      </w:pPr>
      <w:r w:rsidRPr="005C36DD">
        <w:rPr>
          <w:rFonts w:eastAsiaTheme="minorEastAsia" w:cs="Arial"/>
          <w:lang w:eastAsia="ja-JP"/>
        </w:rPr>
        <w:t>B. Please provide the projected product mix &amp; commission payable to the bank in the format given below. The same may be given for 1</w:t>
      </w:r>
      <w:r w:rsidRPr="005C36DD">
        <w:rPr>
          <w:rFonts w:eastAsiaTheme="minorEastAsia" w:cs="Arial"/>
          <w:vertAlign w:val="superscript"/>
          <w:lang w:eastAsia="ja-JP"/>
        </w:rPr>
        <w:t>st</w:t>
      </w:r>
      <w:r w:rsidRPr="005C36DD">
        <w:rPr>
          <w:rFonts w:eastAsiaTheme="minorEastAsia" w:cs="Arial"/>
          <w:lang w:eastAsia="ja-JP"/>
        </w:rPr>
        <w:t xml:space="preserve"> year only.</w:t>
      </w:r>
    </w:p>
    <w:p w:rsidR="004C3B4E" w:rsidRPr="005C36DD" w:rsidRDefault="004C3B4E" w:rsidP="004C3B4E">
      <w:pPr>
        <w:widowControl w:val="0"/>
        <w:kinsoku w:val="0"/>
        <w:autoSpaceDE w:val="0"/>
        <w:autoSpaceDN w:val="0"/>
        <w:adjustRightInd w:val="0"/>
        <w:spacing w:before="48" w:after="0" w:line="209" w:lineRule="auto"/>
        <w:jc w:val="both"/>
        <w:rPr>
          <w:rFonts w:eastAsiaTheme="minorEastAsia" w:cs="Arial"/>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70"/>
        <w:gridCol w:w="2070"/>
        <w:gridCol w:w="1908"/>
      </w:tblGrid>
      <w:tr w:rsidR="004C3B4E" w:rsidRPr="005C36DD" w:rsidTr="004C3B4E">
        <w:tc>
          <w:tcPr>
            <w:tcW w:w="3528" w:type="dxa"/>
            <w:shd w:val="clear" w:color="auto" w:fill="auto"/>
          </w:tcPr>
          <w:p w:rsidR="004C3B4E" w:rsidRPr="005C36DD" w:rsidRDefault="004C3B4E" w:rsidP="004C3B4E">
            <w:pPr>
              <w:widowControl w:val="0"/>
              <w:kinsoku w:val="0"/>
              <w:autoSpaceDE w:val="0"/>
              <w:autoSpaceDN w:val="0"/>
              <w:adjustRightInd w:val="0"/>
              <w:spacing w:before="48" w:line="209" w:lineRule="auto"/>
              <w:jc w:val="both"/>
              <w:rPr>
                <w:rFonts w:eastAsiaTheme="minorEastAsia" w:cs="Arial"/>
                <w:b/>
                <w:lang w:eastAsia="ja-JP"/>
              </w:rPr>
            </w:pPr>
            <w:r w:rsidRPr="005C36DD">
              <w:rPr>
                <w:rFonts w:eastAsiaTheme="minorEastAsia" w:cs="Arial"/>
                <w:b/>
                <w:lang w:eastAsia="ja-JP"/>
              </w:rPr>
              <w:t>Name of the product</w:t>
            </w:r>
          </w:p>
        </w:tc>
        <w:tc>
          <w:tcPr>
            <w:tcW w:w="2070" w:type="dxa"/>
            <w:shd w:val="clear" w:color="auto" w:fill="auto"/>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b/>
                <w:lang w:eastAsia="ja-JP"/>
              </w:rPr>
            </w:pPr>
            <w:r w:rsidRPr="005C36DD">
              <w:rPr>
                <w:rFonts w:eastAsiaTheme="minorEastAsia" w:cs="Arial"/>
                <w:b/>
                <w:lang w:eastAsia="ja-JP"/>
              </w:rPr>
              <w:t>Product category</w:t>
            </w:r>
          </w:p>
        </w:tc>
        <w:tc>
          <w:tcPr>
            <w:tcW w:w="2070" w:type="dxa"/>
            <w:shd w:val="clear" w:color="auto" w:fill="auto"/>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b/>
                <w:lang w:eastAsia="ja-JP"/>
              </w:rPr>
            </w:pPr>
            <w:r w:rsidRPr="005C36DD">
              <w:rPr>
                <w:rFonts w:eastAsiaTheme="minorEastAsia" w:cs="Arial"/>
                <w:b/>
                <w:lang w:eastAsia="ja-JP"/>
              </w:rPr>
              <w:t xml:space="preserve">Projected premium, INR </w:t>
            </w:r>
            <w:proofErr w:type="spellStart"/>
            <w:r w:rsidRPr="005C36DD">
              <w:rPr>
                <w:rFonts w:eastAsiaTheme="minorEastAsia" w:cs="Arial"/>
                <w:b/>
                <w:lang w:eastAsia="ja-JP"/>
              </w:rPr>
              <w:t>Lacs</w:t>
            </w:r>
            <w:proofErr w:type="spellEnd"/>
            <w:r w:rsidRPr="005C36DD">
              <w:rPr>
                <w:rFonts w:eastAsiaTheme="minorEastAsia" w:cs="Arial"/>
                <w:b/>
                <w:lang w:eastAsia="ja-JP"/>
              </w:rPr>
              <w:t>.</w:t>
            </w:r>
          </w:p>
        </w:tc>
        <w:tc>
          <w:tcPr>
            <w:tcW w:w="1908" w:type="dxa"/>
            <w:shd w:val="clear" w:color="auto" w:fill="auto"/>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b/>
                <w:lang w:eastAsia="ja-JP"/>
              </w:rPr>
            </w:pPr>
            <w:r w:rsidRPr="005C36DD">
              <w:rPr>
                <w:rFonts w:eastAsiaTheme="minorEastAsia" w:cs="Arial"/>
                <w:b/>
                <w:lang w:eastAsia="ja-JP"/>
              </w:rPr>
              <w:t xml:space="preserve">Commission, in INR </w:t>
            </w:r>
            <w:proofErr w:type="spellStart"/>
            <w:r w:rsidRPr="005C36DD">
              <w:rPr>
                <w:rFonts w:eastAsiaTheme="minorEastAsia" w:cs="Arial"/>
                <w:b/>
                <w:lang w:eastAsia="ja-JP"/>
              </w:rPr>
              <w:t>Lacs</w:t>
            </w:r>
            <w:proofErr w:type="spellEnd"/>
            <w:r w:rsidRPr="005C36DD">
              <w:rPr>
                <w:rFonts w:eastAsiaTheme="minorEastAsia" w:cs="Arial"/>
                <w:b/>
                <w:lang w:eastAsia="ja-JP"/>
              </w:rPr>
              <w:t>.</w:t>
            </w: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jc w:val="center"/>
              <w:rPr>
                <w:highlight w:val="yellow"/>
              </w:rPr>
            </w:pP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jc w:val="center"/>
              <w:rPr>
                <w:highlight w:val="yellow"/>
              </w:rPr>
            </w:pP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jc w:val="center"/>
              <w:rPr>
                <w:highlight w:val="yellow"/>
              </w:rPr>
            </w:pP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jc w:val="center"/>
              <w:rPr>
                <w:highlight w:val="yellow"/>
              </w:rPr>
            </w:pP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r>
      <w:tr w:rsidR="004C3B4E" w:rsidRPr="00687447" w:rsidTr="004C3B4E">
        <w:tc>
          <w:tcPr>
            <w:tcW w:w="3528" w:type="dxa"/>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2070"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c>
          <w:tcPr>
            <w:tcW w:w="1908" w:type="dxa"/>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highlight w:val="yellow"/>
                <w:lang w:eastAsia="ja-JP"/>
              </w:rPr>
            </w:pPr>
          </w:p>
        </w:tc>
      </w:tr>
      <w:tr w:rsidR="004C3B4E" w:rsidRPr="00687447" w:rsidTr="004C3B4E">
        <w:tc>
          <w:tcPr>
            <w:tcW w:w="3528" w:type="dxa"/>
            <w:shd w:val="clear" w:color="auto" w:fill="auto"/>
          </w:tcPr>
          <w:p w:rsidR="004C3B4E" w:rsidRPr="00687447" w:rsidRDefault="004C3B4E" w:rsidP="004C3B4E">
            <w:pPr>
              <w:widowControl w:val="0"/>
              <w:kinsoku w:val="0"/>
              <w:autoSpaceDE w:val="0"/>
              <w:autoSpaceDN w:val="0"/>
              <w:adjustRightInd w:val="0"/>
              <w:spacing w:before="48" w:line="209" w:lineRule="auto"/>
              <w:jc w:val="both"/>
              <w:rPr>
                <w:rFonts w:eastAsiaTheme="minorEastAsia" w:cs="Arial"/>
                <w:b/>
                <w:highlight w:val="yellow"/>
                <w:lang w:eastAsia="ja-JP"/>
              </w:rPr>
            </w:pPr>
          </w:p>
        </w:tc>
        <w:tc>
          <w:tcPr>
            <w:tcW w:w="2070" w:type="dxa"/>
            <w:shd w:val="clear" w:color="auto" w:fill="auto"/>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b/>
                <w:highlight w:val="yellow"/>
                <w:lang w:eastAsia="ja-JP"/>
              </w:rPr>
            </w:pPr>
          </w:p>
        </w:tc>
        <w:tc>
          <w:tcPr>
            <w:tcW w:w="2070" w:type="dxa"/>
            <w:shd w:val="clear" w:color="auto" w:fill="auto"/>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b/>
                <w:highlight w:val="yellow"/>
                <w:lang w:eastAsia="ja-JP"/>
              </w:rPr>
            </w:pPr>
          </w:p>
        </w:tc>
        <w:tc>
          <w:tcPr>
            <w:tcW w:w="1908" w:type="dxa"/>
            <w:shd w:val="clear" w:color="auto" w:fill="auto"/>
          </w:tcPr>
          <w:p w:rsidR="004C3B4E" w:rsidRPr="00687447" w:rsidRDefault="004C3B4E" w:rsidP="004C3B4E">
            <w:pPr>
              <w:widowControl w:val="0"/>
              <w:kinsoku w:val="0"/>
              <w:autoSpaceDE w:val="0"/>
              <w:autoSpaceDN w:val="0"/>
              <w:adjustRightInd w:val="0"/>
              <w:spacing w:before="48" w:line="209" w:lineRule="auto"/>
              <w:jc w:val="center"/>
              <w:rPr>
                <w:rFonts w:eastAsiaTheme="minorEastAsia" w:cs="Arial"/>
                <w:b/>
                <w:highlight w:val="yellow"/>
                <w:lang w:eastAsia="ja-JP"/>
              </w:rPr>
            </w:pPr>
          </w:p>
        </w:tc>
      </w:tr>
    </w:tbl>
    <w:p w:rsidR="004C3B4E" w:rsidRPr="00687447" w:rsidRDefault="004C3B4E" w:rsidP="004C3B4E">
      <w:pPr>
        <w:widowControl w:val="0"/>
        <w:kinsoku w:val="0"/>
        <w:autoSpaceDE w:val="0"/>
        <w:autoSpaceDN w:val="0"/>
        <w:adjustRightInd w:val="0"/>
        <w:spacing w:before="48" w:after="0" w:line="209" w:lineRule="auto"/>
        <w:jc w:val="both"/>
        <w:rPr>
          <w:rFonts w:eastAsiaTheme="minorEastAsia" w:cs="Arial"/>
          <w:highlight w:val="yellow"/>
          <w:lang w:eastAsia="ja-JP"/>
        </w:rPr>
      </w:pPr>
    </w:p>
    <w:p w:rsidR="004C3B4E" w:rsidRPr="00687447" w:rsidRDefault="004C3B4E" w:rsidP="004C3B4E">
      <w:pPr>
        <w:rPr>
          <w:rFonts w:eastAsiaTheme="minorEastAsia" w:cs="Arial"/>
          <w:highlight w:val="yellow"/>
          <w:lang w:eastAsia="ja-JP"/>
        </w:rPr>
      </w:pPr>
      <w:r w:rsidRPr="00687447">
        <w:rPr>
          <w:rFonts w:eastAsiaTheme="minorEastAsia" w:cs="Arial"/>
          <w:highlight w:val="yellow"/>
          <w:lang w:eastAsia="ja-JP"/>
        </w:rPr>
        <w:br w:type="page"/>
      </w:r>
    </w:p>
    <w:p w:rsidR="004C3B4E" w:rsidRPr="005C36DD" w:rsidRDefault="004C3B4E" w:rsidP="004C3B4E">
      <w:pPr>
        <w:widowControl w:val="0"/>
        <w:kinsoku w:val="0"/>
        <w:autoSpaceDE w:val="0"/>
        <w:autoSpaceDN w:val="0"/>
        <w:adjustRightInd w:val="0"/>
        <w:spacing w:before="48" w:after="0" w:line="209" w:lineRule="auto"/>
        <w:jc w:val="center"/>
        <w:rPr>
          <w:rFonts w:eastAsiaTheme="minorEastAsia" w:cs="Arial"/>
          <w:b/>
          <w:sz w:val="28"/>
          <w:u w:val="single"/>
          <w:lang w:eastAsia="ja-JP"/>
        </w:rPr>
      </w:pPr>
      <w:r w:rsidRPr="005C36DD">
        <w:rPr>
          <w:rFonts w:eastAsiaTheme="minorEastAsia" w:cs="Arial"/>
          <w:b/>
          <w:sz w:val="28"/>
          <w:u w:val="single"/>
          <w:lang w:eastAsia="ja-JP"/>
        </w:rPr>
        <w:lastRenderedPageBreak/>
        <w:t>Form 1</w:t>
      </w:r>
      <w:r w:rsidR="007B591E" w:rsidRPr="005C36DD">
        <w:rPr>
          <w:rFonts w:eastAsiaTheme="minorEastAsia" w:cs="Arial"/>
          <w:b/>
          <w:sz w:val="28"/>
          <w:u w:val="single"/>
          <w:lang w:eastAsia="ja-JP"/>
        </w:rPr>
        <w:t>1</w:t>
      </w:r>
      <w:r w:rsidRPr="005C36DD">
        <w:rPr>
          <w:rFonts w:eastAsiaTheme="minorEastAsia" w:cs="Arial"/>
          <w:b/>
          <w:sz w:val="28"/>
          <w:u w:val="single"/>
          <w:lang w:eastAsia="ja-JP"/>
        </w:rPr>
        <w:t>: Support</w:t>
      </w:r>
    </w:p>
    <w:p w:rsidR="004C3B4E" w:rsidRPr="005C36DD" w:rsidRDefault="004C3B4E" w:rsidP="004C3B4E">
      <w:pPr>
        <w:widowControl w:val="0"/>
        <w:kinsoku w:val="0"/>
        <w:autoSpaceDE w:val="0"/>
        <w:autoSpaceDN w:val="0"/>
        <w:adjustRightInd w:val="0"/>
        <w:spacing w:before="48" w:after="0" w:line="209" w:lineRule="auto"/>
        <w:rPr>
          <w:rFonts w:eastAsiaTheme="minorEastAsia" w:cs="Arial"/>
          <w:b/>
          <w:sz w:val="28"/>
          <w:u w:val="single"/>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330"/>
        <w:gridCol w:w="3600"/>
      </w:tblGrid>
      <w:tr w:rsidR="004C3B4E" w:rsidRPr="005C36DD" w:rsidTr="004C3B4E">
        <w:trPr>
          <w:jc w:val="center"/>
        </w:trPr>
        <w:tc>
          <w:tcPr>
            <w:tcW w:w="1008" w:type="dxa"/>
            <w:shd w:val="clear" w:color="auto" w:fill="auto"/>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b/>
                <w:lang w:eastAsia="ja-JP"/>
              </w:rPr>
            </w:pPr>
            <w:r w:rsidRPr="005C36DD">
              <w:rPr>
                <w:rFonts w:eastAsiaTheme="minorEastAsia" w:cs="Arial"/>
                <w:b/>
                <w:lang w:eastAsia="ja-JP"/>
              </w:rPr>
              <w:t>S.N.</w:t>
            </w:r>
          </w:p>
        </w:tc>
        <w:tc>
          <w:tcPr>
            <w:tcW w:w="3330" w:type="dxa"/>
            <w:shd w:val="clear" w:color="auto" w:fill="auto"/>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b/>
                <w:lang w:eastAsia="ja-JP"/>
              </w:rPr>
            </w:pPr>
            <w:r w:rsidRPr="005C36DD">
              <w:rPr>
                <w:rFonts w:eastAsiaTheme="minorEastAsia" w:cs="Arial"/>
                <w:b/>
                <w:lang w:eastAsia="ja-JP"/>
              </w:rPr>
              <w:t>Support</w:t>
            </w:r>
          </w:p>
        </w:tc>
        <w:tc>
          <w:tcPr>
            <w:tcW w:w="3600" w:type="dxa"/>
            <w:shd w:val="clear" w:color="auto" w:fill="auto"/>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b/>
                <w:lang w:eastAsia="ja-JP"/>
              </w:rPr>
            </w:pPr>
            <w:r w:rsidRPr="005C36DD">
              <w:rPr>
                <w:rFonts w:eastAsiaTheme="minorEastAsia" w:cs="Arial"/>
                <w:b/>
                <w:lang w:eastAsia="ja-JP"/>
              </w:rPr>
              <w:t>Remarks</w:t>
            </w:r>
          </w:p>
        </w:tc>
      </w:tr>
      <w:tr w:rsidR="004C3B4E" w:rsidRPr="005C36DD" w:rsidTr="004C3B4E">
        <w:trPr>
          <w:jc w:val="center"/>
        </w:trPr>
        <w:tc>
          <w:tcPr>
            <w:tcW w:w="1008" w:type="dxa"/>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lang w:eastAsia="ja-JP"/>
              </w:rPr>
            </w:pPr>
            <w:r w:rsidRPr="005C36DD">
              <w:rPr>
                <w:rFonts w:eastAsiaTheme="minorEastAsia" w:cs="Arial"/>
                <w:lang w:eastAsia="ja-JP"/>
              </w:rPr>
              <w:t>1</w:t>
            </w:r>
          </w:p>
        </w:tc>
        <w:tc>
          <w:tcPr>
            <w:tcW w:w="3330" w:type="dxa"/>
            <w:vAlign w:val="center"/>
          </w:tcPr>
          <w:p w:rsidR="004C3B4E" w:rsidRPr="005C36DD" w:rsidRDefault="004C3B4E" w:rsidP="004C3B4E">
            <w:pPr>
              <w:widowControl w:val="0"/>
              <w:kinsoku w:val="0"/>
              <w:autoSpaceDE w:val="0"/>
              <w:autoSpaceDN w:val="0"/>
              <w:adjustRightInd w:val="0"/>
              <w:spacing w:before="48" w:line="209" w:lineRule="auto"/>
              <w:rPr>
                <w:rFonts w:eastAsiaTheme="minorEastAsia" w:cs="Arial"/>
                <w:lang w:eastAsia="ja-JP"/>
              </w:rPr>
            </w:pPr>
            <w:r w:rsidRPr="005C36DD">
              <w:rPr>
                <w:rFonts w:eastAsiaTheme="minorEastAsia" w:cs="Arial"/>
                <w:lang w:eastAsia="ja-JP"/>
              </w:rPr>
              <w:t>Manpower</w:t>
            </w:r>
          </w:p>
        </w:tc>
        <w:tc>
          <w:tcPr>
            <w:tcW w:w="3600" w:type="dxa"/>
            <w:vAlign w:val="center"/>
          </w:tcPr>
          <w:p w:rsidR="004C3B4E" w:rsidRPr="005C36DD" w:rsidRDefault="004C3B4E" w:rsidP="004C3B4E">
            <w:pPr>
              <w:jc w:val="center"/>
            </w:pPr>
          </w:p>
        </w:tc>
      </w:tr>
      <w:tr w:rsidR="004C3B4E" w:rsidRPr="005C36DD" w:rsidTr="004C3B4E">
        <w:trPr>
          <w:jc w:val="center"/>
        </w:trPr>
        <w:tc>
          <w:tcPr>
            <w:tcW w:w="1008" w:type="dxa"/>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lang w:eastAsia="ja-JP"/>
              </w:rPr>
            </w:pPr>
            <w:r w:rsidRPr="005C36DD">
              <w:rPr>
                <w:rFonts w:eastAsiaTheme="minorEastAsia" w:cs="Arial"/>
                <w:lang w:eastAsia="ja-JP"/>
              </w:rPr>
              <w:t>2</w:t>
            </w:r>
          </w:p>
        </w:tc>
        <w:tc>
          <w:tcPr>
            <w:tcW w:w="3330" w:type="dxa"/>
            <w:vAlign w:val="center"/>
          </w:tcPr>
          <w:p w:rsidR="004C3B4E" w:rsidRPr="005C36DD" w:rsidRDefault="004C3B4E" w:rsidP="004C3B4E">
            <w:pPr>
              <w:widowControl w:val="0"/>
              <w:kinsoku w:val="0"/>
              <w:autoSpaceDE w:val="0"/>
              <w:autoSpaceDN w:val="0"/>
              <w:adjustRightInd w:val="0"/>
              <w:spacing w:before="48" w:line="209" w:lineRule="auto"/>
              <w:rPr>
                <w:rFonts w:eastAsiaTheme="minorEastAsia" w:cs="Arial"/>
                <w:lang w:eastAsia="ja-JP"/>
              </w:rPr>
            </w:pPr>
            <w:r w:rsidRPr="005C36DD">
              <w:rPr>
                <w:rFonts w:eastAsiaTheme="minorEastAsia" w:cs="Arial"/>
                <w:lang w:eastAsia="ja-JP"/>
              </w:rPr>
              <w:t>Training</w:t>
            </w:r>
          </w:p>
        </w:tc>
        <w:tc>
          <w:tcPr>
            <w:tcW w:w="3600" w:type="dxa"/>
            <w:vAlign w:val="center"/>
          </w:tcPr>
          <w:p w:rsidR="004C3B4E" w:rsidRPr="005C36DD" w:rsidRDefault="004C3B4E" w:rsidP="004C3B4E">
            <w:pPr>
              <w:jc w:val="center"/>
            </w:pPr>
          </w:p>
        </w:tc>
      </w:tr>
      <w:tr w:rsidR="004C3B4E" w:rsidRPr="005C36DD" w:rsidTr="004C3B4E">
        <w:trPr>
          <w:jc w:val="center"/>
        </w:trPr>
        <w:tc>
          <w:tcPr>
            <w:tcW w:w="1008" w:type="dxa"/>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lang w:eastAsia="ja-JP"/>
              </w:rPr>
            </w:pPr>
            <w:r w:rsidRPr="005C36DD">
              <w:rPr>
                <w:rFonts w:eastAsiaTheme="minorEastAsia" w:cs="Arial"/>
                <w:lang w:eastAsia="ja-JP"/>
              </w:rPr>
              <w:t>3</w:t>
            </w:r>
          </w:p>
        </w:tc>
        <w:tc>
          <w:tcPr>
            <w:tcW w:w="3330" w:type="dxa"/>
            <w:vAlign w:val="center"/>
          </w:tcPr>
          <w:p w:rsidR="004C3B4E" w:rsidRPr="005C36DD" w:rsidRDefault="004C3B4E" w:rsidP="004C3B4E">
            <w:pPr>
              <w:widowControl w:val="0"/>
              <w:kinsoku w:val="0"/>
              <w:autoSpaceDE w:val="0"/>
              <w:autoSpaceDN w:val="0"/>
              <w:adjustRightInd w:val="0"/>
              <w:spacing w:before="48" w:line="209" w:lineRule="auto"/>
              <w:rPr>
                <w:rFonts w:eastAsiaTheme="minorEastAsia" w:cs="Arial"/>
                <w:lang w:eastAsia="ja-JP"/>
              </w:rPr>
            </w:pPr>
            <w:r w:rsidRPr="005C36DD">
              <w:rPr>
                <w:rFonts w:eastAsiaTheme="minorEastAsia" w:cs="Arial"/>
                <w:lang w:eastAsia="ja-JP"/>
              </w:rPr>
              <w:t>Marketing</w:t>
            </w:r>
          </w:p>
        </w:tc>
        <w:tc>
          <w:tcPr>
            <w:tcW w:w="3600" w:type="dxa"/>
            <w:vAlign w:val="center"/>
          </w:tcPr>
          <w:p w:rsidR="004C3B4E" w:rsidRPr="005C36DD" w:rsidRDefault="004C3B4E" w:rsidP="004C3B4E">
            <w:pPr>
              <w:jc w:val="center"/>
            </w:pPr>
          </w:p>
        </w:tc>
      </w:tr>
      <w:tr w:rsidR="004C3B4E" w:rsidRPr="005C36DD" w:rsidTr="004C3B4E">
        <w:trPr>
          <w:jc w:val="center"/>
        </w:trPr>
        <w:tc>
          <w:tcPr>
            <w:tcW w:w="1008" w:type="dxa"/>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lang w:eastAsia="ja-JP"/>
              </w:rPr>
            </w:pPr>
            <w:r w:rsidRPr="005C36DD">
              <w:rPr>
                <w:rFonts w:eastAsiaTheme="minorEastAsia" w:cs="Arial"/>
                <w:lang w:eastAsia="ja-JP"/>
              </w:rPr>
              <w:t>4</w:t>
            </w:r>
          </w:p>
        </w:tc>
        <w:tc>
          <w:tcPr>
            <w:tcW w:w="3330" w:type="dxa"/>
            <w:vAlign w:val="center"/>
          </w:tcPr>
          <w:p w:rsidR="004C3B4E" w:rsidRPr="005C36DD" w:rsidRDefault="004C3B4E" w:rsidP="004C3B4E">
            <w:pPr>
              <w:widowControl w:val="0"/>
              <w:kinsoku w:val="0"/>
              <w:autoSpaceDE w:val="0"/>
              <w:autoSpaceDN w:val="0"/>
              <w:adjustRightInd w:val="0"/>
              <w:spacing w:before="48" w:line="209" w:lineRule="auto"/>
              <w:rPr>
                <w:rFonts w:eastAsiaTheme="minorEastAsia" w:cs="Arial"/>
                <w:lang w:eastAsia="ja-JP"/>
              </w:rPr>
            </w:pPr>
            <w:r w:rsidRPr="005C36DD">
              <w:rPr>
                <w:rFonts w:eastAsiaTheme="minorEastAsia" w:cs="Arial"/>
                <w:lang w:eastAsia="ja-JP"/>
              </w:rPr>
              <w:t>Operations &amp; MIS</w:t>
            </w:r>
          </w:p>
        </w:tc>
        <w:tc>
          <w:tcPr>
            <w:tcW w:w="3600" w:type="dxa"/>
            <w:vAlign w:val="center"/>
          </w:tcPr>
          <w:p w:rsidR="004C3B4E" w:rsidRPr="005C36DD" w:rsidRDefault="004C3B4E" w:rsidP="004C3B4E">
            <w:pPr>
              <w:jc w:val="center"/>
            </w:pPr>
          </w:p>
        </w:tc>
      </w:tr>
      <w:tr w:rsidR="004C3B4E" w:rsidRPr="005C36DD" w:rsidTr="004C3B4E">
        <w:trPr>
          <w:trHeight w:val="575"/>
          <w:jc w:val="center"/>
        </w:trPr>
        <w:tc>
          <w:tcPr>
            <w:tcW w:w="1008" w:type="dxa"/>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lang w:eastAsia="ja-JP"/>
              </w:rPr>
            </w:pPr>
            <w:r w:rsidRPr="005C36DD">
              <w:rPr>
                <w:rFonts w:eastAsiaTheme="minorEastAsia" w:cs="Arial"/>
                <w:lang w:eastAsia="ja-JP"/>
              </w:rPr>
              <w:t>5</w:t>
            </w:r>
          </w:p>
        </w:tc>
        <w:tc>
          <w:tcPr>
            <w:tcW w:w="3330" w:type="dxa"/>
            <w:vAlign w:val="center"/>
          </w:tcPr>
          <w:p w:rsidR="004C3B4E" w:rsidRPr="005C36DD" w:rsidRDefault="004C3B4E" w:rsidP="004C3B4E">
            <w:pPr>
              <w:widowControl w:val="0"/>
              <w:kinsoku w:val="0"/>
              <w:autoSpaceDE w:val="0"/>
              <w:autoSpaceDN w:val="0"/>
              <w:adjustRightInd w:val="0"/>
              <w:spacing w:before="48" w:line="209" w:lineRule="auto"/>
              <w:rPr>
                <w:rFonts w:eastAsiaTheme="minorEastAsia" w:cs="Arial"/>
                <w:lang w:eastAsia="ja-JP"/>
              </w:rPr>
            </w:pPr>
            <w:r w:rsidRPr="005C36DD">
              <w:rPr>
                <w:rFonts w:eastAsiaTheme="minorEastAsia" w:cs="Arial"/>
                <w:lang w:eastAsia="ja-JP"/>
              </w:rPr>
              <w:t>Claims</w:t>
            </w:r>
          </w:p>
        </w:tc>
        <w:tc>
          <w:tcPr>
            <w:tcW w:w="3600" w:type="dxa"/>
            <w:vAlign w:val="center"/>
          </w:tcPr>
          <w:p w:rsidR="004C3B4E" w:rsidRPr="005C36DD" w:rsidRDefault="004C3B4E" w:rsidP="004C3B4E">
            <w:pPr>
              <w:jc w:val="center"/>
              <w:rPr>
                <w:rFonts w:cs="Arial"/>
                <w:lang w:eastAsia="ja-JP"/>
              </w:rPr>
            </w:pPr>
          </w:p>
        </w:tc>
      </w:tr>
      <w:tr w:rsidR="004C3B4E" w:rsidRPr="005C36DD" w:rsidTr="004C3B4E">
        <w:trPr>
          <w:jc w:val="center"/>
        </w:trPr>
        <w:tc>
          <w:tcPr>
            <w:tcW w:w="1008" w:type="dxa"/>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lang w:eastAsia="ja-JP"/>
              </w:rPr>
            </w:pPr>
            <w:r w:rsidRPr="005C36DD">
              <w:rPr>
                <w:rFonts w:eastAsiaTheme="minorEastAsia" w:cs="Arial"/>
                <w:lang w:eastAsia="ja-JP"/>
              </w:rPr>
              <w:t>6</w:t>
            </w:r>
          </w:p>
        </w:tc>
        <w:tc>
          <w:tcPr>
            <w:tcW w:w="3330" w:type="dxa"/>
            <w:vAlign w:val="center"/>
          </w:tcPr>
          <w:p w:rsidR="004C3B4E" w:rsidRPr="005C36DD" w:rsidRDefault="004C3B4E" w:rsidP="004C3B4E">
            <w:pPr>
              <w:widowControl w:val="0"/>
              <w:kinsoku w:val="0"/>
              <w:autoSpaceDE w:val="0"/>
              <w:autoSpaceDN w:val="0"/>
              <w:adjustRightInd w:val="0"/>
              <w:spacing w:before="48" w:line="209" w:lineRule="auto"/>
              <w:rPr>
                <w:rFonts w:eastAsiaTheme="minorEastAsia" w:cs="Arial"/>
                <w:lang w:eastAsia="ja-JP"/>
              </w:rPr>
            </w:pPr>
            <w:r w:rsidRPr="005C36DD">
              <w:rPr>
                <w:rFonts w:eastAsiaTheme="minorEastAsia" w:cs="Arial"/>
                <w:lang w:eastAsia="ja-JP"/>
              </w:rPr>
              <w:t>Technology</w:t>
            </w:r>
          </w:p>
        </w:tc>
        <w:tc>
          <w:tcPr>
            <w:tcW w:w="3600" w:type="dxa"/>
            <w:vAlign w:val="center"/>
          </w:tcPr>
          <w:p w:rsidR="004C3B4E" w:rsidRPr="005C36DD" w:rsidRDefault="004C3B4E" w:rsidP="004C3B4E">
            <w:pPr>
              <w:jc w:val="center"/>
            </w:pPr>
          </w:p>
        </w:tc>
      </w:tr>
      <w:tr w:rsidR="004C3B4E" w:rsidRPr="005C36DD" w:rsidTr="004C3B4E">
        <w:trPr>
          <w:jc w:val="center"/>
        </w:trPr>
        <w:tc>
          <w:tcPr>
            <w:tcW w:w="1008" w:type="dxa"/>
            <w:vAlign w:val="center"/>
          </w:tcPr>
          <w:p w:rsidR="004C3B4E" w:rsidRPr="005C36DD" w:rsidRDefault="004C3B4E" w:rsidP="004C3B4E">
            <w:pPr>
              <w:widowControl w:val="0"/>
              <w:kinsoku w:val="0"/>
              <w:autoSpaceDE w:val="0"/>
              <w:autoSpaceDN w:val="0"/>
              <w:adjustRightInd w:val="0"/>
              <w:spacing w:before="48" w:line="209" w:lineRule="auto"/>
              <w:jc w:val="center"/>
              <w:rPr>
                <w:rFonts w:eastAsiaTheme="minorEastAsia" w:cs="Arial"/>
                <w:lang w:eastAsia="ja-JP"/>
              </w:rPr>
            </w:pPr>
            <w:r w:rsidRPr="005C36DD">
              <w:rPr>
                <w:rFonts w:eastAsiaTheme="minorEastAsia" w:cs="Arial"/>
                <w:lang w:eastAsia="ja-JP"/>
              </w:rPr>
              <w:t>7</w:t>
            </w:r>
          </w:p>
        </w:tc>
        <w:tc>
          <w:tcPr>
            <w:tcW w:w="3330" w:type="dxa"/>
            <w:vAlign w:val="center"/>
          </w:tcPr>
          <w:p w:rsidR="004C3B4E" w:rsidRPr="005C36DD" w:rsidRDefault="004C3B4E" w:rsidP="004C3B4E">
            <w:pPr>
              <w:widowControl w:val="0"/>
              <w:kinsoku w:val="0"/>
              <w:autoSpaceDE w:val="0"/>
              <w:autoSpaceDN w:val="0"/>
              <w:adjustRightInd w:val="0"/>
              <w:spacing w:before="48" w:line="209" w:lineRule="auto"/>
              <w:rPr>
                <w:rFonts w:eastAsiaTheme="minorEastAsia" w:cs="Arial"/>
                <w:lang w:eastAsia="ja-JP"/>
              </w:rPr>
            </w:pPr>
            <w:r w:rsidRPr="005C36DD">
              <w:rPr>
                <w:rFonts w:eastAsiaTheme="minorEastAsia" w:cs="Arial"/>
                <w:lang w:eastAsia="ja-JP"/>
              </w:rPr>
              <w:t>Any other support</w:t>
            </w:r>
          </w:p>
        </w:tc>
        <w:tc>
          <w:tcPr>
            <w:tcW w:w="3600" w:type="dxa"/>
            <w:vAlign w:val="center"/>
          </w:tcPr>
          <w:p w:rsidR="004C3B4E" w:rsidRPr="005C36DD" w:rsidRDefault="004C3B4E" w:rsidP="004C3B4E">
            <w:pPr>
              <w:jc w:val="center"/>
              <w:rPr>
                <w:rFonts w:cs="Arial"/>
                <w:lang w:eastAsia="ja-JP"/>
              </w:rPr>
            </w:pPr>
          </w:p>
        </w:tc>
      </w:tr>
    </w:tbl>
    <w:p w:rsidR="004C3B4E" w:rsidRPr="00687447" w:rsidRDefault="004C3B4E" w:rsidP="004C3B4E">
      <w:pPr>
        <w:jc w:val="center"/>
        <w:rPr>
          <w:rFonts w:ascii="Calibri" w:hAnsi="Calibri" w:cs="Calibri"/>
          <w:b/>
          <w:color w:val="0D0D0D"/>
          <w:sz w:val="28"/>
          <w:highlight w:val="yellow"/>
          <w:u w:val="single"/>
        </w:rPr>
      </w:pPr>
    </w:p>
    <w:p w:rsidR="00217599" w:rsidRPr="005C36DD" w:rsidRDefault="00217599" w:rsidP="00217599">
      <w:pPr>
        <w:jc w:val="center"/>
        <w:rPr>
          <w:rFonts w:ascii="Calibri" w:hAnsi="Calibri" w:cs="Calibri"/>
          <w:b/>
          <w:color w:val="0D0D0D"/>
          <w:sz w:val="28"/>
          <w:u w:val="single"/>
        </w:rPr>
      </w:pPr>
      <w:r w:rsidRPr="005C36DD">
        <w:rPr>
          <w:rFonts w:ascii="Calibri" w:hAnsi="Calibri" w:cs="Calibri"/>
          <w:b/>
          <w:color w:val="0D0D0D"/>
          <w:sz w:val="28"/>
          <w:u w:val="single"/>
        </w:rPr>
        <w:t>Form 12: Compliance – Penalty &amp; Warnings by IRDAI</w:t>
      </w:r>
    </w:p>
    <w:p w:rsidR="00217599" w:rsidRPr="005C36DD" w:rsidRDefault="00217599" w:rsidP="00D426E2">
      <w:pPr>
        <w:spacing w:after="0" w:line="240" w:lineRule="auto"/>
        <w:jc w:val="center"/>
        <w:rPr>
          <w:rFonts w:ascii="Calibri" w:hAnsi="Calibri" w:cs="Calibri"/>
          <w:b/>
          <w:color w:val="0D0D0D"/>
          <w:sz w:val="26"/>
          <w:szCs w:val="20"/>
          <w:u w:val="single"/>
        </w:rPr>
      </w:pPr>
      <w:r w:rsidRPr="005C36DD">
        <w:rPr>
          <w:rFonts w:ascii="Calibri" w:hAnsi="Calibri" w:cs="Calibri"/>
          <w:b/>
          <w:color w:val="0D0D0D"/>
          <w:sz w:val="26"/>
          <w:szCs w:val="20"/>
          <w:u w:val="single"/>
        </w:rPr>
        <w:t>Please provide the details of Penalty &amp; warnings by IRDAI during last -3- years, if any</w:t>
      </w:r>
    </w:p>
    <w:p w:rsidR="00217599" w:rsidRPr="005C36DD" w:rsidRDefault="00D426E2" w:rsidP="00D426E2">
      <w:pPr>
        <w:spacing w:after="0" w:line="240" w:lineRule="auto"/>
        <w:jc w:val="center"/>
        <w:rPr>
          <w:rFonts w:ascii="Calibri" w:hAnsi="Calibri" w:cs="Calibri"/>
          <w:b/>
          <w:color w:val="0D0D0D"/>
          <w:sz w:val="28"/>
          <w:u w:val="single"/>
        </w:rPr>
      </w:pPr>
      <w:r w:rsidRPr="005C36DD">
        <w:rPr>
          <w:rFonts w:ascii="Calibri" w:hAnsi="Calibri" w:cs="Calibri"/>
          <w:b/>
          <w:color w:val="0D0D0D"/>
          <w:sz w:val="28"/>
          <w:u w:val="single"/>
        </w:rPr>
        <w:t xml:space="preserve">(Monetary Penalty imposed may be shown separately) </w:t>
      </w:r>
    </w:p>
    <w:p w:rsidR="00217599" w:rsidRPr="00687447" w:rsidRDefault="00217599" w:rsidP="004C3B4E">
      <w:pPr>
        <w:jc w:val="center"/>
        <w:rPr>
          <w:rFonts w:ascii="Calibri" w:hAnsi="Calibri" w:cs="Calibri"/>
          <w:b/>
          <w:color w:val="0D0D0D"/>
          <w:sz w:val="28"/>
          <w:highlight w:val="yellow"/>
          <w:u w:val="single"/>
        </w:rPr>
      </w:pPr>
    </w:p>
    <w:p w:rsidR="00217599" w:rsidRPr="00687447" w:rsidRDefault="00217599" w:rsidP="004C3B4E">
      <w:pPr>
        <w:jc w:val="center"/>
        <w:rPr>
          <w:rFonts w:ascii="Calibri" w:hAnsi="Calibri" w:cs="Calibri"/>
          <w:b/>
          <w:color w:val="0D0D0D"/>
          <w:sz w:val="28"/>
          <w:highlight w:val="yellow"/>
          <w:u w:val="single"/>
        </w:rPr>
      </w:pPr>
    </w:p>
    <w:p w:rsidR="00D426E2" w:rsidRPr="00687447" w:rsidRDefault="00D426E2" w:rsidP="004C3B4E">
      <w:pPr>
        <w:jc w:val="center"/>
        <w:rPr>
          <w:rFonts w:ascii="Calibri" w:hAnsi="Calibri" w:cs="Calibri"/>
          <w:b/>
          <w:color w:val="0D0D0D"/>
          <w:sz w:val="28"/>
          <w:highlight w:val="yellow"/>
          <w:u w:val="single"/>
        </w:rPr>
      </w:pPr>
    </w:p>
    <w:p w:rsidR="004C3B4E" w:rsidRPr="005C36DD" w:rsidRDefault="004C3B4E" w:rsidP="004C3B4E">
      <w:pPr>
        <w:jc w:val="center"/>
        <w:rPr>
          <w:rFonts w:ascii="Calibri" w:hAnsi="Calibri" w:cs="Calibri"/>
          <w:b/>
          <w:color w:val="0D0D0D"/>
          <w:sz w:val="28"/>
          <w:u w:val="single"/>
        </w:rPr>
      </w:pPr>
      <w:r w:rsidRPr="005C36DD">
        <w:rPr>
          <w:rFonts w:ascii="Calibri" w:hAnsi="Calibri" w:cs="Calibri"/>
          <w:b/>
          <w:color w:val="0D0D0D"/>
          <w:sz w:val="28"/>
          <w:u w:val="single"/>
        </w:rPr>
        <w:t>Form 1</w:t>
      </w:r>
      <w:r w:rsidR="00217599" w:rsidRPr="005C36DD">
        <w:rPr>
          <w:rFonts w:ascii="Calibri" w:hAnsi="Calibri" w:cs="Calibri"/>
          <w:b/>
          <w:color w:val="0D0D0D"/>
          <w:sz w:val="28"/>
          <w:u w:val="single"/>
        </w:rPr>
        <w:t>3</w:t>
      </w:r>
      <w:r w:rsidRPr="005C36DD">
        <w:rPr>
          <w:rFonts w:ascii="Calibri" w:hAnsi="Calibri" w:cs="Calibri"/>
          <w:b/>
          <w:color w:val="0D0D0D"/>
          <w:sz w:val="28"/>
          <w:u w:val="single"/>
        </w:rPr>
        <w:t>: Product customization</w:t>
      </w:r>
    </w:p>
    <w:p w:rsidR="004C3B4E" w:rsidRPr="005C36DD" w:rsidRDefault="004C3B4E" w:rsidP="004C3B4E">
      <w:pPr>
        <w:ind w:left="720"/>
        <w:rPr>
          <w:rFonts w:ascii="Calibri" w:hAnsi="Calibri" w:cs="Calibri"/>
          <w:color w:val="0D0D0D"/>
        </w:rPr>
      </w:pPr>
      <w:r w:rsidRPr="005C36DD">
        <w:rPr>
          <w:rFonts w:ascii="Calibri" w:hAnsi="Calibri" w:cs="Calibri"/>
          <w:color w:val="0D0D0D"/>
        </w:rPr>
        <w:t xml:space="preserve">1. Has the bidder customized products for any of its channel partners till date? </w:t>
      </w:r>
    </w:p>
    <w:p w:rsidR="004C3B4E" w:rsidRPr="005C36DD" w:rsidRDefault="004C3B4E" w:rsidP="004C3B4E">
      <w:pPr>
        <w:ind w:left="720"/>
        <w:rPr>
          <w:rFonts w:ascii="Calibri" w:hAnsi="Calibri" w:cs="Calibri"/>
          <w:color w:val="0D0D0D"/>
        </w:rPr>
      </w:pPr>
      <w:r w:rsidRPr="005C36DD">
        <w:rPr>
          <w:rFonts w:ascii="Calibri" w:hAnsi="Calibri" w:cs="Calibri"/>
          <w:color w:val="0D0D0D"/>
        </w:rPr>
        <w:t xml:space="preserve">2. Is the bidder willing to customize products for Baroda Gujarat Gramin Bank? </w:t>
      </w:r>
    </w:p>
    <w:p w:rsidR="004C3B4E" w:rsidRPr="005C36DD" w:rsidRDefault="004C3B4E" w:rsidP="004C3B4E">
      <w:pPr>
        <w:widowControl w:val="0"/>
        <w:kinsoku w:val="0"/>
        <w:autoSpaceDE w:val="0"/>
        <w:autoSpaceDN w:val="0"/>
        <w:adjustRightInd w:val="0"/>
        <w:spacing w:before="368" w:after="0" w:line="230" w:lineRule="auto"/>
        <w:ind w:left="720"/>
        <w:rPr>
          <w:rFonts w:ascii="Calibri" w:hAnsi="Calibri" w:cs="Calibri"/>
          <w:color w:val="0D0D0D"/>
        </w:rPr>
      </w:pPr>
      <w:r w:rsidRPr="005C36DD">
        <w:rPr>
          <w:rFonts w:ascii="Calibri" w:hAnsi="Calibri" w:cs="Calibri"/>
          <w:color w:val="0D0D0D"/>
        </w:rPr>
        <w:t xml:space="preserve">3. Please provide one examples of product customization for any existing channel partner. </w:t>
      </w:r>
    </w:p>
    <w:p w:rsidR="004C3B4E" w:rsidRPr="005C36DD" w:rsidRDefault="004C3B4E" w:rsidP="004C3B4E">
      <w:pPr>
        <w:rPr>
          <w:rFonts w:cstheme="minorHAnsi"/>
        </w:rPr>
      </w:pPr>
    </w:p>
    <w:p w:rsidR="004C3B4E" w:rsidRPr="00687447" w:rsidRDefault="004C3B4E" w:rsidP="004C3B4E">
      <w:pPr>
        <w:rPr>
          <w:rFonts w:ascii="Calibri" w:hAnsi="Calibri" w:cs="Calibri"/>
          <w:color w:val="000000"/>
          <w:sz w:val="23"/>
          <w:szCs w:val="23"/>
          <w:highlight w:val="yellow"/>
        </w:rPr>
      </w:pPr>
      <w:r w:rsidRPr="00687447">
        <w:rPr>
          <w:rFonts w:ascii="Calibri" w:hAnsi="Calibri" w:cs="Calibri"/>
          <w:color w:val="000000"/>
          <w:sz w:val="23"/>
          <w:szCs w:val="23"/>
          <w:highlight w:val="yellow"/>
        </w:rPr>
        <w:br w:type="page"/>
      </w:r>
    </w:p>
    <w:p w:rsidR="00A670D2" w:rsidRDefault="00A670D2" w:rsidP="00A670D2">
      <w:pPr>
        <w:spacing w:after="0" w:line="240" w:lineRule="auto"/>
        <w:jc w:val="center"/>
        <w:rPr>
          <w:b/>
          <w:bCs/>
          <w:sz w:val="23"/>
          <w:szCs w:val="23"/>
        </w:rPr>
      </w:pPr>
      <w:r w:rsidRPr="00034304">
        <w:rPr>
          <w:b/>
          <w:bCs/>
          <w:sz w:val="23"/>
          <w:szCs w:val="23"/>
        </w:rPr>
        <w:lastRenderedPageBreak/>
        <w:t>Other information:</w:t>
      </w:r>
    </w:p>
    <w:p w:rsidR="00A670D2" w:rsidRDefault="00A670D2" w:rsidP="00A670D2">
      <w:pPr>
        <w:spacing w:after="0" w:line="120" w:lineRule="auto"/>
        <w:rPr>
          <w:b/>
          <w:bCs/>
          <w:sz w:val="23"/>
          <w:szCs w:val="23"/>
        </w:rPr>
      </w:pPr>
    </w:p>
    <w:tbl>
      <w:tblPr>
        <w:tblStyle w:val="TableGrid"/>
        <w:tblW w:w="0" w:type="auto"/>
        <w:tblLook w:val="04A0" w:firstRow="1" w:lastRow="0" w:firstColumn="1" w:lastColumn="0" w:noHBand="0" w:noVBand="1"/>
      </w:tblPr>
      <w:tblGrid>
        <w:gridCol w:w="918"/>
        <w:gridCol w:w="4680"/>
        <w:gridCol w:w="3192"/>
      </w:tblGrid>
      <w:tr w:rsidR="00A670D2" w:rsidRPr="00124E4F" w:rsidTr="00A670D2">
        <w:tc>
          <w:tcPr>
            <w:tcW w:w="918" w:type="dxa"/>
            <w:vAlign w:val="center"/>
          </w:tcPr>
          <w:p w:rsidR="00A670D2" w:rsidRPr="00124E4F" w:rsidRDefault="00A670D2" w:rsidP="00A670D2">
            <w:pPr>
              <w:spacing w:after="0" w:line="240" w:lineRule="auto"/>
              <w:jc w:val="center"/>
              <w:rPr>
                <w:b/>
                <w:bCs/>
              </w:rPr>
            </w:pPr>
            <w:r w:rsidRPr="00124E4F">
              <w:rPr>
                <w:b/>
                <w:bCs/>
              </w:rPr>
              <w:t>Sr. No.</w:t>
            </w:r>
          </w:p>
        </w:tc>
        <w:tc>
          <w:tcPr>
            <w:tcW w:w="4680" w:type="dxa"/>
            <w:vAlign w:val="center"/>
          </w:tcPr>
          <w:p w:rsidR="00A670D2" w:rsidRPr="00124E4F" w:rsidRDefault="00A670D2" w:rsidP="00A670D2">
            <w:pPr>
              <w:spacing w:after="0" w:line="240" w:lineRule="auto"/>
              <w:jc w:val="center"/>
              <w:rPr>
                <w:b/>
                <w:bCs/>
              </w:rPr>
            </w:pPr>
            <w:r w:rsidRPr="00124E4F">
              <w:rPr>
                <w:b/>
                <w:bCs/>
              </w:rPr>
              <w:t>Parameter</w:t>
            </w:r>
          </w:p>
        </w:tc>
        <w:tc>
          <w:tcPr>
            <w:tcW w:w="3192" w:type="dxa"/>
            <w:vAlign w:val="center"/>
          </w:tcPr>
          <w:p w:rsidR="00A670D2" w:rsidRPr="00124E4F" w:rsidRDefault="00A670D2" w:rsidP="00A670D2">
            <w:pPr>
              <w:spacing w:after="0" w:line="240" w:lineRule="auto"/>
              <w:jc w:val="center"/>
              <w:rPr>
                <w:b/>
                <w:bCs/>
              </w:rPr>
            </w:pPr>
            <w:r w:rsidRPr="00124E4F">
              <w:rPr>
                <w:b/>
                <w:bCs/>
              </w:rPr>
              <w:t>Details required</w:t>
            </w: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1.</w:t>
            </w:r>
          </w:p>
        </w:tc>
        <w:tc>
          <w:tcPr>
            <w:tcW w:w="4680" w:type="dxa"/>
          </w:tcPr>
          <w:p w:rsidR="00A670D2" w:rsidRPr="00124E4F" w:rsidRDefault="00A670D2" w:rsidP="00A670D2">
            <w:pPr>
              <w:spacing w:after="0" w:line="240" w:lineRule="auto"/>
              <w:rPr>
                <w:b/>
                <w:bCs/>
              </w:rPr>
            </w:pPr>
            <w:r w:rsidRPr="00124E4F">
              <w:t>Bank Promoted or Bank as Group Company OR</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p>
        </w:tc>
        <w:tc>
          <w:tcPr>
            <w:tcW w:w="4680" w:type="dxa"/>
          </w:tcPr>
          <w:p w:rsidR="00A670D2" w:rsidRPr="00124E4F" w:rsidRDefault="00A670D2" w:rsidP="00A670D2">
            <w:pPr>
              <w:spacing w:after="0" w:line="240" w:lineRule="auto"/>
            </w:pPr>
            <w:r w:rsidRPr="00124E4F">
              <w:t>Any Bank with Shareholding &gt; 4.99% OR</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p>
        </w:tc>
        <w:tc>
          <w:tcPr>
            <w:tcW w:w="4680" w:type="dxa"/>
          </w:tcPr>
          <w:p w:rsidR="00A670D2" w:rsidRPr="00124E4F" w:rsidRDefault="00A670D2" w:rsidP="00A670D2">
            <w:pPr>
              <w:spacing w:after="0" w:line="240" w:lineRule="auto"/>
            </w:pPr>
            <w:r w:rsidRPr="00124E4F">
              <w:t>Non-Bank Promoted</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2.</w:t>
            </w:r>
          </w:p>
        </w:tc>
        <w:tc>
          <w:tcPr>
            <w:tcW w:w="4680" w:type="dxa"/>
          </w:tcPr>
          <w:p w:rsidR="00A670D2" w:rsidRPr="00124E4F" w:rsidRDefault="00A670D2" w:rsidP="00A670D2">
            <w:pPr>
              <w:spacing w:after="0" w:line="240" w:lineRule="auto"/>
            </w:pPr>
            <w:r w:rsidRPr="00124E4F">
              <w:t>No. of Years of Operation in India</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3.</w:t>
            </w:r>
          </w:p>
        </w:tc>
        <w:tc>
          <w:tcPr>
            <w:tcW w:w="4680" w:type="dxa"/>
          </w:tcPr>
          <w:p w:rsidR="00A670D2" w:rsidRPr="00124E4F" w:rsidRDefault="00A670D2" w:rsidP="00A670D2">
            <w:pPr>
              <w:spacing w:after="0" w:line="240" w:lineRule="auto"/>
              <w:rPr>
                <w:rFonts w:ascii="Calibri" w:hAnsi="Calibri" w:cs="Calibri"/>
              </w:rPr>
            </w:pPr>
            <w:r w:rsidRPr="00124E4F">
              <w:t>No. of Branches in Gujarat</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p>
        </w:tc>
        <w:tc>
          <w:tcPr>
            <w:tcW w:w="4680" w:type="dxa"/>
          </w:tcPr>
          <w:p w:rsidR="00A670D2" w:rsidRPr="00124E4F" w:rsidRDefault="00A670D2" w:rsidP="00A670D2">
            <w:pPr>
              <w:spacing w:after="0" w:line="240" w:lineRule="auto"/>
            </w:pPr>
            <w:r w:rsidRPr="00124E4F">
              <w:t>Branch in Vadodara</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4.</w:t>
            </w:r>
          </w:p>
        </w:tc>
        <w:tc>
          <w:tcPr>
            <w:tcW w:w="4680" w:type="dxa"/>
          </w:tcPr>
          <w:p w:rsidR="00A670D2" w:rsidRPr="00124E4F" w:rsidRDefault="00A670D2" w:rsidP="00A670D2">
            <w:pPr>
              <w:spacing w:after="0" w:line="240" w:lineRule="auto"/>
            </w:pPr>
            <w:r w:rsidRPr="00124E4F">
              <w:t>Gross Written Premium during Last Year (Rs. in Crore)</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5.</w:t>
            </w:r>
          </w:p>
        </w:tc>
        <w:tc>
          <w:tcPr>
            <w:tcW w:w="4680" w:type="dxa"/>
          </w:tcPr>
          <w:p w:rsidR="00A670D2" w:rsidRPr="00124E4F" w:rsidRDefault="00A670D2" w:rsidP="00A670D2">
            <w:pPr>
              <w:spacing w:after="0" w:line="240" w:lineRule="auto"/>
            </w:pPr>
            <w:r w:rsidRPr="00124E4F">
              <w:t>Business Growth in last year (%)</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6.</w:t>
            </w:r>
          </w:p>
        </w:tc>
        <w:tc>
          <w:tcPr>
            <w:tcW w:w="4680" w:type="dxa"/>
          </w:tcPr>
          <w:p w:rsidR="00A670D2" w:rsidRPr="00124E4F" w:rsidRDefault="00A670D2" w:rsidP="00A670D2">
            <w:pPr>
              <w:spacing w:after="0" w:line="240" w:lineRule="auto"/>
            </w:pPr>
            <w:r w:rsidRPr="00124E4F">
              <w:t>Dedicated Bancassurance Vertical (Yes / No)</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7.</w:t>
            </w:r>
          </w:p>
        </w:tc>
        <w:tc>
          <w:tcPr>
            <w:tcW w:w="4680" w:type="dxa"/>
          </w:tcPr>
          <w:p w:rsidR="00A670D2" w:rsidRPr="00124E4F" w:rsidRDefault="00A670D2" w:rsidP="00A670D2">
            <w:pPr>
              <w:spacing w:after="0" w:line="240" w:lineRule="auto"/>
            </w:pPr>
            <w:r w:rsidRPr="00124E4F">
              <w:t>Solvency Ratio (Last 3 Financial Years)</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8.</w:t>
            </w:r>
          </w:p>
        </w:tc>
        <w:tc>
          <w:tcPr>
            <w:tcW w:w="4680" w:type="dxa"/>
          </w:tcPr>
          <w:p w:rsidR="00A670D2" w:rsidRPr="00124E4F" w:rsidRDefault="00A670D2" w:rsidP="00A670D2">
            <w:pPr>
              <w:spacing w:after="0" w:line="240" w:lineRule="auto"/>
            </w:pPr>
            <w:r w:rsidRPr="00124E4F">
              <w:t>Profit after Tax (For Last 3 Years)</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9.</w:t>
            </w:r>
          </w:p>
        </w:tc>
        <w:tc>
          <w:tcPr>
            <w:tcW w:w="4680" w:type="dxa"/>
          </w:tcPr>
          <w:p w:rsidR="00A670D2" w:rsidRPr="00124E4F" w:rsidRDefault="00A670D2" w:rsidP="00A670D2">
            <w:pPr>
              <w:spacing w:after="0" w:line="240" w:lineRule="auto"/>
              <w:rPr>
                <w:rFonts w:ascii="Calibri" w:hAnsi="Calibri" w:cs="Calibri"/>
              </w:rPr>
            </w:pPr>
            <w:r w:rsidRPr="00124E4F">
              <w:t>Compliance - Penalty by IRDA (In Last 3 Years) No. of Occasions</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p>
        </w:tc>
        <w:tc>
          <w:tcPr>
            <w:tcW w:w="4680" w:type="dxa"/>
          </w:tcPr>
          <w:p w:rsidR="00A670D2" w:rsidRPr="00124E4F" w:rsidRDefault="00A670D2" w:rsidP="00A670D2">
            <w:pPr>
              <w:spacing w:after="0" w:line="240" w:lineRule="auto"/>
            </w:pPr>
            <w:r w:rsidRPr="00124E4F">
              <w:t xml:space="preserve">Any Serious Violation penalty 25 </w:t>
            </w:r>
            <w:proofErr w:type="spellStart"/>
            <w:r w:rsidRPr="00124E4F">
              <w:t>Lacs</w:t>
            </w:r>
            <w:proofErr w:type="spellEnd"/>
            <w:r w:rsidRPr="00124E4F">
              <w:t xml:space="preserve"> or above</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10.</w:t>
            </w:r>
          </w:p>
        </w:tc>
        <w:tc>
          <w:tcPr>
            <w:tcW w:w="4680" w:type="dxa"/>
          </w:tcPr>
          <w:p w:rsidR="00A670D2" w:rsidRPr="00124E4F" w:rsidRDefault="00A670D2" w:rsidP="00A670D2">
            <w:pPr>
              <w:spacing w:after="0" w:line="240" w:lineRule="auto"/>
            </w:pPr>
            <w:r w:rsidRPr="00124E4F">
              <w:t>Claim Settlement - Claim Repudiation Ratio (% No. of Claims Rep)</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11.</w:t>
            </w:r>
          </w:p>
        </w:tc>
        <w:tc>
          <w:tcPr>
            <w:tcW w:w="4680" w:type="dxa"/>
          </w:tcPr>
          <w:p w:rsidR="00A670D2" w:rsidRPr="00124E4F" w:rsidRDefault="00A670D2" w:rsidP="00A670D2">
            <w:pPr>
              <w:spacing w:after="0" w:line="240" w:lineRule="auto"/>
            </w:pPr>
            <w:r w:rsidRPr="00124E4F">
              <w:t xml:space="preserve">Grievance Redressal </w:t>
            </w:r>
          </w:p>
          <w:p w:rsidR="00A670D2" w:rsidRPr="00124E4F" w:rsidRDefault="00A670D2" w:rsidP="00A670D2">
            <w:pPr>
              <w:spacing w:after="0" w:line="240" w:lineRule="auto"/>
            </w:pPr>
            <w:r w:rsidRPr="00124E4F">
              <w:t>(</w:t>
            </w:r>
            <w:proofErr w:type="spellStart"/>
            <w:r w:rsidRPr="00124E4F">
              <w:t>Avg</w:t>
            </w:r>
            <w:proofErr w:type="spellEnd"/>
            <w:r w:rsidRPr="00124E4F">
              <w:t xml:space="preserve"> of 3 years grievances pending)</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12.</w:t>
            </w:r>
          </w:p>
        </w:tc>
        <w:tc>
          <w:tcPr>
            <w:tcW w:w="4680" w:type="dxa"/>
          </w:tcPr>
          <w:p w:rsidR="00A670D2" w:rsidRPr="00124E4F" w:rsidRDefault="00A670D2" w:rsidP="00A670D2">
            <w:pPr>
              <w:spacing w:after="0" w:line="240" w:lineRule="auto"/>
            </w:pPr>
            <w:r w:rsidRPr="00124E4F">
              <w:t xml:space="preserve">Business Proposition </w:t>
            </w:r>
          </w:p>
          <w:p w:rsidR="00A670D2" w:rsidRPr="00124E4F" w:rsidRDefault="00A670D2" w:rsidP="00A670D2">
            <w:pPr>
              <w:spacing w:after="0" w:line="240" w:lineRule="auto"/>
            </w:pPr>
            <w:r w:rsidRPr="00124E4F">
              <w:t>- Projected Revenue to the Bank in 3 Years</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sidRPr="00124E4F">
              <w:rPr>
                <w:b/>
                <w:bCs/>
              </w:rPr>
              <w:t>13.</w:t>
            </w:r>
          </w:p>
        </w:tc>
        <w:tc>
          <w:tcPr>
            <w:tcW w:w="4680" w:type="dxa"/>
          </w:tcPr>
          <w:p w:rsidR="00A670D2" w:rsidRDefault="00A670D2" w:rsidP="00A670D2">
            <w:pPr>
              <w:spacing w:after="0" w:line="240" w:lineRule="auto"/>
            </w:pPr>
            <w:r w:rsidRPr="00124E4F">
              <w:t>Manpower Support</w:t>
            </w:r>
            <w:r>
              <w:t xml:space="preserve"> </w:t>
            </w:r>
          </w:p>
          <w:p w:rsidR="00A670D2" w:rsidRPr="00124E4F" w:rsidRDefault="00A670D2" w:rsidP="00A670D2">
            <w:pPr>
              <w:spacing w:after="0" w:line="240" w:lineRule="auto"/>
            </w:pPr>
            <w:r>
              <w:t xml:space="preserve">-  </w:t>
            </w:r>
            <w:r w:rsidRPr="00124E4F">
              <w:t>Number  of Dedicated Sales Staff Committed</w:t>
            </w:r>
            <w:r>
              <w:t xml:space="preserve"> &amp; </w:t>
            </w:r>
            <w:r w:rsidRPr="00124E4F">
              <w:t>Well Defined Role of Manpower Committed</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Pr="00124E4F" w:rsidRDefault="00A670D2" w:rsidP="00A670D2">
            <w:pPr>
              <w:spacing w:after="0" w:line="240" w:lineRule="auto"/>
              <w:jc w:val="center"/>
              <w:rPr>
                <w:b/>
                <w:bCs/>
              </w:rPr>
            </w:pPr>
            <w:r>
              <w:rPr>
                <w:b/>
                <w:bCs/>
              </w:rPr>
              <w:t>14.</w:t>
            </w:r>
          </w:p>
        </w:tc>
        <w:tc>
          <w:tcPr>
            <w:tcW w:w="4680" w:type="dxa"/>
          </w:tcPr>
          <w:p w:rsidR="00A670D2" w:rsidRPr="00124E4F" w:rsidRDefault="00A670D2" w:rsidP="00A670D2">
            <w:pPr>
              <w:spacing w:after="0" w:line="240" w:lineRule="auto"/>
            </w:pPr>
            <w:r w:rsidRPr="00124E4F">
              <w:t>Training Support</w:t>
            </w:r>
            <w:r>
              <w:t xml:space="preserve"> - </w:t>
            </w:r>
            <w:r w:rsidRPr="00124E4F">
              <w:t>Well Defined Training Strategy</w:t>
            </w:r>
            <w:r>
              <w:t xml:space="preserve"> &amp; </w:t>
            </w:r>
            <w:r w:rsidRPr="00124E4F">
              <w:t>Training Support for Developing SPs</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Default="00A670D2" w:rsidP="00A670D2">
            <w:pPr>
              <w:spacing w:after="0" w:line="240" w:lineRule="auto"/>
              <w:jc w:val="center"/>
              <w:rPr>
                <w:b/>
                <w:bCs/>
              </w:rPr>
            </w:pPr>
            <w:r>
              <w:rPr>
                <w:b/>
                <w:bCs/>
              </w:rPr>
              <w:t>15.</w:t>
            </w:r>
          </w:p>
        </w:tc>
        <w:tc>
          <w:tcPr>
            <w:tcW w:w="4680" w:type="dxa"/>
          </w:tcPr>
          <w:p w:rsidR="00A670D2" w:rsidRDefault="00A670D2" w:rsidP="00A670D2">
            <w:pPr>
              <w:spacing w:after="0" w:line="240" w:lineRule="auto"/>
            </w:pPr>
            <w:r w:rsidRPr="00536D02">
              <w:t>Marketing Support</w:t>
            </w:r>
            <w:r>
              <w:t xml:space="preserve"> </w:t>
            </w:r>
          </w:p>
          <w:p w:rsidR="00A670D2" w:rsidRDefault="00A670D2" w:rsidP="00A670D2">
            <w:pPr>
              <w:spacing w:after="0" w:line="240" w:lineRule="auto"/>
            </w:pPr>
            <w:r>
              <w:t xml:space="preserve">- </w:t>
            </w:r>
            <w:r w:rsidRPr="00536D02">
              <w:t xml:space="preserve">Elaborate </w:t>
            </w:r>
            <w:proofErr w:type="spellStart"/>
            <w:r w:rsidRPr="00536D02">
              <w:t>Mktg</w:t>
            </w:r>
            <w:proofErr w:type="spellEnd"/>
            <w:r w:rsidRPr="00536D02">
              <w:t xml:space="preserve"> Activities - Joint and Electronic</w:t>
            </w:r>
          </w:p>
          <w:p w:rsidR="00A670D2" w:rsidRPr="00124E4F" w:rsidRDefault="00A670D2" w:rsidP="00A670D2">
            <w:pPr>
              <w:spacing w:after="0" w:line="240" w:lineRule="auto"/>
            </w:pPr>
            <w:r>
              <w:t xml:space="preserve">- </w:t>
            </w:r>
            <w:r w:rsidRPr="00536D02">
              <w:t>Cross Selling/Up Selling Support by Insurer</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Default="00A670D2" w:rsidP="00A670D2">
            <w:pPr>
              <w:spacing w:after="0" w:line="240" w:lineRule="auto"/>
              <w:jc w:val="center"/>
              <w:rPr>
                <w:b/>
                <w:bCs/>
              </w:rPr>
            </w:pPr>
            <w:r>
              <w:rPr>
                <w:b/>
                <w:bCs/>
              </w:rPr>
              <w:t>16.</w:t>
            </w:r>
          </w:p>
        </w:tc>
        <w:tc>
          <w:tcPr>
            <w:tcW w:w="4680" w:type="dxa"/>
          </w:tcPr>
          <w:p w:rsidR="00A670D2" w:rsidRDefault="00A670D2" w:rsidP="00A670D2">
            <w:pPr>
              <w:spacing w:after="0" w:line="240" w:lineRule="auto"/>
            </w:pPr>
            <w:r w:rsidRPr="00536D02">
              <w:t>Operations , Service &amp; Claims Support</w:t>
            </w:r>
          </w:p>
          <w:p w:rsidR="00A670D2" w:rsidRDefault="00A670D2" w:rsidP="00A670D2">
            <w:pPr>
              <w:spacing w:after="0" w:line="240" w:lineRule="auto"/>
            </w:pPr>
            <w:r>
              <w:t xml:space="preserve">- </w:t>
            </w:r>
            <w:r w:rsidRPr="00536D02">
              <w:t>Dedicated Support Structure for Bank</w:t>
            </w:r>
          </w:p>
          <w:p w:rsidR="00A670D2" w:rsidRPr="00536D02" w:rsidRDefault="00A670D2" w:rsidP="00A670D2">
            <w:pPr>
              <w:spacing w:after="0" w:line="240" w:lineRule="auto"/>
            </w:pPr>
            <w:r>
              <w:t xml:space="preserve">- </w:t>
            </w:r>
            <w:r w:rsidRPr="00536D02">
              <w:t>Defined TATs on Service and Claims</w:t>
            </w:r>
          </w:p>
        </w:tc>
        <w:tc>
          <w:tcPr>
            <w:tcW w:w="3192" w:type="dxa"/>
          </w:tcPr>
          <w:p w:rsidR="00A670D2" w:rsidRPr="00124E4F" w:rsidRDefault="00A670D2" w:rsidP="00A670D2">
            <w:pPr>
              <w:spacing w:after="0" w:line="240" w:lineRule="auto"/>
              <w:rPr>
                <w:b/>
                <w:bCs/>
              </w:rPr>
            </w:pPr>
          </w:p>
        </w:tc>
      </w:tr>
      <w:tr w:rsidR="00A670D2" w:rsidRPr="00124E4F" w:rsidTr="00A670D2">
        <w:tc>
          <w:tcPr>
            <w:tcW w:w="918" w:type="dxa"/>
          </w:tcPr>
          <w:p w:rsidR="00A670D2" w:rsidRDefault="00A670D2" w:rsidP="00A670D2">
            <w:pPr>
              <w:spacing w:after="0" w:line="240" w:lineRule="auto"/>
              <w:jc w:val="center"/>
              <w:rPr>
                <w:b/>
                <w:bCs/>
              </w:rPr>
            </w:pPr>
            <w:r>
              <w:rPr>
                <w:b/>
                <w:bCs/>
              </w:rPr>
              <w:t>17.</w:t>
            </w:r>
          </w:p>
        </w:tc>
        <w:tc>
          <w:tcPr>
            <w:tcW w:w="4680" w:type="dxa"/>
          </w:tcPr>
          <w:p w:rsidR="00A670D2" w:rsidRDefault="00A670D2" w:rsidP="00A670D2">
            <w:pPr>
              <w:spacing w:after="0" w:line="240" w:lineRule="auto"/>
            </w:pPr>
            <w:r w:rsidRPr="00536D02">
              <w:t>Technology , Digitization &amp; MIS Support</w:t>
            </w:r>
          </w:p>
          <w:p w:rsidR="00A670D2" w:rsidRDefault="00A670D2" w:rsidP="00A670D2">
            <w:pPr>
              <w:spacing w:after="0" w:line="240" w:lineRule="auto"/>
            </w:pPr>
            <w:r>
              <w:t xml:space="preserve">- </w:t>
            </w:r>
            <w:r w:rsidRPr="00536D02">
              <w:t>Core System - Interface/Integration</w:t>
            </w:r>
          </w:p>
          <w:p w:rsidR="00A670D2" w:rsidRDefault="00A670D2" w:rsidP="00A670D2">
            <w:pPr>
              <w:spacing w:after="0" w:line="240" w:lineRule="auto"/>
            </w:pPr>
            <w:r>
              <w:t xml:space="preserve">- </w:t>
            </w:r>
            <w:r w:rsidRPr="00536D02">
              <w:t>Mobile Application for Bank Customers</w:t>
            </w:r>
          </w:p>
          <w:p w:rsidR="00A670D2" w:rsidRDefault="00A670D2" w:rsidP="00A670D2">
            <w:pPr>
              <w:spacing w:after="0" w:line="240" w:lineRule="auto"/>
            </w:pPr>
            <w:r>
              <w:t xml:space="preserve">- </w:t>
            </w:r>
            <w:r w:rsidRPr="00536D02">
              <w:t>Partner Portal</w:t>
            </w:r>
          </w:p>
          <w:p w:rsidR="00A670D2" w:rsidRDefault="00A670D2" w:rsidP="00A670D2">
            <w:pPr>
              <w:spacing w:after="0" w:line="240" w:lineRule="auto"/>
            </w:pPr>
            <w:r>
              <w:t xml:space="preserve">- </w:t>
            </w:r>
            <w:r w:rsidRPr="00536D02">
              <w:t>Real Time MIS</w:t>
            </w:r>
          </w:p>
          <w:p w:rsidR="00A670D2" w:rsidRPr="00536D02" w:rsidRDefault="00A670D2" w:rsidP="00A670D2">
            <w:pPr>
              <w:spacing w:after="0" w:line="240" w:lineRule="auto"/>
            </w:pPr>
            <w:r>
              <w:t xml:space="preserve">- </w:t>
            </w:r>
            <w:r w:rsidRPr="00536D02">
              <w:t>TAB Based Sales Enablement</w:t>
            </w:r>
          </w:p>
        </w:tc>
        <w:tc>
          <w:tcPr>
            <w:tcW w:w="3192" w:type="dxa"/>
          </w:tcPr>
          <w:p w:rsidR="00A670D2" w:rsidRPr="00124E4F" w:rsidRDefault="00A670D2" w:rsidP="00A670D2">
            <w:pPr>
              <w:spacing w:after="0" w:line="240" w:lineRule="auto"/>
              <w:rPr>
                <w:b/>
                <w:bCs/>
              </w:rPr>
            </w:pPr>
          </w:p>
        </w:tc>
      </w:tr>
    </w:tbl>
    <w:p w:rsidR="00A670D2" w:rsidRDefault="00A670D2" w:rsidP="00A670D2">
      <w:pPr>
        <w:tabs>
          <w:tab w:val="left" w:pos="720"/>
        </w:tabs>
        <w:spacing w:after="0" w:line="240" w:lineRule="auto"/>
        <w:rPr>
          <w:rFonts w:cs="Arial"/>
          <w:b/>
          <w:sz w:val="28"/>
          <w:szCs w:val="24"/>
          <w:u w:val="single"/>
        </w:rPr>
      </w:pPr>
    </w:p>
    <w:p w:rsidR="00A670D2" w:rsidRDefault="00A670D2">
      <w:pPr>
        <w:spacing w:after="160" w:line="259" w:lineRule="auto"/>
        <w:rPr>
          <w:rFonts w:cs="Calibri"/>
          <w:b/>
          <w:sz w:val="28"/>
          <w:u w:val="single"/>
        </w:rPr>
      </w:pPr>
      <w:r>
        <w:rPr>
          <w:rFonts w:cs="Calibri"/>
          <w:b/>
          <w:sz w:val="28"/>
          <w:u w:val="single"/>
        </w:rPr>
        <w:br w:type="page"/>
      </w:r>
    </w:p>
    <w:p w:rsidR="004C3B4E" w:rsidRPr="005C36DD" w:rsidRDefault="004C3B4E" w:rsidP="004C3B4E">
      <w:pPr>
        <w:widowControl w:val="0"/>
        <w:kinsoku w:val="0"/>
        <w:autoSpaceDE w:val="0"/>
        <w:autoSpaceDN w:val="0"/>
        <w:adjustRightInd w:val="0"/>
        <w:spacing w:before="970" w:after="292" w:line="209" w:lineRule="auto"/>
        <w:ind w:left="43"/>
        <w:jc w:val="center"/>
        <w:rPr>
          <w:rFonts w:cs="Calibri"/>
          <w:b/>
          <w:sz w:val="28"/>
          <w:u w:val="single"/>
        </w:rPr>
      </w:pPr>
      <w:r w:rsidRPr="005C36DD">
        <w:rPr>
          <w:rFonts w:cs="Calibri"/>
          <w:b/>
          <w:sz w:val="28"/>
          <w:u w:val="single"/>
        </w:rPr>
        <w:lastRenderedPageBreak/>
        <w:t>Declaration</w:t>
      </w:r>
    </w:p>
    <w:p w:rsidR="004C3B4E" w:rsidRPr="005C36DD" w:rsidRDefault="004C3B4E" w:rsidP="004C3B4E">
      <w:pPr>
        <w:pStyle w:val="NoSpacing"/>
        <w:numPr>
          <w:ilvl w:val="0"/>
          <w:numId w:val="42"/>
        </w:numPr>
        <w:jc w:val="both"/>
      </w:pPr>
      <w:r w:rsidRPr="005C36DD">
        <w:rPr>
          <w:rFonts w:eastAsiaTheme="minorHAnsi"/>
        </w:rPr>
        <w:t>All the information furnished by us here in above is correct to the best of our knowledge and belief.</w:t>
      </w:r>
    </w:p>
    <w:p w:rsidR="004C3B4E" w:rsidRPr="005C36DD" w:rsidRDefault="004C3B4E" w:rsidP="004C3B4E">
      <w:pPr>
        <w:pStyle w:val="NoSpacing"/>
        <w:ind w:left="720"/>
        <w:jc w:val="both"/>
      </w:pPr>
    </w:p>
    <w:p w:rsidR="004C3B4E" w:rsidRPr="005C36DD" w:rsidRDefault="004C3B4E" w:rsidP="004C3B4E">
      <w:pPr>
        <w:pStyle w:val="NoSpacing"/>
        <w:numPr>
          <w:ilvl w:val="0"/>
          <w:numId w:val="42"/>
        </w:numPr>
        <w:jc w:val="both"/>
      </w:pPr>
      <w:r w:rsidRPr="005C36DD">
        <w:rPr>
          <w:rFonts w:eastAsiaTheme="minorHAnsi"/>
        </w:rPr>
        <w:t>We have no objection if enquiries are made about the work listed by us in the accompanying sheets / annexure.</w:t>
      </w:r>
    </w:p>
    <w:p w:rsidR="004C3B4E" w:rsidRPr="005C36DD" w:rsidRDefault="004C3B4E" w:rsidP="004C3B4E">
      <w:pPr>
        <w:pStyle w:val="NoSpacing"/>
        <w:jc w:val="both"/>
      </w:pPr>
    </w:p>
    <w:p w:rsidR="004C3B4E" w:rsidRPr="005C36DD" w:rsidRDefault="004C3B4E" w:rsidP="004C3B4E">
      <w:pPr>
        <w:pStyle w:val="NoSpacing"/>
        <w:numPr>
          <w:ilvl w:val="0"/>
          <w:numId w:val="42"/>
        </w:numPr>
        <w:jc w:val="both"/>
      </w:pPr>
      <w:r w:rsidRPr="005C36DD">
        <w:rPr>
          <w:rFonts w:eastAsiaTheme="minorHAnsi"/>
        </w:rPr>
        <w:t xml:space="preserve">We agree that the decision of </w:t>
      </w:r>
      <w:r w:rsidRPr="005C36DD">
        <w:rPr>
          <w:rFonts w:eastAsiaTheme="minorHAnsi"/>
          <w:i/>
        </w:rPr>
        <w:t>Baroda Gujarat Gramin Bank</w:t>
      </w:r>
      <w:r w:rsidR="005C36DD" w:rsidRPr="005C36DD">
        <w:rPr>
          <w:rFonts w:eastAsiaTheme="minorHAnsi"/>
          <w:i/>
        </w:rPr>
        <w:t xml:space="preserve"> </w:t>
      </w:r>
      <w:r w:rsidRPr="005C36DD">
        <w:rPr>
          <w:rFonts w:eastAsiaTheme="minorHAnsi"/>
        </w:rPr>
        <w:t>in selection process will be final and binding on us.</w:t>
      </w:r>
    </w:p>
    <w:p w:rsidR="004C3B4E" w:rsidRPr="005C36DD" w:rsidRDefault="004C3B4E" w:rsidP="004C3B4E">
      <w:pPr>
        <w:pStyle w:val="NoSpacing"/>
        <w:ind w:left="720"/>
        <w:jc w:val="both"/>
        <w:rPr>
          <w:lang w:val="en-IN"/>
        </w:rPr>
      </w:pPr>
    </w:p>
    <w:p w:rsidR="004C3B4E" w:rsidRPr="005C36DD" w:rsidRDefault="004C3B4E" w:rsidP="004C3B4E">
      <w:pPr>
        <w:pStyle w:val="NoSpacing"/>
        <w:numPr>
          <w:ilvl w:val="0"/>
          <w:numId w:val="42"/>
        </w:numPr>
        <w:jc w:val="both"/>
        <w:rPr>
          <w:lang w:val="en-IN"/>
        </w:rPr>
      </w:pPr>
      <w:r w:rsidRPr="005C36DD">
        <w:rPr>
          <w:rFonts w:eastAsiaTheme="minorHAnsi"/>
        </w:rPr>
        <w:t>We confirm that we have not been barred / blacklisted / disqualified by any Regulators /</w:t>
      </w:r>
      <w:r w:rsidRPr="005C36DD">
        <w:rPr>
          <w:rFonts w:eastAsiaTheme="minorHAnsi"/>
          <w:lang w:val="en-IN"/>
        </w:rPr>
        <w:t>Statutory Body in India and we understand that if any false information is detected at a later date, the assignment shall be cancelled at the discretion of the Bank.</w:t>
      </w:r>
    </w:p>
    <w:p w:rsidR="004C3B4E" w:rsidRPr="005C36DD" w:rsidRDefault="004C3B4E" w:rsidP="004C3B4E">
      <w:pPr>
        <w:pStyle w:val="ListParagraph"/>
        <w:autoSpaceDE w:val="0"/>
        <w:autoSpaceDN w:val="0"/>
        <w:adjustRightInd w:val="0"/>
        <w:spacing w:after="0" w:line="240" w:lineRule="auto"/>
        <w:rPr>
          <w:rFonts w:ascii="Calibri" w:hAnsi="Calibri" w:cs="Calibri"/>
          <w:color w:val="000000"/>
        </w:rPr>
      </w:pPr>
    </w:p>
    <w:p w:rsidR="004C3B4E" w:rsidRPr="005C36DD" w:rsidRDefault="004C3B4E" w:rsidP="004C3B4E">
      <w:pPr>
        <w:pStyle w:val="ListParagraph"/>
        <w:autoSpaceDE w:val="0"/>
        <w:autoSpaceDN w:val="0"/>
        <w:adjustRightInd w:val="0"/>
        <w:spacing w:after="0" w:line="240" w:lineRule="auto"/>
        <w:rPr>
          <w:rFonts w:ascii="Calibri" w:hAnsi="Calibri" w:cs="Calibri"/>
          <w:color w:val="000000"/>
        </w:rPr>
      </w:pPr>
    </w:p>
    <w:p w:rsidR="004C3B4E" w:rsidRPr="005C36DD" w:rsidRDefault="004C3B4E" w:rsidP="004C3B4E">
      <w:pPr>
        <w:pStyle w:val="ListParagraph"/>
        <w:rPr>
          <w:rFonts w:ascii="Calibri" w:hAnsi="Calibri" w:cs="Calibri"/>
          <w:color w:val="000000"/>
        </w:rPr>
      </w:pPr>
    </w:p>
    <w:p w:rsidR="004C3B4E" w:rsidRPr="005C36DD" w:rsidRDefault="004C3B4E" w:rsidP="004C3B4E">
      <w:pPr>
        <w:pStyle w:val="ListParagraph"/>
        <w:autoSpaceDE w:val="0"/>
        <w:autoSpaceDN w:val="0"/>
        <w:adjustRightInd w:val="0"/>
        <w:spacing w:after="0" w:line="240" w:lineRule="auto"/>
        <w:rPr>
          <w:rFonts w:ascii="Calibri" w:hAnsi="Calibri" w:cs="Calibri"/>
          <w:b/>
          <w:color w:val="000000"/>
        </w:rPr>
      </w:pPr>
    </w:p>
    <w:p w:rsidR="004C3B4E" w:rsidRPr="005C36DD" w:rsidRDefault="004C3B4E" w:rsidP="004C3B4E">
      <w:pPr>
        <w:pStyle w:val="ListParagraph"/>
        <w:autoSpaceDE w:val="0"/>
        <w:autoSpaceDN w:val="0"/>
        <w:adjustRightInd w:val="0"/>
        <w:spacing w:after="0" w:line="240" w:lineRule="auto"/>
        <w:rPr>
          <w:rFonts w:ascii="Calibri" w:hAnsi="Calibri" w:cs="Calibri"/>
          <w:b/>
          <w:color w:val="000000"/>
        </w:rPr>
      </w:pPr>
      <w:r w:rsidRPr="005C36DD">
        <w:rPr>
          <w:rFonts w:ascii="Calibri" w:hAnsi="Calibri" w:cs="Calibri"/>
          <w:b/>
          <w:color w:val="000000"/>
        </w:rPr>
        <w:t>Place:</w:t>
      </w:r>
      <w:r w:rsidRPr="005C36DD">
        <w:rPr>
          <w:rFonts w:ascii="Calibri" w:hAnsi="Calibri" w:cs="Calibri"/>
          <w:b/>
          <w:color w:val="000000"/>
        </w:rPr>
        <w:tab/>
      </w:r>
      <w:r w:rsidRPr="005C36DD">
        <w:rPr>
          <w:rFonts w:ascii="Calibri" w:hAnsi="Calibri" w:cs="Calibri"/>
          <w:b/>
          <w:color w:val="000000"/>
        </w:rPr>
        <w:tab/>
      </w:r>
      <w:r w:rsidRPr="005C36DD">
        <w:rPr>
          <w:rFonts w:ascii="Calibri" w:hAnsi="Calibri" w:cs="Calibri"/>
          <w:b/>
          <w:color w:val="000000"/>
        </w:rPr>
        <w:tab/>
      </w:r>
      <w:r w:rsidRPr="005C36DD">
        <w:rPr>
          <w:rFonts w:ascii="Calibri" w:hAnsi="Calibri" w:cs="Calibri"/>
          <w:b/>
          <w:color w:val="000000"/>
        </w:rPr>
        <w:tab/>
      </w:r>
      <w:r w:rsidRPr="005C36DD">
        <w:rPr>
          <w:rFonts w:ascii="Calibri" w:hAnsi="Calibri" w:cs="Calibri"/>
          <w:b/>
          <w:color w:val="000000"/>
        </w:rPr>
        <w:tab/>
      </w:r>
      <w:r w:rsidRPr="005C36DD">
        <w:rPr>
          <w:rFonts w:ascii="Calibri" w:hAnsi="Calibri" w:cs="Calibri"/>
          <w:b/>
          <w:color w:val="000000"/>
        </w:rPr>
        <w:tab/>
      </w:r>
      <w:r w:rsidRPr="005C36DD">
        <w:rPr>
          <w:rFonts w:ascii="Calibri" w:hAnsi="Calibri" w:cs="Calibri"/>
          <w:b/>
          <w:color w:val="000000"/>
        </w:rPr>
        <w:tab/>
        <w:t xml:space="preserve">Signature of Applicant: </w:t>
      </w:r>
    </w:p>
    <w:p w:rsidR="004C3B4E" w:rsidRPr="005C36DD" w:rsidRDefault="004C3B4E" w:rsidP="004C3B4E">
      <w:pPr>
        <w:pStyle w:val="ListParagraph"/>
        <w:widowControl w:val="0"/>
        <w:kinsoku w:val="0"/>
        <w:autoSpaceDE w:val="0"/>
        <w:autoSpaceDN w:val="0"/>
        <w:adjustRightInd w:val="0"/>
        <w:spacing w:before="970" w:after="292" w:line="209" w:lineRule="auto"/>
        <w:rPr>
          <w:rFonts w:ascii="Calibri" w:hAnsi="Calibri" w:cs="Calibri"/>
          <w:b/>
          <w:color w:val="000000"/>
        </w:rPr>
      </w:pPr>
    </w:p>
    <w:p w:rsidR="004C3B4E" w:rsidRPr="005C36DD" w:rsidRDefault="004C3B4E" w:rsidP="004C3B4E">
      <w:pPr>
        <w:pStyle w:val="ListParagraph"/>
        <w:widowControl w:val="0"/>
        <w:kinsoku w:val="0"/>
        <w:autoSpaceDE w:val="0"/>
        <w:autoSpaceDN w:val="0"/>
        <w:adjustRightInd w:val="0"/>
        <w:spacing w:before="970" w:after="292" w:line="209" w:lineRule="auto"/>
        <w:rPr>
          <w:rFonts w:ascii="Calibri" w:hAnsi="Calibri" w:cs="Calibri"/>
          <w:b/>
          <w:color w:val="000000"/>
        </w:rPr>
      </w:pPr>
    </w:p>
    <w:p w:rsidR="004C3B4E" w:rsidRPr="00CF1C9D" w:rsidRDefault="004C3B4E" w:rsidP="004C3B4E">
      <w:pPr>
        <w:pStyle w:val="ListParagraph"/>
        <w:widowControl w:val="0"/>
        <w:kinsoku w:val="0"/>
        <w:autoSpaceDE w:val="0"/>
        <w:autoSpaceDN w:val="0"/>
        <w:adjustRightInd w:val="0"/>
        <w:spacing w:before="970" w:after="292" w:line="209" w:lineRule="auto"/>
        <w:rPr>
          <w:rFonts w:cs="Calibri"/>
          <w:b/>
        </w:rPr>
      </w:pPr>
      <w:r w:rsidRPr="005C36DD">
        <w:rPr>
          <w:rFonts w:ascii="Calibri" w:hAnsi="Calibri" w:cs="Calibri"/>
          <w:b/>
          <w:color w:val="000000"/>
        </w:rPr>
        <w:t>Date:</w:t>
      </w:r>
      <w:r w:rsidRPr="005C36DD">
        <w:rPr>
          <w:rFonts w:ascii="Calibri" w:hAnsi="Calibri" w:cs="Calibri"/>
          <w:b/>
          <w:color w:val="000000"/>
        </w:rPr>
        <w:tab/>
      </w:r>
      <w:r w:rsidRPr="005C36DD">
        <w:rPr>
          <w:rFonts w:ascii="Calibri" w:hAnsi="Calibri" w:cs="Calibri"/>
          <w:b/>
          <w:color w:val="000000"/>
        </w:rPr>
        <w:tab/>
      </w:r>
      <w:r w:rsidRPr="005C36DD">
        <w:rPr>
          <w:rFonts w:ascii="Calibri" w:hAnsi="Calibri" w:cs="Calibri"/>
          <w:b/>
          <w:color w:val="000000"/>
        </w:rPr>
        <w:tab/>
      </w:r>
      <w:r w:rsidRPr="005C36DD">
        <w:rPr>
          <w:rFonts w:ascii="Calibri" w:hAnsi="Calibri" w:cs="Calibri"/>
          <w:b/>
          <w:color w:val="000000"/>
        </w:rPr>
        <w:tab/>
      </w:r>
      <w:r w:rsidRPr="005C36DD">
        <w:rPr>
          <w:rFonts w:ascii="Calibri" w:hAnsi="Calibri" w:cs="Calibri"/>
          <w:b/>
          <w:color w:val="000000"/>
        </w:rPr>
        <w:tab/>
      </w:r>
      <w:r w:rsidRPr="005C36DD">
        <w:rPr>
          <w:rFonts w:ascii="Calibri" w:hAnsi="Calibri" w:cs="Calibri"/>
          <w:b/>
          <w:color w:val="000000"/>
        </w:rPr>
        <w:tab/>
      </w:r>
      <w:r w:rsidRPr="005C36DD">
        <w:rPr>
          <w:b/>
        </w:rPr>
        <w:t>Name &amp; Designation / Seal of Organization</w:t>
      </w:r>
    </w:p>
    <w:p w:rsidR="004C3B4E" w:rsidRPr="00CF1C9D" w:rsidRDefault="004C3B4E" w:rsidP="004C3B4E">
      <w:pPr>
        <w:spacing w:after="0" w:line="329" w:lineRule="exact"/>
        <w:rPr>
          <w:rFonts w:cs="Calibri"/>
        </w:rPr>
      </w:pPr>
    </w:p>
    <w:p w:rsidR="004C3B4E" w:rsidRDefault="004C3B4E" w:rsidP="004C3B4E">
      <w:pPr>
        <w:widowControl w:val="0"/>
        <w:tabs>
          <w:tab w:val="left" w:pos="5384"/>
        </w:tabs>
        <w:kinsoku w:val="0"/>
        <w:autoSpaceDE w:val="0"/>
        <w:autoSpaceDN w:val="0"/>
        <w:adjustRightInd w:val="0"/>
        <w:spacing w:before="48" w:after="0" w:line="209" w:lineRule="auto"/>
        <w:rPr>
          <w:rFonts w:ascii="Calibri" w:hAnsi="Calibri" w:cs="Calibri"/>
          <w:color w:val="000000"/>
          <w:sz w:val="23"/>
          <w:szCs w:val="23"/>
        </w:rPr>
      </w:pPr>
    </w:p>
    <w:p w:rsidR="000E2A26" w:rsidRDefault="000E2A26"/>
    <w:sectPr w:rsidR="000E2A26" w:rsidSect="001E6F62">
      <w:pgSz w:w="12240" w:h="15840"/>
      <w:pgMar w:top="1440" w:right="1440" w:bottom="135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A0" w:rsidRDefault="004A4AA0">
      <w:pPr>
        <w:spacing w:after="0" w:line="240" w:lineRule="auto"/>
      </w:pPr>
      <w:r>
        <w:separator/>
      </w:r>
    </w:p>
  </w:endnote>
  <w:endnote w:type="continuationSeparator" w:id="0">
    <w:p w:rsidR="004A4AA0" w:rsidRDefault="004A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A0" w:rsidRDefault="004A4AA0">
      <w:pPr>
        <w:spacing w:after="0" w:line="240" w:lineRule="auto"/>
      </w:pPr>
      <w:r>
        <w:separator/>
      </w:r>
    </w:p>
  </w:footnote>
  <w:footnote w:type="continuationSeparator" w:id="0">
    <w:p w:rsidR="004A4AA0" w:rsidRDefault="004A4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B35"/>
    <w:multiLevelType w:val="hybridMultilevel"/>
    <w:tmpl w:val="37B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BD0"/>
    <w:multiLevelType w:val="hybridMultilevel"/>
    <w:tmpl w:val="79F4007A"/>
    <w:lvl w:ilvl="0" w:tplc="04090001">
      <w:start w:val="1"/>
      <w:numFmt w:val="bullet"/>
      <w:lvlText w:val=""/>
      <w:lvlJc w:val="left"/>
      <w:pPr>
        <w:tabs>
          <w:tab w:val="num" w:pos="720"/>
        </w:tabs>
        <w:ind w:left="720" w:hanging="360"/>
      </w:pPr>
      <w:rPr>
        <w:rFonts w:ascii="Symbol" w:hAnsi="Symbol" w:hint="default"/>
      </w:rPr>
    </w:lvl>
    <w:lvl w:ilvl="1" w:tplc="08A05BF0" w:tentative="1">
      <w:start w:val="1"/>
      <w:numFmt w:val="bullet"/>
      <w:lvlText w:val=""/>
      <w:lvlJc w:val="left"/>
      <w:pPr>
        <w:tabs>
          <w:tab w:val="num" w:pos="1440"/>
        </w:tabs>
        <w:ind w:left="1440" w:hanging="360"/>
      </w:pPr>
      <w:rPr>
        <w:rFonts w:ascii="Wingdings" w:hAnsi="Wingdings" w:hint="default"/>
      </w:rPr>
    </w:lvl>
    <w:lvl w:ilvl="2" w:tplc="5DEE0BBA" w:tentative="1">
      <w:start w:val="1"/>
      <w:numFmt w:val="bullet"/>
      <w:lvlText w:val=""/>
      <w:lvlJc w:val="left"/>
      <w:pPr>
        <w:tabs>
          <w:tab w:val="num" w:pos="2160"/>
        </w:tabs>
        <w:ind w:left="2160" w:hanging="360"/>
      </w:pPr>
      <w:rPr>
        <w:rFonts w:ascii="Wingdings" w:hAnsi="Wingdings" w:hint="default"/>
      </w:rPr>
    </w:lvl>
    <w:lvl w:ilvl="3" w:tplc="62D29CAC" w:tentative="1">
      <w:start w:val="1"/>
      <w:numFmt w:val="bullet"/>
      <w:lvlText w:val=""/>
      <w:lvlJc w:val="left"/>
      <w:pPr>
        <w:tabs>
          <w:tab w:val="num" w:pos="2880"/>
        </w:tabs>
        <w:ind w:left="2880" w:hanging="360"/>
      </w:pPr>
      <w:rPr>
        <w:rFonts w:ascii="Wingdings" w:hAnsi="Wingdings" w:hint="default"/>
      </w:rPr>
    </w:lvl>
    <w:lvl w:ilvl="4" w:tplc="FBDE35E6" w:tentative="1">
      <w:start w:val="1"/>
      <w:numFmt w:val="bullet"/>
      <w:lvlText w:val=""/>
      <w:lvlJc w:val="left"/>
      <w:pPr>
        <w:tabs>
          <w:tab w:val="num" w:pos="3600"/>
        </w:tabs>
        <w:ind w:left="3600" w:hanging="360"/>
      </w:pPr>
      <w:rPr>
        <w:rFonts w:ascii="Wingdings" w:hAnsi="Wingdings" w:hint="default"/>
      </w:rPr>
    </w:lvl>
    <w:lvl w:ilvl="5" w:tplc="1CB00120" w:tentative="1">
      <w:start w:val="1"/>
      <w:numFmt w:val="bullet"/>
      <w:lvlText w:val=""/>
      <w:lvlJc w:val="left"/>
      <w:pPr>
        <w:tabs>
          <w:tab w:val="num" w:pos="4320"/>
        </w:tabs>
        <w:ind w:left="4320" w:hanging="360"/>
      </w:pPr>
      <w:rPr>
        <w:rFonts w:ascii="Wingdings" w:hAnsi="Wingdings" w:hint="default"/>
      </w:rPr>
    </w:lvl>
    <w:lvl w:ilvl="6" w:tplc="8F0061D8" w:tentative="1">
      <w:start w:val="1"/>
      <w:numFmt w:val="bullet"/>
      <w:lvlText w:val=""/>
      <w:lvlJc w:val="left"/>
      <w:pPr>
        <w:tabs>
          <w:tab w:val="num" w:pos="5040"/>
        </w:tabs>
        <w:ind w:left="5040" w:hanging="360"/>
      </w:pPr>
      <w:rPr>
        <w:rFonts w:ascii="Wingdings" w:hAnsi="Wingdings" w:hint="default"/>
      </w:rPr>
    </w:lvl>
    <w:lvl w:ilvl="7" w:tplc="2AA8FB66" w:tentative="1">
      <w:start w:val="1"/>
      <w:numFmt w:val="bullet"/>
      <w:lvlText w:val=""/>
      <w:lvlJc w:val="left"/>
      <w:pPr>
        <w:tabs>
          <w:tab w:val="num" w:pos="5760"/>
        </w:tabs>
        <w:ind w:left="5760" w:hanging="360"/>
      </w:pPr>
      <w:rPr>
        <w:rFonts w:ascii="Wingdings" w:hAnsi="Wingdings" w:hint="default"/>
      </w:rPr>
    </w:lvl>
    <w:lvl w:ilvl="8" w:tplc="22F6BDA0" w:tentative="1">
      <w:start w:val="1"/>
      <w:numFmt w:val="bullet"/>
      <w:lvlText w:val=""/>
      <w:lvlJc w:val="left"/>
      <w:pPr>
        <w:tabs>
          <w:tab w:val="num" w:pos="6480"/>
        </w:tabs>
        <w:ind w:left="6480" w:hanging="360"/>
      </w:pPr>
      <w:rPr>
        <w:rFonts w:ascii="Wingdings" w:hAnsi="Wingdings" w:hint="default"/>
      </w:rPr>
    </w:lvl>
  </w:abstractNum>
  <w:abstractNum w:abstractNumId="2">
    <w:nsid w:val="044447E7"/>
    <w:multiLevelType w:val="hybridMultilevel"/>
    <w:tmpl w:val="5FF82C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6261405"/>
    <w:multiLevelType w:val="hybridMultilevel"/>
    <w:tmpl w:val="707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5975"/>
    <w:multiLevelType w:val="hybridMultilevel"/>
    <w:tmpl w:val="5EFE9986"/>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DC27B34"/>
    <w:multiLevelType w:val="hybridMultilevel"/>
    <w:tmpl w:val="6EE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C7867"/>
    <w:multiLevelType w:val="hybridMultilevel"/>
    <w:tmpl w:val="24D4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6782F"/>
    <w:multiLevelType w:val="hybridMultilevel"/>
    <w:tmpl w:val="F208DDBC"/>
    <w:lvl w:ilvl="0" w:tplc="40090013">
      <w:start w:val="1"/>
      <w:numFmt w:val="upperRoman"/>
      <w:lvlText w:val="%1."/>
      <w:lvlJc w:val="right"/>
      <w:pPr>
        <w:ind w:left="2520" w:hanging="360"/>
      </w:pPr>
      <w:rPr>
        <w:rFonts w:cs="Times New Roman"/>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8">
    <w:nsid w:val="110A4E49"/>
    <w:multiLevelType w:val="hybridMultilevel"/>
    <w:tmpl w:val="27FE9A92"/>
    <w:lvl w:ilvl="0" w:tplc="04090001">
      <w:start w:val="1"/>
      <w:numFmt w:val="bullet"/>
      <w:lvlText w:val=""/>
      <w:lvlJc w:val="left"/>
      <w:pPr>
        <w:tabs>
          <w:tab w:val="num" w:pos="1080"/>
        </w:tabs>
        <w:ind w:left="1080" w:hanging="360"/>
      </w:pPr>
      <w:rPr>
        <w:rFonts w:ascii="Symbol" w:hAnsi="Symbol" w:hint="default"/>
      </w:rPr>
    </w:lvl>
    <w:lvl w:ilvl="1" w:tplc="AB0C853C" w:tentative="1">
      <w:start w:val="1"/>
      <w:numFmt w:val="bullet"/>
      <w:lvlText w:val=""/>
      <w:lvlJc w:val="left"/>
      <w:pPr>
        <w:tabs>
          <w:tab w:val="num" w:pos="1800"/>
        </w:tabs>
        <w:ind w:left="1800" w:hanging="360"/>
      </w:pPr>
      <w:rPr>
        <w:rFonts w:ascii="Wingdings" w:hAnsi="Wingdings" w:hint="default"/>
      </w:rPr>
    </w:lvl>
    <w:lvl w:ilvl="2" w:tplc="CA3AB20A" w:tentative="1">
      <w:start w:val="1"/>
      <w:numFmt w:val="bullet"/>
      <w:lvlText w:val=""/>
      <w:lvlJc w:val="left"/>
      <w:pPr>
        <w:tabs>
          <w:tab w:val="num" w:pos="2520"/>
        </w:tabs>
        <w:ind w:left="2520" w:hanging="360"/>
      </w:pPr>
      <w:rPr>
        <w:rFonts w:ascii="Wingdings" w:hAnsi="Wingdings" w:hint="default"/>
      </w:rPr>
    </w:lvl>
    <w:lvl w:ilvl="3" w:tplc="CADA89B8" w:tentative="1">
      <w:start w:val="1"/>
      <w:numFmt w:val="bullet"/>
      <w:lvlText w:val=""/>
      <w:lvlJc w:val="left"/>
      <w:pPr>
        <w:tabs>
          <w:tab w:val="num" w:pos="3240"/>
        </w:tabs>
        <w:ind w:left="3240" w:hanging="360"/>
      </w:pPr>
      <w:rPr>
        <w:rFonts w:ascii="Wingdings" w:hAnsi="Wingdings" w:hint="default"/>
      </w:rPr>
    </w:lvl>
    <w:lvl w:ilvl="4" w:tplc="F0466C02" w:tentative="1">
      <w:start w:val="1"/>
      <w:numFmt w:val="bullet"/>
      <w:lvlText w:val=""/>
      <w:lvlJc w:val="left"/>
      <w:pPr>
        <w:tabs>
          <w:tab w:val="num" w:pos="3960"/>
        </w:tabs>
        <w:ind w:left="3960" w:hanging="360"/>
      </w:pPr>
      <w:rPr>
        <w:rFonts w:ascii="Wingdings" w:hAnsi="Wingdings" w:hint="default"/>
      </w:rPr>
    </w:lvl>
    <w:lvl w:ilvl="5" w:tplc="21D8A2B8" w:tentative="1">
      <w:start w:val="1"/>
      <w:numFmt w:val="bullet"/>
      <w:lvlText w:val=""/>
      <w:lvlJc w:val="left"/>
      <w:pPr>
        <w:tabs>
          <w:tab w:val="num" w:pos="4680"/>
        </w:tabs>
        <w:ind w:left="4680" w:hanging="360"/>
      </w:pPr>
      <w:rPr>
        <w:rFonts w:ascii="Wingdings" w:hAnsi="Wingdings" w:hint="default"/>
      </w:rPr>
    </w:lvl>
    <w:lvl w:ilvl="6" w:tplc="D9982E48" w:tentative="1">
      <w:start w:val="1"/>
      <w:numFmt w:val="bullet"/>
      <w:lvlText w:val=""/>
      <w:lvlJc w:val="left"/>
      <w:pPr>
        <w:tabs>
          <w:tab w:val="num" w:pos="5400"/>
        </w:tabs>
        <w:ind w:left="5400" w:hanging="360"/>
      </w:pPr>
      <w:rPr>
        <w:rFonts w:ascii="Wingdings" w:hAnsi="Wingdings" w:hint="default"/>
      </w:rPr>
    </w:lvl>
    <w:lvl w:ilvl="7" w:tplc="EC7AC6A4" w:tentative="1">
      <w:start w:val="1"/>
      <w:numFmt w:val="bullet"/>
      <w:lvlText w:val=""/>
      <w:lvlJc w:val="left"/>
      <w:pPr>
        <w:tabs>
          <w:tab w:val="num" w:pos="6120"/>
        </w:tabs>
        <w:ind w:left="6120" w:hanging="360"/>
      </w:pPr>
      <w:rPr>
        <w:rFonts w:ascii="Wingdings" w:hAnsi="Wingdings" w:hint="default"/>
      </w:rPr>
    </w:lvl>
    <w:lvl w:ilvl="8" w:tplc="08502F28" w:tentative="1">
      <w:start w:val="1"/>
      <w:numFmt w:val="bullet"/>
      <w:lvlText w:val=""/>
      <w:lvlJc w:val="left"/>
      <w:pPr>
        <w:tabs>
          <w:tab w:val="num" w:pos="6840"/>
        </w:tabs>
        <w:ind w:left="6840" w:hanging="360"/>
      </w:pPr>
      <w:rPr>
        <w:rFonts w:ascii="Wingdings" w:hAnsi="Wingdings" w:hint="default"/>
      </w:rPr>
    </w:lvl>
  </w:abstractNum>
  <w:abstractNum w:abstractNumId="9">
    <w:nsid w:val="13D1798E"/>
    <w:multiLevelType w:val="hybridMultilevel"/>
    <w:tmpl w:val="43A80316"/>
    <w:lvl w:ilvl="0" w:tplc="03B81F4E">
      <w:start w:val="17"/>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50B0D78"/>
    <w:multiLevelType w:val="hybridMultilevel"/>
    <w:tmpl w:val="D14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A01B1"/>
    <w:multiLevelType w:val="hybridMultilevel"/>
    <w:tmpl w:val="5090399A"/>
    <w:lvl w:ilvl="0" w:tplc="0409000F">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18F80EBD"/>
    <w:multiLevelType w:val="hybridMultilevel"/>
    <w:tmpl w:val="30327CE8"/>
    <w:lvl w:ilvl="0" w:tplc="04090001">
      <w:start w:val="1"/>
      <w:numFmt w:val="bullet"/>
      <w:lvlText w:val=""/>
      <w:lvlJc w:val="left"/>
      <w:pPr>
        <w:ind w:left="720" w:hanging="360"/>
      </w:pPr>
      <w:rPr>
        <w:rFonts w:ascii="Symbol" w:hAnsi="Symbol" w:hint="default"/>
      </w:rPr>
    </w:lvl>
    <w:lvl w:ilvl="1" w:tplc="6A4A199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D366B"/>
    <w:multiLevelType w:val="hybridMultilevel"/>
    <w:tmpl w:val="EE5E2CF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nsid w:val="25863E10"/>
    <w:multiLevelType w:val="hybridMultilevel"/>
    <w:tmpl w:val="3B36F3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5B9543D"/>
    <w:multiLevelType w:val="hybridMultilevel"/>
    <w:tmpl w:val="CE648910"/>
    <w:lvl w:ilvl="0" w:tplc="40090013">
      <w:start w:val="1"/>
      <w:numFmt w:val="upperRoman"/>
      <w:lvlText w:val="%1."/>
      <w:lvlJc w:val="right"/>
      <w:pPr>
        <w:ind w:left="2520" w:hanging="360"/>
      </w:pPr>
      <w:rPr>
        <w:rFonts w:cs="Times New Roman"/>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16">
    <w:nsid w:val="266415F0"/>
    <w:multiLevelType w:val="hybridMultilevel"/>
    <w:tmpl w:val="8B129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71254D"/>
    <w:multiLevelType w:val="hybridMultilevel"/>
    <w:tmpl w:val="555C26D4"/>
    <w:lvl w:ilvl="0" w:tplc="40090013">
      <w:start w:val="1"/>
      <w:numFmt w:val="upperRoman"/>
      <w:lvlText w:val="%1."/>
      <w:lvlJc w:val="right"/>
      <w:pPr>
        <w:ind w:left="2520" w:hanging="360"/>
      </w:pPr>
      <w:rPr>
        <w:rFonts w:cs="Times New Roman"/>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18">
    <w:nsid w:val="29BC5C63"/>
    <w:multiLevelType w:val="hybridMultilevel"/>
    <w:tmpl w:val="FA3C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23CA6"/>
    <w:multiLevelType w:val="hybridMultilevel"/>
    <w:tmpl w:val="C624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6E01D8"/>
    <w:multiLevelType w:val="hybridMultilevel"/>
    <w:tmpl w:val="20EA1E74"/>
    <w:lvl w:ilvl="0" w:tplc="F432DEC0">
      <w:start w:val="1"/>
      <w:numFmt w:val="decimal"/>
      <w:lvlText w:val="%1."/>
      <w:lvlJc w:val="left"/>
      <w:pPr>
        <w:ind w:left="1080" w:hanging="360"/>
      </w:pPr>
      <w:rPr>
        <w:rFonts w:cstheme="minorBidi" w:hint="default"/>
        <w:b w:val="0"/>
        <w:sz w:val="23"/>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DE96D4F"/>
    <w:multiLevelType w:val="hybridMultilevel"/>
    <w:tmpl w:val="392C9E44"/>
    <w:lvl w:ilvl="0" w:tplc="D932CB9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2">
    <w:nsid w:val="2E7C0693"/>
    <w:multiLevelType w:val="hybridMultilevel"/>
    <w:tmpl w:val="B7A8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64F66"/>
    <w:multiLevelType w:val="hybridMultilevel"/>
    <w:tmpl w:val="53FC4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49B55AD"/>
    <w:multiLevelType w:val="hybridMultilevel"/>
    <w:tmpl w:val="32C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066C3D"/>
    <w:multiLevelType w:val="hybridMultilevel"/>
    <w:tmpl w:val="24A2B1F0"/>
    <w:lvl w:ilvl="0" w:tplc="BC4E8300">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6">
    <w:nsid w:val="35D8658C"/>
    <w:multiLevelType w:val="hybridMultilevel"/>
    <w:tmpl w:val="DB2CB60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nsid w:val="39261B15"/>
    <w:multiLevelType w:val="hybridMultilevel"/>
    <w:tmpl w:val="5D86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AF101BD"/>
    <w:multiLevelType w:val="hybridMultilevel"/>
    <w:tmpl w:val="A45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B01B55"/>
    <w:multiLevelType w:val="hybridMultilevel"/>
    <w:tmpl w:val="1FC4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468B0"/>
    <w:multiLevelType w:val="hybridMultilevel"/>
    <w:tmpl w:val="F16EBC66"/>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78F6C05"/>
    <w:multiLevelType w:val="hybridMultilevel"/>
    <w:tmpl w:val="A544B9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227772F"/>
    <w:multiLevelType w:val="hybridMultilevel"/>
    <w:tmpl w:val="281C3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2B77D70"/>
    <w:multiLevelType w:val="hybridMultilevel"/>
    <w:tmpl w:val="2F5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720063"/>
    <w:multiLevelType w:val="hybridMultilevel"/>
    <w:tmpl w:val="1A96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9E65A1"/>
    <w:multiLevelType w:val="hybridMultilevel"/>
    <w:tmpl w:val="36F272EE"/>
    <w:lvl w:ilvl="0" w:tplc="BC4E8300">
      <w:start w:val="1"/>
      <w:numFmt w:val="lowerLetter"/>
      <w:lvlText w:val="%1."/>
      <w:lvlJc w:val="left"/>
      <w:pPr>
        <w:ind w:left="180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36">
    <w:nsid w:val="59141560"/>
    <w:multiLevelType w:val="hybridMultilevel"/>
    <w:tmpl w:val="73589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6845BE"/>
    <w:multiLevelType w:val="hybridMultilevel"/>
    <w:tmpl w:val="90C0C0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BBA27E0"/>
    <w:multiLevelType w:val="hybridMultilevel"/>
    <w:tmpl w:val="1004E03E"/>
    <w:lvl w:ilvl="0" w:tplc="04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9">
    <w:nsid w:val="6B2A0A5E"/>
    <w:multiLevelType w:val="hybridMultilevel"/>
    <w:tmpl w:val="E3B8BBA4"/>
    <w:lvl w:ilvl="0" w:tplc="40090013">
      <w:start w:val="1"/>
      <w:numFmt w:val="upperRoman"/>
      <w:lvlText w:val="%1."/>
      <w:lvlJc w:val="right"/>
      <w:pPr>
        <w:ind w:left="2520" w:hanging="360"/>
      </w:pPr>
      <w:rPr>
        <w:rFonts w:cs="Times New Roman"/>
      </w:rPr>
    </w:lvl>
    <w:lvl w:ilvl="1" w:tplc="40090019" w:tentative="1">
      <w:start w:val="1"/>
      <w:numFmt w:val="lowerLetter"/>
      <w:lvlText w:val="%2."/>
      <w:lvlJc w:val="left"/>
      <w:pPr>
        <w:ind w:left="3240" w:hanging="360"/>
      </w:pPr>
      <w:rPr>
        <w:rFonts w:cs="Times New Roman"/>
      </w:rPr>
    </w:lvl>
    <w:lvl w:ilvl="2" w:tplc="4009001B" w:tentative="1">
      <w:start w:val="1"/>
      <w:numFmt w:val="lowerRoman"/>
      <w:lvlText w:val="%3."/>
      <w:lvlJc w:val="right"/>
      <w:pPr>
        <w:ind w:left="3960" w:hanging="180"/>
      </w:pPr>
      <w:rPr>
        <w:rFonts w:cs="Times New Roman"/>
      </w:rPr>
    </w:lvl>
    <w:lvl w:ilvl="3" w:tplc="4009000F" w:tentative="1">
      <w:start w:val="1"/>
      <w:numFmt w:val="decimal"/>
      <w:lvlText w:val="%4."/>
      <w:lvlJc w:val="left"/>
      <w:pPr>
        <w:ind w:left="4680" w:hanging="360"/>
      </w:pPr>
      <w:rPr>
        <w:rFonts w:cs="Times New Roman"/>
      </w:rPr>
    </w:lvl>
    <w:lvl w:ilvl="4" w:tplc="40090019" w:tentative="1">
      <w:start w:val="1"/>
      <w:numFmt w:val="lowerLetter"/>
      <w:lvlText w:val="%5."/>
      <w:lvlJc w:val="left"/>
      <w:pPr>
        <w:ind w:left="5400" w:hanging="360"/>
      </w:pPr>
      <w:rPr>
        <w:rFonts w:cs="Times New Roman"/>
      </w:rPr>
    </w:lvl>
    <w:lvl w:ilvl="5" w:tplc="4009001B" w:tentative="1">
      <w:start w:val="1"/>
      <w:numFmt w:val="lowerRoman"/>
      <w:lvlText w:val="%6."/>
      <w:lvlJc w:val="right"/>
      <w:pPr>
        <w:ind w:left="6120" w:hanging="180"/>
      </w:pPr>
      <w:rPr>
        <w:rFonts w:cs="Times New Roman"/>
      </w:rPr>
    </w:lvl>
    <w:lvl w:ilvl="6" w:tplc="4009000F" w:tentative="1">
      <w:start w:val="1"/>
      <w:numFmt w:val="decimal"/>
      <w:lvlText w:val="%7."/>
      <w:lvlJc w:val="left"/>
      <w:pPr>
        <w:ind w:left="6840" w:hanging="360"/>
      </w:pPr>
      <w:rPr>
        <w:rFonts w:cs="Times New Roman"/>
      </w:rPr>
    </w:lvl>
    <w:lvl w:ilvl="7" w:tplc="40090019" w:tentative="1">
      <w:start w:val="1"/>
      <w:numFmt w:val="lowerLetter"/>
      <w:lvlText w:val="%8."/>
      <w:lvlJc w:val="left"/>
      <w:pPr>
        <w:ind w:left="7560" w:hanging="360"/>
      </w:pPr>
      <w:rPr>
        <w:rFonts w:cs="Times New Roman"/>
      </w:rPr>
    </w:lvl>
    <w:lvl w:ilvl="8" w:tplc="4009001B" w:tentative="1">
      <w:start w:val="1"/>
      <w:numFmt w:val="lowerRoman"/>
      <w:lvlText w:val="%9."/>
      <w:lvlJc w:val="right"/>
      <w:pPr>
        <w:ind w:left="8280" w:hanging="180"/>
      </w:pPr>
      <w:rPr>
        <w:rFonts w:cs="Times New Roman"/>
      </w:rPr>
    </w:lvl>
  </w:abstractNum>
  <w:abstractNum w:abstractNumId="40">
    <w:nsid w:val="6BC82AED"/>
    <w:multiLevelType w:val="hybridMultilevel"/>
    <w:tmpl w:val="0D54D452"/>
    <w:lvl w:ilvl="0" w:tplc="04090001">
      <w:start w:val="1"/>
      <w:numFmt w:val="bullet"/>
      <w:lvlText w:val=""/>
      <w:lvlJc w:val="left"/>
      <w:pPr>
        <w:tabs>
          <w:tab w:val="num" w:pos="720"/>
        </w:tabs>
        <w:ind w:left="720" w:hanging="360"/>
      </w:pPr>
      <w:rPr>
        <w:rFonts w:ascii="Symbol" w:hAnsi="Symbol" w:hint="default"/>
      </w:rPr>
    </w:lvl>
    <w:lvl w:ilvl="1" w:tplc="B67C4FC4" w:tentative="1">
      <w:start w:val="1"/>
      <w:numFmt w:val="bullet"/>
      <w:lvlText w:val=""/>
      <w:lvlJc w:val="left"/>
      <w:pPr>
        <w:tabs>
          <w:tab w:val="num" w:pos="1440"/>
        </w:tabs>
        <w:ind w:left="1440" w:hanging="360"/>
      </w:pPr>
      <w:rPr>
        <w:rFonts w:ascii="Wingdings" w:hAnsi="Wingdings" w:hint="default"/>
      </w:rPr>
    </w:lvl>
    <w:lvl w:ilvl="2" w:tplc="965CCCCC" w:tentative="1">
      <w:start w:val="1"/>
      <w:numFmt w:val="bullet"/>
      <w:lvlText w:val=""/>
      <w:lvlJc w:val="left"/>
      <w:pPr>
        <w:tabs>
          <w:tab w:val="num" w:pos="2160"/>
        </w:tabs>
        <w:ind w:left="2160" w:hanging="360"/>
      </w:pPr>
      <w:rPr>
        <w:rFonts w:ascii="Wingdings" w:hAnsi="Wingdings" w:hint="default"/>
      </w:rPr>
    </w:lvl>
    <w:lvl w:ilvl="3" w:tplc="6394A39A" w:tentative="1">
      <w:start w:val="1"/>
      <w:numFmt w:val="bullet"/>
      <w:lvlText w:val=""/>
      <w:lvlJc w:val="left"/>
      <w:pPr>
        <w:tabs>
          <w:tab w:val="num" w:pos="2880"/>
        </w:tabs>
        <w:ind w:left="2880" w:hanging="360"/>
      </w:pPr>
      <w:rPr>
        <w:rFonts w:ascii="Wingdings" w:hAnsi="Wingdings" w:hint="default"/>
      </w:rPr>
    </w:lvl>
    <w:lvl w:ilvl="4" w:tplc="D382C126" w:tentative="1">
      <w:start w:val="1"/>
      <w:numFmt w:val="bullet"/>
      <w:lvlText w:val=""/>
      <w:lvlJc w:val="left"/>
      <w:pPr>
        <w:tabs>
          <w:tab w:val="num" w:pos="3600"/>
        </w:tabs>
        <w:ind w:left="3600" w:hanging="360"/>
      </w:pPr>
      <w:rPr>
        <w:rFonts w:ascii="Wingdings" w:hAnsi="Wingdings" w:hint="default"/>
      </w:rPr>
    </w:lvl>
    <w:lvl w:ilvl="5" w:tplc="5B285FE6" w:tentative="1">
      <w:start w:val="1"/>
      <w:numFmt w:val="bullet"/>
      <w:lvlText w:val=""/>
      <w:lvlJc w:val="left"/>
      <w:pPr>
        <w:tabs>
          <w:tab w:val="num" w:pos="4320"/>
        </w:tabs>
        <w:ind w:left="4320" w:hanging="360"/>
      </w:pPr>
      <w:rPr>
        <w:rFonts w:ascii="Wingdings" w:hAnsi="Wingdings" w:hint="default"/>
      </w:rPr>
    </w:lvl>
    <w:lvl w:ilvl="6" w:tplc="56243894" w:tentative="1">
      <w:start w:val="1"/>
      <w:numFmt w:val="bullet"/>
      <w:lvlText w:val=""/>
      <w:lvlJc w:val="left"/>
      <w:pPr>
        <w:tabs>
          <w:tab w:val="num" w:pos="5040"/>
        </w:tabs>
        <w:ind w:left="5040" w:hanging="360"/>
      </w:pPr>
      <w:rPr>
        <w:rFonts w:ascii="Wingdings" w:hAnsi="Wingdings" w:hint="default"/>
      </w:rPr>
    </w:lvl>
    <w:lvl w:ilvl="7" w:tplc="D9E01DAA" w:tentative="1">
      <w:start w:val="1"/>
      <w:numFmt w:val="bullet"/>
      <w:lvlText w:val=""/>
      <w:lvlJc w:val="left"/>
      <w:pPr>
        <w:tabs>
          <w:tab w:val="num" w:pos="5760"/>
        </w:tabs>
        <w:ind w:left="5760" w:hanging="360"/>
      </w:pPr>
      <w:rPr>
        <w:rFonts w:ascii="Wingdings" w:hAnsi="Wingdings" w:hint="default"/>
      </w:rPr>
    </w:lvl>
    <w:lvl w:ilvl="8" w:tplc="4508BF76" w:tentative="1">
      <w:start w:val="1"/>
      <w:numFmt w:val="bullet"/>
      <w:lvlText w:val=""/>
      <w:lvlJc w:val="left"/>
      <w:pPr>
        <w:tabs>
          <w:tab w:val="num" w:pos="6480"/>
        </w:tabs>
        <w:ind w:left="6480" w:hanging="360"/>
      </w:pPr>
      <w:rPr>
        <w:rFonts w:ascii="Wingdings" w:hAnsi="Wingdings" w:hint="default"/>
      </w:rPr>
    </w:lvl>
  </w:abstractNum>
  <w:abstractNum w:abstractNumId="41">
    <w:nsid w:val="6EE16C25"/>
    <w:multiLevelType w:val="hybridMultilevel"/>
    <w:tmpl w:val="38CEBC90"/>
    <w:lvl w:ilvl="0" w:tplc="E1806CFA">
      <w:start w:val="1"/>
      <w:numFmt w:val="upp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5B0D78"/>
    <w:multiLevelType w:val="hybridMultilevel"/>
    <w:tmpl w:val="D42EA50E"/>
    <w:lvl w:ilvl="0" w:tplc="A87057D4">
      <w:start w:val="1"/>
      <w:numFmt w:val="upp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5ED6779"/>
    <w:multiLevelType w:val="hybridMultilevel"/>
    <w:tmpl w:val="B6AEB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9076261"/>
    <w:multiLevelType w:val="hybridMultilevel"/>
    <w:tmpl w:val="F4D0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A6712"/>
    <w:multiLevelType w:val="hybridMultilevel"/>
    <w:tmpl w:val="0A00FD36"/>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3"/>
  </w:num>
  <w:num w:numId="2">
    <w:abstractNumId w:val="28"/>
  </w:num>
  <w:num w:numId="3">
    <w:abstractNumId w:val="24"/>
  </w:num>
  <w:num w:numId="4">
    <w:abstractNumId w:val="6"/>
  </w:num>
  <w:num w:numId="5">
    <w:abstractNumId w:val="0"/>
  </w:num>
  <w:num w:numId="6">
    <w:abstractNumId w:val="23"/>
  </w:num>
  <w:num w:numId="7">
    <w:abstractNumId w:val="25"/>
  </w:num>
  <w:num w:numId="8">
    <w:abstractNumId w:val="35"/>
  </w:num>
  <w:num w:numId="9">
    <w:abstractNumId w:val="39"/>
  </w:num>
  <w:num w:numId="10">
    <w:abstractNumId w:val="17"/>
  </w:num>
  <w:num w:numId="11">
    <w:abstractNumId w:val="7"/>
  </w:num>
  <w:num w:numId="12">
    <w:abstractNumId w:val="15"/>
  </w:num>
  <w:num w:numId="13">
    <w:abstractNumId w:val="32"/>
  </w:num>
  <w:num w:numId="14">
    <w:abstractNumId w:val="31"/>
  </w:num>
  <w:num w:numId="15">
    <w:abstractNumId w:val="44"/>
  </w:num>
  <w:num w:numId="16">
    <w:abstractNumId w:val="22"/>
  </w:num>
  <w:num w:numId="17">
    <w:abstractNumId w:val="27"/>
  </w:num>
  <w:num w:numId="18">
    <w:abstractNumId w:val="40"/>
  </w:num>
  <w:num w:numId="19">
    <w:abstractNumId w:val="4"/>
  </w:num>
  <w:num w:numId="20">
    <w:abstractNumId w:val="45"/>
  </w:num>
  <w:num w:numId="21">
    <w:abstractNumId w:val="30"/>
  </w:num>
  <w:num w:numId="22">
    <w:abstractNumId w:val="26"/>
  </w:num>
  <w:num w:numId="23">
    <w:abstractNumId w:val="19"/>
  </w:num>
  <w:num w:numId="24">
    <w:abstractNumId w:val="3"/>
  </w:num>
  <w:num w:numId="25">
    <w:abstractNumId w:val="5"/>
  </w:num>
  <w:num w:numId="26">
    <w:abstractNumId w:val="38"/>
  </w:num>
  <w:num w:numId="27">
    <w:abstractNumId w:val="37"/>
  </w:num>
  <w:num w:numId="28">
    <w:abstractNumId w:val="14"/>
  </w:num>
  <w:num w:numId="29">
    <w:abstractNumId w:val="43"/>
  </w:num>
  <w:num w:numId="30">
    <w:abstractNumId w:val="2"/>
  </w:num>
  <w:num w:numId="31">
    <w:abstractNumId w:val="16"/>
  </w:num>
  <w:num w:numId="32">
    <w:abstractNumId w:val="13"/>
  </w:num>
  <w:num w:numId="33">
    <w:abstractNumId w:val="41"/>
  </w:num>
  <w:num w:numId="34">
    <w:abstractNumId w:val="42"/>
  </w:num>
  <w:num w:numId="35">
    <w:abstractNumId w:val="12"/>
  </w:num>
  <w:num w:numId="36">
    <w:abstractNumId w:val="8"/>
  </w:num>
  <w:num w:numId="37">
    <w:abstractNumId w:val="10"/>
  </w:num>
  <w:num w:numId="38">
    <w:abstractNumId w:val="1"/>
  </w:num>
  <w:num w:numId="39">
    <w:abstractNumId w:val="29"/>
  </w:num>
  <w:num w:numId="40">
    <w:abstractNumId w:val="11"/>
  </w:num>
  <w:num w:numId="41">
    <w:abstractNumId w:val="34"/>
  </w:num>
  <w:num w:numId="42">
    <w:abstractNumId w:val="18"/>
  </w:num>
  <w:num w:numId="43">
    <w:abstractNumId w:val="21"/>
  </w:num>
  <w:num w:numId="44">
    <w:abstractNumId w:val="36"/>
  </w:num>
  <w:num w:numId="45">
    <w:abstractNumId w:val="2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4E"/>
    <w:rsid w:val="000312D2"/>
    <w:rsid w:val="00034304"/>
    <w:rsid w:val="000469E7"/>
    <w:rsid w:val="000517D3"/>
    <w:rsid w:val="00056A44"/>
    <w:rsid w:val="0007615D"/>
    <w:rsid w:val="000A4CA5"/>
    <w:rsid w:val="000B01B7"/>
    <w:rsid w:val="000B158D"/>
    <w:rsid w:val="000D5EEA"/>
    <w:rsid w:val="000E2A26"/>
    <w:rsid w:val="000E2BDF"/>
    <w:rsid w:val="000F014B"/>
    <w:rsid w:val="000F06DA"/>
    <w:rsid w:val="0010253A"/>
    <w:rsid w:val="00124E4F"/>
    <w:rsid w:val="00141425"/>
    <w:rsid w:val="00152783"/>
    <w:rsid w:val="00160DB0"/>
    <w:rsid w:val="00186993"/>
    <w:rsid w:val="00197486"/>
    <w:rsid w:val="001A6F6A"/>
    <w:rsid w:val="001B3112"/>
    <w:rsid w:val="001E1F15"/>
    <w:rsid w:val="001E6F62"/>
    <w:rsid w:val="0020084B"/>
    <w:rsid w:val="00214EAB"/>
    <w:rsid w:val="00217599"/>
    <w:rsid w:val="00226A8A"/>
    <w:rsid w:val="002E74B6"/>
    <w:rsid w:val="00312F1E"/>
    <w:rsid w:val="00353795"/>
    <w:rsid w:val="00363551"/>
    <w:rsid w:val="00385086"/>
    <w:rsid w:val="00385F14"/>
    <w:rsid w:val="003B1F94"/>
    <w:rsid w:val="003D35DE"/>
    <w:rsid w:val="003F4021"/>
    <w:rsid w:val="003F7B1D"/>
    <w:rsid w:val="00451B3B"/>
    <w:rsid w:val="004A32A1"/>
    <w:rsid w:val="004A4AA0"/>
    <w:rsid w:val="004B35D8"/>
    <w:rsid w:val="004C3B4E"/>
    <w:rsid w:val="004E693C"/>
    <w:rsid w:val="0052498B"/>
    <w:rsid w:val="00526BB7"/>
    <w:rsid w:val="005349B0"/>
    <w:rsid w:val="00534B68"/>
    <w:rsid w:val="00536D02"/>
    <w:rsid w:val="00543590"/>
    <w:rsid w:val="0054777D"/>
    <w:rsid w:val="00561CF4"/>
    <w:rsid w:val="00587CD4"/>
    <w:rsid w:val="00593B41"/>
    <w:rsid w:val="005A0741"/>
    <w:rsid w:val="005B0398"/>
    <w:rsid w:val="005B03C1"/>
    <w:rsid w:val="005B7BCE"/>
    <w:rsid w:val="005C2991"/>
    <w:rsid w:val="005C36DD"/>
    <w:rsid w:val="005E4AFF"/>
    <w:rsid w:val="00617240"/>
    <w:rsid w:val="00631968"/>
    <w:rsid w:val="00635078"/>
    <w:rsid w:val="00687447"/>
    <w:rsid w:val="006A3B48"/>
    <w:rsid w:val="006D0C2F"/>
    <w:rsid w:val="006D158A"/>
    <w:rsid w:val="006D484A"/>
    <w:rsid w:val="006E1F52"/>
    <w:rsid w:val="006F468A"/>
    <w:rsid w:val="0076080C"/>
    <w:rsid w:val="00771CA8"/>
    <w:rsid w:val="007B591E"/>
    <w:rsid w:val="00843BEC"/>
    <w:rsid w:val="00862E24"/>
    <w:rsid w:val="00873016"/>
    <w:rsid w:val="008B02E2"/>
    <w:rsid w:val="008D0856"/>
    <w:rsid w:val="008F1641"/>
    <w:rsid w:val="00907C19"/>
    <w:rsid w:val="00930A98"/>
    <w:rsid w:val="0098053B"/>
    <w:rsid w:val="009A7C47"/>
    <w:rsid w:val="009C3E96"/>
    <w:rsid w:val="009E13B8"/>
    <w:rsid w:val="009F7DBB"/>
    <w:rsid w:val="00A11B6B"/>
    <w:rsid w:val="00A2711C"/>
    <w:rsid w:val="00A35E12"/>
    <w:rsid w:val="00A51EC4"/>
    <w:rsid w:val="00A52FDC"/>
    <w:rsid w:val="00A670D2"/>
    <w:rsid w:val="00A81EF1"/>
    <w:rsid w:val="00A90A6F"/>
    <w:rsid w:val="00AB27FC"/>
    <w:rsid w:val="00AB5C9A"/>
    <w:rsid w:val="00AC225F"/>
    <w:rsid w:val="00B51F77"/>
    <w:rsid w:val="00BB1222"/>
    <w:rsid w:val="00BC6A63"/>
    <w:rsid w:val="00BD1CE2"/>
    <w:rsid w:val="00BD1F2F"/>
    <w:rsid w:val="00BF3AC2"/>
    <w:rsid w:val="00C148F7"/>
    <w:rsid w:val="00C4785E"/>
    <w:rsid w:val="00C82072"/>
    <w:rsid w:val="00C93ADB"/>
    <w:rsid w:val="00CA3D8F"/>
    <w:rsid w:val="00CD7784"/>
    <w:rsid w:val="00CE3149"/>
    <w:rsid w:val="00D04C3F"/>
    <w:rsid w:val="00D0597A"/>
    <w:rsid w:val="00D21324"/>
    <w:rsid w:val="00D426E2"/>
    <w:rsid w:val="00D42D7F"/>
    <w:rsid w:val="00D9772F"/>
    <w:rsid w:val="00DA789A"/>
    <w:rsid w:val="00DC0860"/>
    <w:rsid w:val="00DC7411"/>
    <w:rsid w:val="00DF256B"/>
    <w:rsid w:val="00E052CE"/>
    <w:rsid w:val="00E058A3"/>
    <w:rsid w:val="00E23DCD"/>
    <w:rsid w:val="00E3355D"/>
    <w:rsid w:val="00E500AE"/>
    <w:rsid w:val="00E50EAD"/>
    <w:rsid w:val="00E52EA9"/>
    <w:rsid w:val="00E93440"/>
    <w:rsid w:val="00E96AEE"/>
    <w:rsid w:val="00EB06EB"/>
    <w:rsid w:val="00EC1616"/>
    <w:rsid w:val="00ED2D80"/>
    <w:rsid w:val="00ED6A94"/>
    <w:rsid w:val="00EF461C"/>
    <w:rsid w:val="00F2766E"/>
    <w:rsid w:val="00F301DD"/>
    <w:rsid w:val="00F36BB8"/>
    <w:rsid w:val="00F40A59"/>
    <w:rsid w:val="00FC0B14"/>
    <w:rsid w:val="00FC1053"/>
    <w:rsid w:val="00FF4012"/>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4E"/>
    <w:pPr>
      <w:spacing w:after="200" w:line="276" w:lineRule="auto"/>
    </w:pPr>
  </w:style>
  <w:style w:type="paragraph" w:styleId="Heading1">
    <w:name w:val="heading 1"/>
    <w:basedOn w:val="Normal"/>
    <w:next w:val="Normal"/>
    <w:link w:val="Heading1Char"/>
    <w:uiPriority w:val="9"/>
    <w:qFormat/>
    <w:rsid w:val="004C3B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3B4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C3B4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1"/>
    <w:unhideWhenUsed/>
    <w:qFormat/>
    <w:rsid w:val="004C3B4E"/>
    <w:pPr>
      <w:keepNext/>
      <w:spacing w:before="240" w:after="60"/>
      <w:outlineLvl w:val="3"/>
    </w:pPr>
    <w:rPr>
      <w:rFonts w:eastAsiaTheme="min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B4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C3B4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C3B4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1"/>
    <w:rsid w:val="004C3B4E"/>
    <w:rPr>
      <w:rFonts w:eastAsiaTheme="minorEastAsia" w:cs="Times New Roman"/>
      <w:b/>
      <w:bCs/>
      <w:sz w:val="28"/>
      <w:szCs w:val="28"/>
    </w:rPr>
  </w:style>
  <w:style w:type="paragraph" w:customStyle="1" w:styleId="Default">
    <w:name w:val="Default"/>
    <w:rsid w:val="004C3B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3B4E"/>
    <w:rPr>
      <w:color w:val="0563C1" w:themeColor="hyperlink"/>
      <w:u w:val="single"/>
    </w:rPr>
  </w:style>
  <w:style w:type="paragraph" w:styleId="ListParagraph">
    <w:name w:val="List Paragraph"/>
    <w:basedOn w:val="Normal"/>
    <w:uiPriority w:val="34"/>
    <w:qFormat/>
    <w:rsid w:val="004C3B4E"/>
    <w:pPr>
      <w:ind w:left="720"/>
      <w:contextualSpacing/>
    </w:pPr>
  </w:style>
  <w:style w:type="paragraph" w:styleId="NoSpacing">
    <w:name w:val="No Spacing"/>
    <w:link w:val="NoSpacingChar"/>
    <w:uiPriority w:val="1"/>
    <w:qFormat/>
    <w:rsid w:val="004C3B4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3B4E"/>
    <w:rPr>
      <w:rFonts w:eastAsiaTheme="minorEastAsia"/>
      <w:lang w:eastAsia="ja-JP"/>
    </w:rPr>
  </w:style>
  <w:style w:type="paragraph" w:styleId="Header">
    <w:name w:val="header"/>
    <w:basedOn w:val="Normal"/>
    <w:link w:val="HeaderChar"/>
    <w:uiPriority w:val="99"/>
    <w:unhideWhenUsed/>
    <w:rsid w:val="004C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4E"/>
  </w:style>
  <w:style w:type="character" w:customStyle="1" w:styleId="BalloonTextChar">
    <w:name w:val="Balloon Text Char"/>
    <w:basedOn w:val="DefaultParagraphFont"/>
    <w:link w:val="BalloonText"/>
    <w:uiPriority w:val="99"/>
    <w:semiHidden/>
    <w:rsid w:val="004C3B4E"/>
    <w:rPr>
      <w:rFonts w:ascii="Tahoma" w:hAnsi="Tahoma" w:cs="Tahoma"/>
      <w:sz w:val="16"/>
      <w:szCs w:val="16"/>
    </w:rPr>
  </w:style>
  <w:style w:type="paragraph" w:styleId="BalloonText">
    <w:name w:val="Balloon Text"/>
    <w:basedOn w:val="Normal"/>
    <w:link w:val="BalloonTextChar"/>
    <w:uiPriority w:val="99"/>
    <w:semiHidden/>
    <w:unhideWhenUsed/>
    <w:rsid w:val="004C3B4E"/>
    <w:pPr>
      <w:spacing w:after="0" w:line="240" w:lineRule="auto"/>
    </w:pPr>
    <w:rPr>
      <w:rFonts w:ascii="Tahoma" w:hAnsi="Tahoma" w:cs="Tahoma"/>
      <w:sz w:val="16"/>
      <w:szCs w:val="16"/>
    </w:rPr>
  </w:style>
  <w:style w:type="paragraph" w:styleId="NormalWeb">
    <w:name w:val="Normal (Web)"/>
    <w:basedOn w:val="Normal"/>
    <w:uiPriority w:val="99"/>
    <w:unhideWhenUsed/>
    <w:rsid w:val="004C3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3B4E"/>
  </w:style>
  <w:style w:type="paragraph" w:customStyle="1" w:styleId="about-vision-title">
    <w:name w:val="about-vision-title"/>
    <w:basedOn w:val="Normal"/>
    <w:rsid w:val="004C3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B4E"/>
    <w:rPr>
      <w:b/>
      <w:bCs/>
    </w:rPr>
  </w:style>
  <w:style w:type="paragraph" w:customStyle="1" w:styleId="TableParagraph">
    <w:name w:val="Table Paragraph"/>
    <w:basedOn w:val="Normal"/>
    <w:uiPriority w:val="1"/>
    <w:qFormat/>
    <w:rsid w:val="004C3B4E"/>
    <w:pPr>
      <w:widowControl w:val="0"/>
      <w:spacing w:after="0" w:line="240" w:lineRule="auto"/>
    </w:pPr>
    <w:rPr>
      <w:rFonts w:ascii="Calibri" w:eastAsia="Times New Roman" w:hAnsi="Calibri" w:cs="Times New Roman"/>
    </w:rPr>
  </w:style>
  <w:style w:type="paragraph" w:customStyle="1" w:styleId="Heading41">
    <w:name w:val="Heading 41"/>
    <w:basedOn w:val="Heading3"/>
    <w:link w:val="heading4Char0"/>
    <w:rsid w:val="004C3B4E"/>
    <w:pPr>
      <w:keepLines w:val="0"/>
      <w:tabs>
        <w:tab w:val="num" w:pos="720"/>
      </w:tabs>
      <w:spacing w:before="40" w:line="240" w:lineRule="auto"/>
      <w:ind w:left="720" w:hanging="360"/>
    </w:pPr>
    <w:rPr>
      <w:rFonts w:ascii="Times New Roman" w:eastAsia="Times New Roman" w:hAnsi="Times New Roman" w:cs="Times New Roman"/>
      <w:color w:val="auto"/>
      <w:lang w:val="en-GB"/>
    </w:rPr>
  </w:style>
  <w:style w:type="character" w:customStyle="1" w:styleId="heading4Char0">
    <w:name w:val="heading 4 Char"/>
    <w:link w:val="Heading41"/>
    <w:locked/>
    <w:rsid w:val="004C3B4E"/>
    <w:rPr>
      <w:rFonts w:ascii="Times New Roman" w:eastAsia="Times New Roman" w:hAnsi="Times New Roman" w:cs="Times New Roman"/>
      <w:b/>
      <w:bCs/>
      <w:lang w:val="en-GB"/>
    </w:rPr>
  </w:style>
  <w:style w:type="paragraph" w:styleId="BodyText">
    <w:name w:val="Body Text"/>
    <w:basedOn w:val="Normal"/>
    <w:link w:val="BodyTextChar"/>
    <w:uiPriority w:val="99"/>
    <w:semiHidden/>
    <w:unhideWhenUsed/>
    <w:rsid w:val="004C3B4E"/>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C3B4E"/>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4C3B4E"/>
    <w:pPr>
      <w:spacing w:after="120"/>
      <w:ind w:left="360"/>
    </w:pPr>
  </w:style>
  <w:style w:type="character" w:customStyle="1" w:styleId="BodyTextIndentChar">
    <w:name w:val="Body Text Indent Char"/>
    <w:basedOn w:val="DefaultParagraphFont"/>
    <w:link w:val="BodyTextIndent"/>
    <w:uiPriority w:val="99"/>
    <w:rsid w:val="004C3B4E"/>
  </w:style>
  <w:style w:type="paragraph" w:styleId="Footer">
    <w:name w:val="footer"/>
    <w:basedOn w:val="Normal"/>
    <w:link w:val="FooterChar"/>
    <w:uiPriority w:val="99"/>
    <w:unhideWhenUsed/>
    <w:rsid w:val="004C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4E"/>
  </w:style>
  <w:style w:type="paragraph" w:customStyle="1" w:styleId="xl65">
    <w:name w:val="xl65"/>
    <w:basedOn w:val="Normal"/>
    <w:rsid w:val="004C3B4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4C3B4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Normal"/>
    <w:rsid w:val="004C3B4E"/>
    <w:pPr>
      <w:shd w:val="clear" w:color="000000" w:fill="000000"/>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68">
    <w:name w:val="xl68"/>
    <w:basedOn w:val="Normal"/>
    <w:rsid w:val="004C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4C3B4E"/>
    <w:pP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xl70">
    <w:name w:val="xl70"/>
    <w:basedOn w:val="Normal"/>
    <w:rsid w:val="004C3B4E"/>
    <w:pPr>
      <w:shd w:val="clear" w:color="000000" w:fill="000000"/>
      <w:spacing w:before="100" w:beforeAutospacing="1" w:after="100" w:afterAutospacing="1" w:line="240" w:lineRule="auto"/>
    </w:pPr>
    <w:rPr>
      <w:rFonts w:ascii="Times New Roman" w:eastAsia="Times New Roman" w:hAnsi="Times New Roman" w:cs="Times New Roman"/>
      <w:b/>
      <w:bCs/>
      <w:color w:val="FFFFFF"/>
      <w:sz w:val="20"/>
      <w:szCs w:val="20"/>
    </w:rPr>
  </w:style>
  <w:style w:type="table" w:styleId="TableGrid">
    <w:name w:val="Table Grid"/>
    <w:basedOn w:val="TableNormal"/>
    <w:uiPriority w:val="59"/>
    <w:rsid w:val="007B5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4E"/>
    <w:pPr>
      <w:spacing w:after="200" w:line="276" w:lineRule="auto"/>
    </w:pPr>
  </w:style>
  <w:style w:type="paragraph" w:styleId="Heading1">
    <w:name w:val="heading 1"/>
    <w:basedOn w:val="Normal"/>
    <w:next w:val="Normal"/>
    <w:link w:val="Heading1Char"/>
    <w:uiPriority w:val="9"/>
    <w:qFormat/>
    <w:rsid w:val="004C3B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3B4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C3B4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1"/>
    <w:unhideWhenUsed/>
    <w:qFormat/>
    <w:rsid w:val="004C3B4E"/>
    <w:pPr>
      <w:keepNext/>
      <w:spacing w:before="240" w:after="60"/>
      <w:outlineLvl w:val="3"/>
    </w:pPr>
    <w:rPr>
      <w:rFonts w:eastAsiaTheme="min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B4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C3B4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C3B4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1"/>
    <w:rsid w:val="004C3B4E"/>
    <w:rPr>
      <w:rFonts w:eastAsiaTheme="minorEastAsia" w:cs="Times New Roman"/>
      <w:b/>
      <w:bCs/>
      <w:sz w:val="28"/>
      <w:szCs w:val="28"/>
    </w:rPr>
  </w:style>
  <w:style w:type="paragraph" w:customStyle="1" w:styleId="Default">
    <w:name w:val="Default"/>
    <w:rsid w:val="004C3B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3B4E"/>
    <w:rPr>
      <w:color w:val="0563C1" w:themeColor="hyperlink"/>
      <w:u w:val="single"/>
    </w:rPr>
  </w:style>
  <w:style w:type="paragraph" w:styleId="ListParagraph">
    <w:name w:val="List Paragraph"/>
    <w:basedOn w:val="Normal"/>
    <w:uiPriority w:val="34"/>
    <w:qFormat/>
    <w:rsid w:val="004C3B4E"/>
    <w:pPr>
      <w:ind w:left="720"/>
      <w:contextualSpacing/>
    </w:pPr>
  </w:style>
  <w:style w:type="paragraph" w:styleId="NoSpacing">
    <w:name w:val="No Spacing"/>
    <w:link w:val="NoSpacingChar"/>
    <w:uiPriority w:val="1"/>
    <w:qFormat/>
    <w:rsid w:val="004C3B4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C3B4E"/>
    <w:rPr>
      <w:rFonts w:eastAsiaTheme="minorEastAsia"/>
      <w:lang w:eastAsia="ja-JP"/>
    </w:rPr>
  </w:style>
  <w:style w:type="paragraph" w:styleId="Header">
    <w:name w:val="header"/>
    <w:basedOn w:val="Normal"/>
    <w:link w:val="HeaderChar"/>
    <w:uiPriority w:val="99"/>
    <w:unhideWhenUsed/>
    <w:rsid w:val="004C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4E"/>
  </w:style>
  <w:style w:type="character" w:customStyle="1" w:styleId="BalloonTextChar">
    <w:name w:val="Balloon Text Char"/>
    <w:basedOn w:val="DefaultParagraphFont"/>
    <w:link w:val="BalloonText"/>
    <w:uiPriority w:val="99"/>
    <w:semiHidden/>
    <w:rsid w:val="004C3B4E"/>
    <w:rPr>
      <w:rFonts w:ascii="Tahoma" w:hAnsi="Tahoma" w:cs="Tahoma"/>
      <w:sz w:val="16"/>
      <w:szCs w:val="16"/>
    </w:rPr>
  </w:style>
  <w:style w:type="paragraph" w:styleId="BalloonText">
    <w:name w:val="Balloon Text"/>
    <w:basedOn w:val="Normal"/>
    <w:link w:val="BalloonTextChar"/>
    <w:uiPriority w:val="99"/>
    <w:semiHidden/>
    <w:unhideWhenUsed/>
    <w:rsid w:val="004C3B4E"/>
    <w:pPr>
      <w:spacing w:after="0" w:line="240" w:lineRule="auto"/>
    </w:pPr>
    <w:rPr>
      <w:rFonts w:ascii="Tahoma" w:hAnsi="Tahoma" w:cs="Tahoma"/>
      <w:sz w:val="16"/>
      <w:szCs w:val="16"/>
    </w:rPr>
  </w:style>
  <w:style w:type="paragraph" w:styleId="NormalWeb">
    <w:name w:val="Normal (Web)"/>
    <w:basedOn w:val="Normal"/>
    <w:uiPriority w:val="99"/>
    <w:unhideWhenUsed/>
    <w:rsid w:val="004C3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3B4E"/>
  </w:style>
  <w:style w:type="paragraph" w:customStyle="1" w:styleId="about-vision-title">
    <w:name w:val="about-vision-title"/>
    <w:basedOn w:val="Normal"/>
    <w:rsid w:val="004C3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B4E"/>
    <w:rPr>
      <w:b/>
      <w:bCs/>
    </w:rPr>
  </w:style>
  <w:style w:type="paragraph" w:customStyle="1" w:styleId="TableParagraph">
    <w:name w:val="Table Paragraph"/>
    <w:basedOn w:val="Normal"/>
    <w:uiPriority w:val="1"/>
    <w:qFormat/>
    <w:rsid w:val="004C3B4E"/>
    <w:pPr>
      <w:widowControl w:val="0"/>
      <w:spacing w:after="0" w:line="240" w:lineRule="auto"/>
    </w:pPr>
    <w:rPr>
      <w:rFonts w:ascii="Calibri" w:eastAsia="Times New Roman" w:hAnsi="Calibri" w:cs="Times New Roman"/>
    </w:rPr>
  </w:style>
  <w:style w:type="paragraph" w:customStyle="1" w:styleId="Heading41">
    <w:name w:val="Heading 41"/>
    <w:basedOn w:val="Heading3"/>
    <w:link w:val="heading4Char0"/>
    <w:rsid w:val="004C3B4E"/>
    <w:pPr>
      <w:keepLines w:val="0"/>
      <w:tabs>
        <w:tab w:val="num" w:pos="720"/>
      </w:tabs>
      <w:spacing w:before="40" w:line="240" w:lineRule="auto"/>
      <w:ind w:left="720" w:hanging="360"/>
    </w:pPr>
    <w:rPr>
      <w:rFonts w:ascii="Times New Roman" w:eastAsia="Times New Roman" w:hAnsi="Times New Roman" w:cs="Times New Roman"/>
      <w:color w:val="auto"/>
      <w:lang w:val="en-GB"/>
    </w:rPr>
  </w:style>
  <w:style w:type="character" w:customStyle="1" w:styleId="heading4Char0">
    <w:name w:val="heading 4 Char"/>
    <w:link w:val="Heading41"/>
    <w:locked/>
    <w:rsid w:val="004C3B4E"/>
    <w:rPr>
      <w:rFonts w:ascii="Times New Roman" w:eastAsia="Times New Roman" w:hAnsi="Times New Roman" w:cs="Times New Roman"/>
      <w:b/>
      <w:bCs/>
      <w:lang w:val="en-GB"/>
    </w:rPr>
  </w:style>
  <w:style w:type="paragraph" w:styleId="BodyText">
    <w:name w:val="Body Text"/>
    <w:basedOn w:val="Normal"/>
    <w:link w:val="BodyTextChar"/>
    <w:uiPriority w:val="99"/>
    <w:semiHidden/>
    <w:unhideWhenUsed/>
    <w:rsid w:val="004C3B4E"/>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C3B4E"/>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4C3B4E"/>
    <w:pPr>
      <w:spacing w:after="120"/>
      <w:ind w:left="360"/>
    </w:pPr>
  </w:style>
  <w:style w:type="character" w:customStyle="1" w:styleId="BodyTextIndentChar">
    <w:name w:val="Body Text Indent Char"/>
    <w:basedOn w:val="DefaultParagraphFont"/>
    <w:link w:val="BodyTextIndent"/>
    <w:uiPriority w:val="99"/>
    <w:rsid w:val="004C3B4E"/>
  </w:style>
  <w:style w:type="paragraph" w:styleId="Footer">
    <w:name w:val="footer"/>
    <w:basedOn w:val="Normal"/>
    <w:link w:val="FooterChar"/>
    <w:uiPriority w:val="99"/>
    <w:unhideWhenUsed/>
    <w:rsid w:val="004C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4E"/>
  </w:style>
  <w:style w:type="paragraph" w:customStyle="1" w:styleId="xl65">
    <w:name w:val="xl65"/>
    <w:basedOn w:val="Normal"/>
    <w:rsid w:val="004C3B4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4C3B4E"/>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Normal"/>
    <w:rsid w:val="004C3B4E"/>
    <w:pPr>
      <w:shd w:val="clear" w:color="000000" w:fill="000000"/>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68">
    <w:name w:val="xl68"/>
    <w:basedOn w:val="Normal"/>
    <w:rsid w:val="004C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4C3B4E"/>
    <w:pP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xl70">
    <w:name w:val="xl70"/>
    <w:basedOn w:val="Normal"/>
    <w:rsid w:val="004C3B4E"/>
    <w:pPr>
      <w:shd w:val="clear" w:color="000000" w:fill="000000"/>
      <w:spacing w:before="100" w:beforeAutospacing="1" w:after="100" w:afterAutospacing="1" w:line="240" w:lineRule="auto"/>
    </w:pPr>
    <w:rPr>
      <w:rFonts w:ascii="Times New Roman" w:eastAsia="Times New Roman" w:hAnsi="Times New Roman" w:cs="Times New Roman"/>
      <w:b/>
      <w:bCs/>
      <w:color w:val="FFFFFF"/>
      <w:sz w:val="20"/>
      <w:szCs w:val="20"/>
    </w:rPr>
  </w:style>
  <w:style w:type="table" w:styleId="TableGrid">
    <w:name w:val="Table Grid"/>
    <w:basedOn w:val="TableNormal"/>
    <w:uiPriority w:val="59"/>
    <w:rsid w:val="007B5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7391">
      <w:bodyDiv w:val="1"/>
      <w:marLeft w:val="0"/>
      <w:marRight w:val="0"/>
      <w:marTop w:val="0"/>
      <w:marBottom w:val="0"/>
      <w:divBdr>
        <w:top w:val="none" w:sz="0" w:space="0" w:color="auto"/>
        <w:left w:val="none" w:sz="0" w:space="0" w:color="auto"/>
        <w:bottom w:val="none" w:sz="0" w:space="0" w:color="auto"/>
        <w:right w:val="none" w:sz="0" w:space="0" w:color="auto"/>
      </w:divBdr>
    </w:div>
    <w:div w:id="383795840">
      <w:bodyDiv w:val="1"/>
      <w:marLeft w:val="0"/>
      <w:marRight w:val="0"/>
      <w:marTop w:val="0"/>
      <w:marBottom w:val="0"/>
      <w:divBdr>
        <w:top w:val="none" w:sz="0" w:space="0" w:color="auto"/>
        <w:left w:val="none" w:sz="0" w:space="0" w:color="auto"/>
        <w:bottom w:val="none" w:sz="0" w:space="0" w:color="auto"/>
        <w:right w:val="none" w:sz="0" w:space="0" w:color="auto"/>
      </w:divBdr>
    </w:div>
    <w:div w:id="388958491">
      <w:bodyDiv w:val="1"/>
      <w:marLeft w:val="0"/>
      <w:marRight w:val="0"/>
      <w:marTop w:val="0"/>
      <w:marBottom w:val="0"/>
      <w:divBdr>
        <w:top w:val="none" w:sz="0" w:space="0" w:color="auto"/>
        <w:left w:val="none" w:sz="0" w:space="0" w:color="auto"/>
        <w:bottom w:val="none" w:sz="0" w:space="0" w:color="auto"/>
        <w:right w:val="none" w:sz="0" w:space="0" w:color="auto"/>
      </w:divBdr>
    </w:div>
    <w:div w:id="627199262">
      <w:bodyDiv w:val="1"/>
      <w:marLeft w:val="0"/>
      <w:marRight w:val="0"/>
      <w:marTop w:val="0"/>
      <w:marBottom w:val="0"/>
      <w:divBdr>
        <w:top w:val="none" w:sz="0" w:space="0" w:color="auto"/>
        <w:left w:val="none" w:sz="0" w:space="0" w:color="auto"/>
        <w:bottom w:val="none" w:sz="0" w:space="0" w:color="auto"/>
        <w:right w:val="none" w:sz="0" w:space="0" w:color="auto"/>
      </w:divBdr>
    </w:div>
    <w:div w:id="974675941">
      <w:bodyDiv w:val="1"/>
      <w:marLeft w:val="0"/>
      <w:marRight w:val="0"/>
      <w:marTop w:val="0"/>
      <w:marBottom w:val="0"/>
      <w:divBdr>
        <w:top w:val="none" w:sz="0" w:space="0" w:color="auto"/>
        <w:left w:val="none" w:sz="0" w:space="0" w:color="auto"/>
        <w:bottom w:val="none" w:sz="0" w:space="0" w:color="auto"/>
        <w:right w:val="none" w:sz="0" w:space="0" w:color="auto"/>
      </w:divBdr>
    </w:div>
    <w:div w:id="1855611552">
      <w:bodyDiv w:val="1"/>
      <w:marLeft w:val="0"/>
      <w:marRight w:val="0"/>
      <w:marTop w:val="0"/>
      <w:marBottom w:val="0"/>
      <w:divBdr>
        <w:top w:val="none" w:sz="0" w:space="0" w:color="auto"/>
        <w:left w:val="none" w:sz="0" w:space="0" w:color="auto"/>
        <w:bottom w:val="none" w:sz="0" w:space="0" w:color="auto"/>
        <w:right w:val="none" w:sz="0" w:space="0" w:color="auto"/>
      </w:divBdr>
    </w:div>
    <w:div w:id="2103329006">
      <w:bodyDiv w:val="1"/>
      <w:marLeft w:val="0"/>
      <w:marRight w:val="0"/>
      <w:marTop w:val="0"/>
      <w:marBottom w:val="0"/>
      <w:divBdr>
        <w:top w:val="none" w:sz="0" w:space="0" w:color="auto"/>
        <w:left w:val="none" w:sz="0" w:space="0" w:color="auto"/>
        <w:bottom w:val="none" w:sz="0" w:space="0" w:color="auto"/>
        <w:right w:val="none" w:sz="0" w:space="0" w:color="auto"/>
      </w:divBdr>
    </w:div>
    <w:div w:id="2103603176">
      <w:bodyDiv w:val="1"/>
      <w:marLeft w:val="0"/>
      <w:marRight w:val="0"/>
      <w:marTop w:val="0"/>
      <w:marBottom w:val="0"/>
      <w:divBdr>
        <w:top w:val="none" w:sz="0" w:space="0" w:color="auto"/>
        <w:left w:val="none" w:sz="0" w:space="0" w:color="auto"/>
        <w:bottom w:val="none" w:sz="0" w:space="0" w:color="auto"/>
        <w:right w:val="none" w:sz="0" w:space="0" w:color="auto"/>
      </w:divBdr>
    </w:div>
    <w:div w:id="21432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21</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Ananya Tiwari</dc:creator>
  <cp:lastModifiedBy>Planning1</cp:lastModifiedBy>
  <cp:revision>29</cp:revision>
  <cp:lastPrinted>2020-06-29T07:41:00Z</cp:lastPrinted>
  <dcterms:created xsi:type="dcterms:W3CDTF">2020-06-29T04:34:00Z</dcterms:created>
  <dcterms:modified xsi:type="dcterms:W3CDTF">2020-06-29T08:22:00Z</dcterms:modified>
</cp:coreProperties>
</file>